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B7276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411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CF159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F159D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B727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CF159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F159D">
              <w:rPr>
                <w:rFonts w:ascii="Times New Roman" w:hAnsi="Times New Roman"/>
                <w:b/>
                <w:color w:val="FFFFFF"/>
                <w:lang w:val="en-US"/>
              </w:rPr>
              <w:t>21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B7276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F159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Guinea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F159D">
              <w:rPr>
                <w:rFonts w:ascii="Times New Roman" w:hAnsi="Times New Roman"/>
                <w:spacing w:val="-4"/>
                <w:lang w:val="en-US"/>
              </w:rPr>
              <w:t>Guinea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/G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</w:t>
              </w:r>
              <w:r w:rsidR="008249D2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CF159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1196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IN</w:t>
              </w:r>
              <w:r w:rsidR="008A67F3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B7276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F159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Lao People’s Democratic Republic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41196">
              <w:rPr>
                <w:rFonts w:ascii="Times New Roman" w:hAnsi="Times New Roman"/>
                <w:spacing w:val="-4"/>
                <w:lang w:val="en-US"/>
              </w:rPr>
              <w:t>the</w:t>
            </w:r>
            <w:r w:rsidR="00CF159D">
              <w:rPr>
                <w:rFonts w:ascii="Times New Roman" w:hAnsi="Times New Roman"/>
                <w:spacing w:val="-4"/>
                <w:lang w:val="en-US"/>
              </w:rPr>
              <w:t xml:space="preserve"> Lao People’s Democratic Republic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LAO</w:t>
              </w:r>
              <w:r w:rsidR="00C9180C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LAO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CF159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F159D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LAO</w:t>
              </w:r>
              <w:r w:rsidR="00327371" w:rsidRPr="00CF15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GNIndex.aspx" TargetMode="External"/><Relationship Id="rId13" Type="http://schemas.openxmlformats.org/officeDocument/2006/relationships/hyperlink" Target="https://www.ohchr.org/EN/HRBodies/UPR/Pages/LA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LA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LA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GN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GN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D9C9C-F90B-4F1C-AA53-5436A294F233}"/>
</file>

<file path=customXml/itemProps2.xml><?xml version="1.0" encoding="utf-8"?>
<ds:datastoreItem xmlns:ds="http://schemas.openxmlformats.org/officeDocument/2006/customXml" ds:itemID="{D88CC03B-DE9A-4B45-B5D2-0068F9192724}"/>
</file>

<file path=customXml/itemProps3.xml><?xml version="1.0" encoding="utf-8"?>
<ds:datastoreItem xmlns:ds="http://schemas.openxmlformats.org/officeDocument/2006/customXml" ds:itemID="{BAF4C36E-235F-46C0-A11B-EE82536DF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2279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</cp:revision>
  <cp:lastPrinted>2013-01-17T10:02:00Z</cp:lastPrinted>
  <dcterms:created xsi:type="dcterms:W3CDTF">2020-01-20T14:42:00Z</dcterms:created>
  <dcterms:modified xsi:type="dcterms:W3CDTF">2020-01-20T14:42:00Z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