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968E6" w:rsidRPr="004968E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ST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5–16 NOVEMBER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4968E6">
              <w:rPr>
                <w:rFonts w:ascii="Times New Roman" w:hAnsi="Times New Roman"/>
                <w:b/>
              </w:rPr>
              <w:t>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4968E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4968E6">
              <w:rPr>
                <w:rFonts w:ascii="Times New Roman" w:hAnsi="Times New Roman"/>
                <w:b/>
              </w:rPr>
              <w:t>7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4968E6">
              <w:rPr>
                <w:rFonts w:ascii="Times New Roman" w:hAnsi="Times New Roman"/>
                <w:b/>
              </w:rPr>
              <w:t>8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4968E6">
              <w:rPr>
                <w:rFonts w:ascii="Times New Roman" w:hAnsi="Times New Roman"/>
                <w:b/>
              </w:rPr>
              <w:t>9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</w:tr>
      <w:tr w:rsidR="004C3F21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Saudi Arabia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Mexico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Jordan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92C0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Central African Republic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Saudi Arabia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China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Senegal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Nigeria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Mauritius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Malaysia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Mexico and Mauritius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Senegal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Nigeria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Saudi Arabia, Senegal, China, Nigeria, Mexico and Mauritius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4968E6">
              <w:rPr>
                <w:rFonts w:ascii="Times New Roman" w:hAnsi="Times New Roman"/>
                <w:b/>
              </w:rPr>
              <w:t>12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4968E6">
              <w:rPr>
                <w:rFonts w:ascii="Times New Roman" w:hAnsi="Times New Roman"/>
                <w:b/>
              </w:rPr>
              <w:t>13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4968E6">
              <w:rPr>
                <w:rFonts w:ascii="Times New Roman" w:hAnsi="Times New Roman"/>
                <w:b/>
              </w:rPr>
              <w:t>4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4968E6">
              <w:rPr>
                <w:rFonts w:ascii="Times New Roman" w:hAnsi="Times New Roman"/>
                <w:b/>
              </w:rPr>
              <w:t>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4968E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Monaco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Chad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92C0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Congo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Jordan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792C0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Central African Republic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Monaco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Belize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Jordan, Malaysia and </w:t>
            </w:r>
            <w:r w:rsidR="00792C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Central African Republic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Malta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Chad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792C0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Congo and Malta</w:t>
            </w:r>
          </w:p>
        </w:tc>
      </w:tr>
      <w:tr w:rsidR="007815AD" w:rsidRPr="002C3113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Malaysia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Belize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Monaco, Belize and Chad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792C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Congo and Malta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50"/>
    <w:rsid w:val="00055508"/>
    <w:rsid w:val="000D56D1"/>
    <w:rsid w:val="000D78E3"/>
    <w:rsid w:val="00113527"/>
    <w:rsid w:val="001317CF"/>
    <w:rsid w:val="001516E3"/>
    <w:rsid w:val="00182D6C"/>
    <w:rsid w:val="001C0265"/>
    <w:rsid w:val="00251994"/>
    <w:rsid w:val="002857C1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40A72"/>
    <w:rsid w:val="007815AD"/>
    <w:rsid w:val="00785A90"/>
    <w:rsid w:val="00792C07"/>
    <w:rsid w:val="00793E22"/>
    <w:rsid w:val="007F6709"/>
    <w:rsid w:val="00897BBA"/>
    <w:rsid w:val="008F45CA"/>
    <w:rsid w:val="009B717A"/>
    <w:rsid w:val="009E651A"/>
    <w:rsid w:val="00AA1711"/>
    <w:rsid w:val="00B74A46"/>
    <w:rsid w:val="00B801CE"/>
    <w:rsid w:val="00BC086C"/>
    <w:rsid w:val="00BD6158"/>
    <w:rsid w:val="00CD3654"/>
    <w:rsid w:val="00DA1BCE"/>
    <w:rsid w:val="00DE56B2"/>
    <w:rsid w:val="00E20995"/>
    <w:rsid w:val="00E52C97"/>
    <w:rsid w:val="00ED0BF5"/>
    <w:rsid w:val="00F1126E"/>
    <w:rsid w:val="00F127DC"/>
    <w:rsid w:val="00F13CBA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31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014-6989-46EF-9432-9209E4E42FE9}"/>
</file>

<file path=customXml/itemProps2.xml><?xml version="1.0" encoding="utf-8"?>
<ds:datastoreItem xmlns:ds="http://schemas.openxmlformats.org/officeDocument/2006/customXml" ds:itemID="{A4DA3148-DED2-487F-8177-150DFFA807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BCC54E10-3C0D-449E-BAC6-2285E71EE272}"/>
</file>

<file path=customXml/itemProps5.xml><?xml version="1.0" encoding="utf-8"?>
<ds:datastoreItem xmlns:ds="http://schemas.openxmlformats.org/officeDocument/2006/customXml" ds:itemID="{481DDDA7-86F8-4B3B-89F1-4E994526A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session</dc:title>
  <dc:subject/>
  <dc:creator>Sumiko IHARA</dc:creator>
  <cp:keywords/>
  <cp:lastModifiedBy>IHARA Sumiko</cp:lastModifiedBy>
  <cp:revision>2</cp:revision>
  <cp:lastPrinted>2012-05-25T14:49:00Z</cp:lastPrinted>
  <dcterms:created xsi:type="dcterms:W3CDTF">2018-04-12T11:40:00Z</dcterms:created>
  <dcterms:modified xsi:type="dcterms:W3CDTF">2018-04-12T11:40:00Z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