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84" w:rsidRDefault="002B4484" w:rsidP="005007E4">
      <w:pPr>
        <w:pStyle w:val="NoSpacing"/>
        <w:jc w:val="center"/>
      </w:pPr>
      <w:r>
        <w:rPr>
          <w:noProof/>
        </w:rPr>
        <w:drawing>
          <wp:inline distT="0" distB="0" distL="0" distR="0">
            <wp:extent cx="1219200" cy="895350"/>
            <wp:effectExtent l="0" t="0" r="0" b="0"/>
            <wp:docPr id="2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84" w:rsidRDefault="002B4484" w:rsidP="002B4484">
      <w:pPr>
        <w:jc w:val="center"/>
        <w:rPr>
          <w:sz w:val="16"/>
        </w:rPr>
      </w:pPr>
    </w:p>
    <w:p w:rsidR="002B4484" w:rsidRDefault="002B4484" w:rsidP="002B4484">
      <w:pPr>
        <w:ind w:left="-600"/>
        <w:jc w:val="center"/>
        <w:rPr>
          <w:color w:val="000000"/>
          <w:sz w:val="20"/>
          <w:szCs w:val="20"/>
        </w:rPr>
      </w:pPr>
      <w:r>
        <w:tab/>
      </w:r>
      <w:r>
        <w:rPr>
          <w:b/>
          <w:color w:val="000000"/>
          <w:sz w:val="20"/>
          <w:szCs w:val="20"/>
        </w:rPr>
        <w:t xml:space="preserve">    EMBASSY OF THE REPUBLIC OF MAURITIUS &amp; PERMANENT MISSION TO THE UNITED NATIONS AND OTHER INTERNATIONAL ORGANISATIONS </w:t>
      </w:r>
    </w:p>
    <w:p w:rsidR="002B4484" w:rsidRDefault="00FC7D04" w:rsidP="002B4484">
      <w:pPr>
        <w:ind w:left="-1260" w:right="-1260"/>
        <w:jc w:val="center"/>
        <w:rPr>
          <w:b/>
          <w:color w:val="000000"/>
          <w:sz w:val="20"/>
          <w:szCs w:val="20"/>
          <w:lang w:val="en-GB"/>
        </w:rPr>
      </w:pPr>
      <w:r w:rsidRPr="00FC7D04">
        <w:rPr>
          <w:b/>
          <w:noProof/>
          <w:color w:val="FF0000"/>
          <w:sz w:val="20"/>
          <w:szCs w:val="20"/>
        </w:rPr>
        <w:pict>
          <v:line id="_x0000_s1026" style="position:absolute;left:0;text-align:left;flip:y;z-index:251658240" from="-68.2pt,6.6pt" to="537pt,7pt" strokecolor="red" strokeweight="1pt"/>
        </w:pict>
      </w:r>
    </w:p>
    <w:p w:rsidR="002B4484" w:rsidRDefault="002B4484" w:rsidP="002B4484">
      <w:pPr>
        <w:ind w:left="-1680" w:right="-1259"/>
        <w:jc w:val="center"/>
        <w:rPr>
          <w:b/>
          <w:color w:val="000000"/>
          <w:sz w:val="20"/>
          <w:szCs w:val="20"/>
          <w:lang w:val="fr-FR"/>
        </w:rPr>
      </w:pPr>
      <w:r w:rsidRPr="009927D1">
        <w:rPr>
          <w:b/>
          <w:color w:val="000000"/>
          <w:sz w:val="20"/>
          <w:szCs w:val="20"/>
          <w:lang w:val="en-GB"/>
        </w:rPr>
        <w:t xml:space="preserve">            </w:t>
      </w:r>
      <w:r w:rsidRPr="00114994">
        <w:rPr>
          <w:b/>
          <w:color w:val="000000"/>
          <w:sz w:val="20"/>
          <w:szCs w:val="20"/>
          <w:lang w:val="fr-FR"/>
        </w:rPr>
        <w:t xml:space="preserve">AMBASSADE </w:t>
      </w:r>
      <w:r>
        <w:rPr>
          <w:b/>
          <w:color w:val="000000"/>
          <w:sz w:val="20"/>
          <w:szCs w:val="20"/>
          <w:lang w:val="fr-FR"/>
        </w:rPr>
        <w:t>DE LA REPUBLIQUE DE MAURICE ET MISSION PERMANENTE AUPRES  DES  NATIONS UNIES</w:t>
      </w:r>
    </w:p>
    <w:p w:rsidR="002B4484" w:rsidRPr="00362B0F" w:rsidRDefault="002B4484" w:rsidP="002B4484">
      <w:pPr>
        <w:ind w:left="-360" w:right="-1259" w:firstLine="3"/>
        <w:rPr>
          <w:b/>
          <w:color w:val="000000"/>
          <w:sz w:val="22"/>
          <w:szCs w:val="22"/>
        </w:rPr>
      </w:pPr>
      <w:r w:rsidRPr="008E2694">
        <w:rPr>
          <w:b/>
          <w:color w:val="000000"/>
          <w:sz w:val="22"/>
          <w:szCs w:val="22"/>
          <w:lang w:val="fr-FR"/>
        </w:rPr>
        <w:t xml:space="preserve">                                             </w:t>
      </w:r>
      <w:r>
        <w:rPr>
          <w:b/>
          <w:color w:val="000000"/>
          <w:sz w:val="22"/>
          <w:szCs w:val="22"/>
        </w:rPr>
        <w:t xml:space="preserve">ET </w:t>
      </w:r>
      <w:r w:rsidRPr="00362B0F">
        <w:rPr>
          <w:b/>
          <w:color w:val="000000"/>
          <w:sz w:val="22"/>
          <w:szCs w:val="22"/>
        </w:rPr>
        <w:t>DES AUTRES ORGANISATIONS INTERNATIONALES</w:t>
      </w:r>
    </w:p>
    <w:p w:rsidR="002B4484" w:rsidRDefault="002B4484" w:rsidP="002B4484">
      <w:pPr>
        <w:spacing w:line="360" w:lineRule="auto"/>
        <w:jc w:val="center"/>
        <w:rPr>
          <w:b/>
          <w:u w:val="single"/>
        </w:rPr>
      </w:pPr>
    </w:p>
    <w:p w:rsidR="002B4484" w:rsidRDefault="002B4484" w:rsidP="002B4484">
      <w:pPr>
        <w:spacing w:line="360" w:lineRule="auto"/>
        <w:jc w:val="center"/>
        <w:rPr>
          <w:b/>
          <w:u w:val="single"/>
        </w:rPr>
      </w:pPr>
      <w:r w:rsidRPr="00F84221">
        <w:rPr>
          <w:b/>
          <w:u w:val="single"/>
        </w:rPr>
        <w:t xml:space="preserve">CONSIDERATION OF THE UNIVERSAL PERIODIC REVIEW OF </w:t>
      </w:r>
      <w:r>
        <w:rPr>
          <w:b/>
          <w:u w:val="single"/>
        </w:rPr>
        <w:t>MALDIVES</w:t>
      </w:r>
    </w:p>
    <w:p w:rsidR="002B4484" w:rsidRDefault="002B4484" w:rsidP="002B448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04 NOVEMBER 2020 – 14 30 hrs</w:t>
      </w:r>
    </w:p>
    <w:p w:rsidR="002B4484" w:rsidRPr="000C2CCB" w:rsidRDefault="002B4484" w:rsidP="002B448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>Madam President,</w:t>
      </w:r>
    </w:p>
    <w:p w:rsidR="002B4484" w:rsidRPr="000C2CCB" w:rsidRDefault="002B4484" w:rsidP="002B448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2B4484" w:rsidRPr="000C2CCB" w:rsidRDefault="002B4484" w:rsidP="002B448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 xml:space="preserve">The Mauritius delegation extends a warm welcome to the high level delegation of </w:t>
      </w:r>
      <w:r>
        <w:rPr>
          <w:rFonts w:asciiTheme="majorHAnsi" w:hAnsiTheme="majorHAnsi"/>
          <w:sz w:val="28"/>
          <w:szCs w:val="28"/>
        </w:rPr>
        <w:t>Maldives</w:t>
      </w:r>
      <w:r w:rsidRPr="000C2CCB">
        <w:rPr>
          <w:rFonts w:asciiTheme="majorHAnsi" w:hAnsiTheme="majorHAnsi"/>
          <w:sz w:val="28"/>
          <w:szCs w:val="28"/>
        </w:rPr>
        <w:t xml:space="preserve"> and </w:t>
      </w:r>
      <w:r w:rsidR="00E07E42">
        <w:rPr>
          <w:rFonts w:asciiTheme="majorHAnsi" w:hAnsiTheme="majorHAnsi"/>
          <w:sz w:val="28"/>
          <w:szCs w:val="28"/>
        </w:rPr>
        <w:t>congratulates it for its third cycle</w:t>
      </w:r>
      <w:r w:rsidRPr="000C2CCB">
        <w:rPr>
          <w:rFonts w:asciiTheme="majorHAnsi" w:hAnsiTheme="majorHAnsi"/>
          <w:sz w:val="28"/>
          <w:szCs w:val="28"/>
        </w:rPr>
        <w:t xml:space="preserve"> </w:t>
      </w:r>
      <w:r w:rsidR="00E07E42">
        <w:rPr>
          <w:rFonts w:asciiTheme="majorHAnsi" w:hAnsiTheme="majorHAnsi"/>
          <w:sz w:val="28"/>
          <w:szCs w:val="28"/>
        </w:rPr>
        <w:t>UPR</w:t>
      </w:r>
      <w:r w:rsidRPr="000C2CCB">
        <w:rPr>
          <w:rFonts w:asciiTheme="majorHAnsi" w:hAnsiTheme="majorHAnsi"/>
          <w:sz w:val="28"/>
          <w:szCs w:val="28"/>
        </w:rPr>
        <w:t xml:space="preserve">.  </w:t>
      </w:r>
    </w:p>
    <w:p w:rsidR="002B4484" w:rsidRDefault="002B4484" w:rsidP="002B448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C2CCB">
        <w:rPr>
          <w:rFonts w:asciiTheme="majorHAnsi" w:hAnsiTheme="majorHAnsi"/>
          <w:sz w:val="28"/>
          <w:szCs w:val="28"/>
        </w:rPr>
        <w:t xml:space="preserve">  </w:t>
      </w:r>
    </w:p>
    <w:p w:rsidR="00E07E42" w:rsidRDefault="0054078E" w:rsidP="002B448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Mauritius and Maldives share friendly </w:t>
      </w:r>
      <w:r w:rsidR="00E07E42">
        <w:rPr>
          <w:rFonts w:asciiTheme="majorHAnsi" w:hAnsiTheme="majorHAnsi"/>
          <w:sz w:val="28"/>
          <w:szCs w:val="28"/>
        </w:rPr>
        <w:t xml:space="preserve">relations and similar challenges as </w:t>
      </w:r>
      <w:r>
        <w:rPr>
          <w:rFonts w:asciiTheme="majorHAnsi" w:hAnsiTheme="majorHAnsi"/>
          <w:sz w:val="28"/>
          <w:szCs w:val="28"/>
        </w:rPr>
        <w:t>Small Islands Developing State (SIDS)</w:t>
      </w:r>
      <w:r w:rsidR="00E07E42">
        <w:rPr>
          <w:rFonts w:asciiTheme="majorHAnsi" w:hAnsiTheme="majorHAnsi"/>
          <w:sz w:val="28"/>
          <w:szCs w:val="28"/>
        </w:rPr>
        <w:t>.</w:t>
      </w:r>
    </w:p>
    <w:p w:rsidR="00E07E42" w:rsidRPr="000C2CCB" w:rsidRDefault="00E07E42" w:rsidP="002B448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2B4484" w:rsidRDefault="00E07E42" w:rsidP="002B448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We, therefore, commend</w:t>
      </w:r>
      <w:r w:rsidR="002B4484">
        <w:rPr>
          <w:rFonts w:asciiTheme="majorHAnsi" w:hAnsiTheme="majorHAnsi"/>
          <w:sz w:val="28"/>
          <w:szCs w:val="28"/>
        </w:rPr>
        <w:t xml:space="preserve"> Maldives</w:t>
      </w:r>
      <w:r w:rsidR="00586DD3">
        <w:rPr>
          <w:rFonts w:asciiTheme="majorHAnsi" w:hAnsiTheme="majorHAnsi"/>
          <w:sz w:val="28"/>
          <w:szCs w:val="28"/>
        </w:rPr>
        <w:t xml:space="preserve"> for its </w:t>
      </w:r>
      <w:r>
        <w:rPr>
          <w:rFonts w:asciiTheme="majorHAnsi" w:hAnsiTheme="majorHAnsi"/>
          <w:sz w:val="28"/>
          <w:szCs w:val="28"/>
        </w:rPr>
        <w:t>Climate Change Bill</w:t>
      </w:r>
      <w:r w:rsidR="0054078E">
        <w:rPr>
          <w:rFonts w:asciiTheme="majorHAnsi" w:hAnsiTheme="majorHAnsi"/>
          <w:sz w:val="28"/>
          <w:szCs w:val="28"/>
        </w:rPr>
        <w:t xml:space="preserve"> and the Climate Smart Resilience Islands Initiative that seek</w:t>
      </w:r>
      <w:r>
        <w:rPr>
          <w:rFonts w:asciiTheme="majorHAnsi" w:hAnsiTheme="majorHAnsi"/>
          <w:sz w:val="28"/>
          <w:szCs w:val="28"/>
        </w:rPr>
        <w:t xml:space="preserve"> to build resilience.</w:t>
      </w:r>
    </w:p>
    <w:p w:rsidR="00E07E42" w:rsidRPr="000C2CCB" w:rsidRDefault="00E07E42" w:rsidP="002B448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2B4484" w:rsidRDefault="00E07E42" w:rsidP="002B448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a constructive spirit, we recommend that Maldives</w:t>
      </w:r>
      <w:r w:rsidR="002B4484">
        <w:rPr>
          <w:rFonts w:asciiTheme="majorHAnsi" w:hAnsiTheme="majorHAnsi"/>
          <w:sz w:val="28"/>
          <w:szCs w:val="28"/>
        </w:rPr>
        <w:t>:</w:t>
      </w:r>
    </w:p>
    <w:p w:rsidR="00E07E42" w:rsidRPr="00380936" w:rsidRDefault="00E07E42" w:rsidP="00E07E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takes steps for greater enrollment in higher secondary schools;</w:t>
      </w:r>
    </w:p>
    <w:p w:rsidR="002B4484" w:rsidRDefault="00E07E42" w:rsidP="002B44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ratifies</w:t>
      </w:r>
      <w:r w:rsidR="00586DD3">
        <w:rPr>
          <w:rFonts w:asciiTheme="majorHAnsi" w:hAnsiTheme="majorHAnsi"/>
          <w:sz w:val="28"/>
          <w:szCs w:val="28"/>
        </w:rPr>
        <w:t xml:space="preserve"> the</w:t>
      </w:r>
      <w:r>
        <w:rPr>
          <w:rFonts w:asciiTheme="majorHAnsi" w:hAnsiTheme="majorHAnsi"/>
          <w:sz w:val="28"/>
          <w:szCs w:val="28"/>
        </w:rPr>
        <w:t xml:space="preserve"> Convention on the Rights of Persons with Disabilities (CRPD)</w:t>
      </w:r>
      <w:r w:rsidR="002B4484">
        <w:rPr>
          <w:rFonts w:asciiTheme="majorHAnsi" w:hAnsiTheme="majorHAnsi"/>
          <w:sz w:val="28"/>
          <w:szCs w:val="28"/>
        </w:rPr>
        <w:t xml:space="preserve">; and </w:t>
      </w:r>
    </w:p>
    <w:p w:rsidR="00E07E42" w:rsidRDefault="00E07E42" w:rsidP="002B44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upholds</w:t>
      </w:r>
      <w:proofErr w:type="gramEnd"/>
      <w:r>
        <w:rPr>
          <w:rFonts w:asciiTheme="majorHAnsi" w:hAnsiTheme="majorHAnsi"/>
          <w:sz w:val="28"/>
          <w:szCs w:val="28"/>
        </w:rPr>
        <w:t xml:space="preserve"> its international human rights obligations specially as regards equal rights for all citizens.</w:t>
      </w:r>
    </w:p>
    <w:p w:rsidR="002B4484" w:rsidRPr="000C2CCB" w:rsidRDefault="002B4484" w:rsidP="002B4484">
      <w:pPr>
        <w:pStyle w:val="NormalWeb"/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We wish the delegation of </w:t>
      </w:r>
      <w:r w:rsidR="00586DD3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Maldives</w:t>
      </w: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 a successful review. Thank you, </w:t>
      </w:r>
      <w:r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Madam</w:t>
      </w:r>
      <w:r w:rsidR="00E07E42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 xml:space="preserve"> </w:t>
      </w:r>
      <w:r w:rsidRPr="000C2CCB">
        <w:rPr>
          <w:rFonts w:asciiTheme="majorHAnsi" w:eastAsiaTheme="minorHAnsi" w:hAnsiTheme="majorHAnsi" w:cstheme="minorBidi"/>
          <w:sz w:val="28"/>
          <w:szCs w:val="28"/>
          <w:lang w:val="en-US" w:eastAsia="en-US"/>
        </w:rPr>
        <w:t>President.</w:t>
      </w:r>
    </w:p>
    <w:p w:rsidR="003B4DC3" w:rsidRPr="002B4484" w:rsidRDefault="003B4DC3">
      <w:pPr>
        <w:rPr>
          <w:lang w:val="en-GB"/>
        </w:rPr>
      </w:pPr>
    </w:p>
    <w:sectPr w:rsidR="003B4DC3" w:rsidRPr="002B4484" w:rsidSect="00586DD3">
      <w:pgSz w:w="12240" w:h="15840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0A8"/>
    <w:multiLevelType w:val="hybridMultilevel"/>
    <w:tmpl w:val="EB00FD60"/>
    <w:lvl w:ilvl="0" w:tplc="30DE0A48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484"/>
    <w:rsid w:val="002B4484"/>
    <w:rsid w:val="00371A7D"/>
    <w:rsid w:val="003B4DC3"/>
    <w:rsid w:val="005007E4"/>
    <w:rsid w:val="0054078E"/>
    <w:rsid w:val="00586DD3"/>
    <w:rsid w:val="00B87532"/>
    <w:rsid w:val="00D52788"/>
    <w:rsid w:val="00E07E42"/>
    <w:rsid w:val="00FC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48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4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B4484"/>
    <w:pPr>
      <w:spacing w:before="100" w:beforeAutospacing="1" w:after="100" w:afterAutospacing="1"/>
    </w:pPr>
    <w:rPr>
      <w:lang w:val="fr-CH" w:eastAsia="fr-CH"/>
    </w:rPr>
  </w:style>
  <w:style w:type="paragraph" w:styleId="ListParagraph">
    <w:name w:val="List Paragraph"/>
    <w:basedOn w:val="Normal"/>
    <w:uiPriority w:val="34"/>
    <w:qFormat/>
    <w:rsid w:val="002B4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8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0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6AB73-8ADC-4B6D-9504-D0544F559381}"/>
</file>

<file path=customXml/itemProps2.xml><?xml version="1.0" encoding="utf-8"?>
<ds:datastoreItem xmlns:ds="http://schemas.openxmlformats.org/officeDocument/2006/customXml" ds:itemID="{019DE300-6A5A-4505-968E-882D3D8CE54B}"/>
</file>

<file path=customXml/itemProps3.xml><?xml version="1.0" encoding="utf-8"?>
<ds:datastoreItem xmlns:ds="http://schemas.openxmlformats.org/officeDocument/2006/customXml" ds:itemID="{2BFA54AF-DFE9-42EF-958F-097414E82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genevamission</dc:creator>
  <cp:lastModifiedBy>genevamission</cp:lastModifiedBy>
  <cp:revision>6</cp:revision>
  <cp:lastPrinted>2020-10-30T14:11:00Z</cp:lastPrinted>
  <dcterms:created xsi:type="dcterms:W3CDTF">2020-10-28T12:50:00Z</dcterms:created>
  <dcterms:modified xsi:type="dcterms:W3CDTF">2020-10-30T16:10:00Z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