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DDEE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 w:rsidRPr="004476C7">
        <w:rPr>
          <w:rFonts w:ascii="Georgia" w:hAnsi="Georgia"/>
          <w:b/>
          <w:bCs/>
          <w:sz w:val="24"/>
          <w:szCs w:val="24"/>
          <w:lang w:val="en-US"/>
        </w:rPr>
        <w:t>36</w:t>
      </w:r>
      <w:r w:rsidRPr="004476C7">
        <w:rPr>
          <w:rFonts w:ascii="Georgia" w:hAnsi="Georgia"/>
          <w:b/>
          <w:bCs/>
          <w:sz w:val="24"/>
          <w:szCs w:val="24"/>
          <w:vertAlign w:val="superscript"/>
          <w:lang w:val="en-US"/>
        </w:rPr>
        <w:t>th</w:t>
      </w:r>
      <w:r w:rsidRPr="004476C7">
        <w:rPr>
          <w:rFonts w:ascii="Georgia" w:hAnsi="Georgia"/>
          <w:b/>
          <w:bCs/>
          <w:sz w:val="24"/>
          <w:szCs w:val="24"/>
          <w:lang w:val="en-US"/>
        </w:rPr>
        <w:t xml:space="preserve"> Session of the Universal Periodic Review Working Group</w:t>
      </w:r>
    </w:p>
    <w:p w14:paraId="3F33E20E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</w:p>
    <w:p w14:paraId="447410D2" w14:textId="1466E032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 w:rsidRPr="004476C7"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Universal Periodic Review of </w:t>
      </w: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Honduras</w:t>
      </w:r>
    </w:p>
    <w:p w14:paraId="33B62B0C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</w:p>
    <w:p w14:paraId="6E9E2E45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 w:rsidRPr="004476C7">
        <w:rPr>
          <w:rFonts w:ascii="Georgia" w:hAnsi="Georgia"/>
          <w:b/>
          <w:bCs/>
          <w:sz w:val="24"/>
          <w:szCs w:val="24"/>
          <w:lang w:val="en-US"/>
        </w:rPr>
        <w:t>Statement by</w:t>
      </w:r>
    </w:p>
    <w:p w14:paraId="4561EEC6" w14:textId="1652BEB6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 w:rsidRPr="004476C7">
        <w:rPr>
          <w:rFonts w:ascii="Georgia" w:hAnsi="Georgia"/>
          <w:b/>
          <w:bCs/>
          <w:sz w:val="24"/>
          <w:szCs w:val="24"/>
          <w:lang w:val="en-US"/>
        </w:rPr>
        <w:t>the Co-operative Republic of Guyana</w:t>
      </w:r>
    </w:p>
    <w:p w14:paraId="5911F65F" w14:textId="77777777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  <w:lang w:val="en-US"/>
        </w:rPr>
      </w:pPr>
    </w:p>
    <w:p w14:paraId="21258F8D" w14:textId="0B8D7F3C" w:rsidR="004476C7" w:rsidRPr="004476C7" w:rsidRDefault="004476C7" w:rsidP="004476C7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  <w:lang w:val="en-US"/>
        </w:rPr>
      </w:pPr>
      <w:r w:rsidRPr="004476C7">
        <w:rPr>
          <w:rFonts w:ascii="Georgia" w:hAnsi="Georgia"/>
          <w:b/>
          <w:bCs/>
          <w:i/>
          <w:iCs/>
          <w:sz w:val="24"/>
          <w:szCs w:val="24"/>
          <w:lang w:val="en-US"/>
        </w:rPr>
        <w:t xml:space="preserve">Geneva, November </w:t>
      </w:r>
      <w:r>
        <w:rPr>
          <w:rFonts w:ascii="Georgia" w:hAnsi="Georgia"/>
          <w:b/>
          <w:bCs/>
          <w:i/>
          <w:iCs/>
          <w:sz w:val="24"/>
          <w:szCs w:val="24"/>
          <w:lang w:val="en-US"/>
        </w:rPr>
        <w:t>5</w:t>
      </w:r>
      <w:r w:rsidRPr="004476C7">
        <w:rPr>
          <w:rFonts w:ascii="Georgia" w:hAnsi="Georgia"/>
          <w:b/>
          <w:bCs/>
          <w:i/>
          <w:iCs/>
          <w:sz w:val="24"/>
          <w:szCs w:val="24"/>
          <w:lang w:val="en-US"/>
        </w:rPr>
        <w:t>, 2020</w:t>
      </w:r>
    </w:p>
    <w:p w14:paraId="7A7165D9" w14:textId="79E209F4" w:rsidR="00CF4F38" w:rsidRDefault="00CF4F38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FA4C0C9" w14:textId="695A4D4F" w:rsidR="00590BE1" w:rsidRDefault="00C52A14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Guyana welcomes the delegation of Honduras and thanks them for the presentation of their </w:t>
      </w:r>
      <w:r w:rsidR="007C3507">
        <w:rPr>
          <w:rFonts w:ascii="Georgia" w:hAnsi="Georgia"/>
          <w:sz w:val="24"/>
          <w:szCs w:val="24"/>
        </w:rPr>
        <w:t xml:space="preserve">National </w:t>
      </w:r>
      <w:r>
        <w:rPr>
          <w:rFonts w:ascii="Georgia" w:hAnsi="Georgia"/>
          <w:sz w:val="24"/>
          <w:szCs w:val="24"/>
        </w:rPr>
        <w:t>Report.</w:t>
      </w:r>
    </w:p>
    <w:p w14:paraId="558FBFE5" w14:textId="06C19E25" w:rsidR="00C52A14" w:rsidRDefault="00C52A14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CDC9EC6" w14:textId="1A2128A9" w:rsidR="00C52A14" w:rsidRDefault="00C52A14" w:rsidP="004476C7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 xml:space="preserve">We applaud </w:t>
      </w:r>
      <w:r w:rsidR="009933E6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</w:t>
      </w:r>
      <w:r w:rsidR="004E0A9F">
        <w:rPr>
          <w:rFonts w:ascii="Georgia" w:hAnsi="Georgia"/>
          <w:sz w:val="24"/>
          <w:szCs w:val="24"/>
        </w:rPr>
        <w:t>participatory</w:t>
      </w:r>
      <w:r>
        <w:rPr>
          <w:rFonts w:ascii="Georgia" w:hAnsi="Georgia"/>
          <w:sz w:val="24"/>
          <w:szCs w:val="24"/>
        </w:rPr>
        <w:t xml:space="preserve"> approach </w:t>
      </w:r>
      <w:r w:rsidR="009933E6">
        <w:rPr>
          <w:rFonts w:ascii="Georgia" w:hAnsi="Georgia"/>
          <w:sz w:val="24"/>
          <w:szCs w:val="24"/>
        </w:rPr>
        <w:t xml:space="preserve">adopted by Honduras in evaluating the implementation of </w:t>
      </w:r>
      <w:r w:rsidR="004E0A9F">
        <w:rPr>
          <w:rFonts w:ascii="Georgia" w:hAnsi="Georgia"/>
          <w:sz w:val="24"/>
          <w:szCs w:val="24"/>
        </w:rPr>
        <w:t>recommendations received during its 2</w:t>
      </w:r>
      <w:r w:rsidR="004E0A9F" w:rsidRPr="004E0A9F">
        <w:rPr>
          <w:rFonts w:ascii="Georgia" w:hAnsi="Georgia"/>
          <w:sz w:val="24"/>
          <w:szCs w:val="24"/>
          <w:vertAlign w:val="superscript"/>
        </w:rPr>
        <w:t>nd</w:t>
      </w:r>
      <w:r w:rsidR="004E0A9F">
        <w:rPr>
          <w:rFonts w:ascii="Georgia" w:hAnsi="Georgia"/>
          <w:sz w:val="24"/>
          <w:szCs w:val="24"/>
        </w:rPr>
        <w:t xml:space="preserve"> cycle UPR and commend them for progress achieved in </w:t>
      </w:r>
      <w:r w:rsidR="004E0A9F" w:rsidRPr="004E0A9F">
        <w:rPr>
          <w:rFonts w:ascii="Georgia" w:hAnsi="Georgia"/>
          <w:sz w:val="24"/>
          <w:szCs w:val="24"/>
          <w:lang w:val="en-US"/>
        </w:rPr>
        <w:t>the</w:t>
      </w:r>
      <w:r w:rsidR="004E0A9F">
        <w:rPr>
          <w:rFonts w:ascii="Georgia" w:hAnsi="Georgia"/>
          <w:sz w:val="24"/>
          <w:szCs w:val="24"/>
          <w:lang w:val="en-US"/>
        </w:rPr>
        <w:t xml:space="preserve"> overall</w:t>
      </w:r>
      <w:r w:rsidR="004E0A9F" w:rsidRPr="004E0A9F">
        <w:rPr>
          <w:rFonts w:ascii="Georgia" w:hAnsi="Georgia"/>
          <w:sz w:val="24"/>
          <w:szCs w:val="24"/>
          <w:lang w:val="en-US"/>
        </w:rPr>
        <w:t xml:space="preserve"> promotion and protection of human rights in</w:t>
      </w:r>
      <w:r w:rsidR="004E0A9F">
        <w:rPr>
          <w:rFonts w:ascii="Georgia" w:hAnsi="Georgia"/>
          <w:sz w:val="24"/>
          <w:szCs w:val="24"/>
          <w:lang w:val="en-US"/>
        </w:rPr>
        <w:t xml:space="preserve"> the country.</w:t>
      </w:r>
    </w:p>
    <w:p w14:paraId="5033257C" w14:textId="5531D818" w:rsidR="004E0A9F" w:rsidRDefault="004E0A9F" w:rsidP="004476C7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14:paraId="16DBC75A" w14:textId="67615769" w:rsidR="007C3507" w:rsidRDefault="004E0A9F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We </w:t>
      </w:r>
      <w:r w:rsidR="007C3507">
        <w:rPr>
          <w:rFonts w:ascii="Georgia" w:hAnsi="Georgia"/>
          <w:sz w:val="24"/>
          <w:szCs w:val="24"/>
          <w:lang w:val="en-US"/>
        </w:rPr>
        <w:t xml:space="preserve">further </w:t>
      </w:r>
      <w:r>
        <w:rPr>
          <w:rFonts w:ascii="Georgia" w:hAnsi="Georgia"/>
          <w:sz w:val="24"/>
          <w:szCs w:val="24"/>
          <w:lang w:val="en-US"/>
        </w:rPr>
        <w:t>welcome</w:t>
      </w:r>
      <w:r w:rsidR="007C3507">
        <w:rPr>
          <w:rFonts w:ascii="Georgia" w:hAnsi="Georgia"/>
          <w:sz w:val="24"/>
          <w:szCs w:val="24"/>
          <w:lang w:val="en-US"/>
        </w:rPr>
        <w:t xml:space="preserve"> the</w:t>
      </w:r>
      <w:r w:rsidR="009933E6">
        <w:rPr>
          <w:rFonts w:ascii="Georgia" w:hAnsi="Georgia"/>
          <w:sz w:val="24"/>
          <w:szCs w:val="24"/>
          <w:lang w:val="en-US"/>
        </w:rPr>
        <w:t xml:space="preserve"> concrete measures taken to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="009933E6">
        <w:rPr>
          <w:rFonts w:ascii="Georgia" w:hAnsi="Georgia"/>
          <w:sz w:val="24"/>
          <w:szCs w:val="24"/>
          <w:lang w:val="en-US"/>
        </w:rPr>
        <w:t xml:space="preserve">strengthen legislation </w:t>
      </w:r>
      <w:r w:rsidR="007C3507">
        <w:rPr>
          <w:rFonts w:ascii="Georgia" w:hAnsi="Georgia"/>
          <w:sz w:val="24"/>
          <w:szCs w:val="24"/>
          <w:lang w:val="en-US"/>
        </w:rPr>
        <w:t>and</w:t>
      </w:r>
      <w:r w:rsidR="009933E6">
        <w:rPr>
          <w:rFonts w:ascii="Georgia" w:hAnsi="Georgia"/>
          <w:sz w:val="24"/>
          <w:szCs w:val="24"/>
          <w:lang w:val="en-US"/>
        </w:rPr>
        <w:t xml:space="preserve"> </w:t>
      </w:r>
      <w:r w:rsidR="007C3507">
        <w:rPr>
          <w:rFonts w:ascii="Georgia" w:hAnsi="Georgia"/>
          <w:sz w:val="24"/>
          <w:szCs w:val="24"/>
          <w:lang w:val="en-US"/>
        </w:rPr>
        <w:t xml:space="preserve">to </w:t>
      </w:r>
      <w:r w:rsidR="009933E6">
        <w:rPr>
          <w:rFonts w:ascii="Georgia" w:hAnsi="Georgia"/>
          <w:sz w:val="24"/>
          <w:szCs w:val="24"/>
          <w:lang w:val="en-US"/>
        </w:rPr>
        <w:t>enhance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="009933E6" w:rsidRPr="009933E6">
        <w:rPr>
          <w:rFonts w:ascii="Georgia" w:hAnsi="Georgia"/>
          <w:sz w:val="24"/>
          <w:szCs w:val="24"/>
        </w:rPr>
        <w:t xml:space="preserve">protection </w:t>
      </w:r>
      <w:r w:rsidR="009933E6">
        <w:rPr>
          <w:rFonts w:ascii="Georgia" w:hAnsi="Georgia"/>
          <w:sz w:val="24"/>
          <w:szCs w:val="24"/>
        </w:rPr>
        <w:t xml:space="preserve">for </w:t>
      </w:r>
      <w:r w:rsidR="009933E6" w:rsidRPr="009933E6">
        <w:rPr>
          <w:rFonts w:ascii="Georgia" w:hAnsi="Georgia"/>
          <w:sz w:val="24"/>
          <w:szCs w:val="24"/>
        </w:rPr>
        <w:t xml:space="preserve">women, migrants, human rights defenders and </w:t>
      </w:r>
      <w:r w:rsidR="009933E6">
        <w:rPr>
          <w:rFonts w:ascii="Georgia" w:hAnsi="Georgia"/>
          <w:sz w:val="24"/>
          <w:szCs w:val="24"/>
        </w:rPr>
        <w:t>other vulnerable groups</w:t>
      </w:r>
      <w:r w:rsidR="007C3507">
        <w:rPr>
          <w:rFonts w:ascii="Georgia" w:hAnsi="Georgia"/>
          <w:sz w:val="24"/>
          <w:szCs w:val="24"/>
        </w:rPr>
        <w:t>.</w:t>
      </w:r>
    </w:p>
    <w:p w14:paraId="076CF36A" w14:textId="77777777" w:rsidR="007C3507" w:rsidRDefault="007C3507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43BE695" w14:textId="6149C98C" w:rsidR="004E0A9F" w:rsidRDefault="007C3507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</w:t>
      </w:r>
      <w:r w:rsidR="009933E6">
        <w:rPr>
          <w:rFonts w:ascii="Georgia" w:hAnsi="Georgia"/>
          <w:sz w:val="24"/>
          <w:szCs w:val="24"/>
        </w:rPr>
        <w:t xml:space="preserve"> a constructive spirit,</w:t>
      </w:r>
      <w:r>
        <w:rPr>
          <w:rFonts w:ascii="Georgia" w:hAnsi="Georgia"/>
          <w:sz w:val="24"/>
          <w:szCs w:val="24"/>
        </w:rPr>
        <w:t xml:space="preserve"> Guyana </w:t>
      </w:r>
      <w:r w:rsidR="009933E6">
        <w:rPr>
          <w:rFonts w:ascii="Georgia" w:hAnsi="Georgia"/>
          <w:sz w:val="24"/>
          <w:szCs w:val="24"/>
        </w:rPr>
        <w:t>recommend</w:t>
      </w:r>
      <w:r>
        <w:rPr>
          <w:rFonts w:ascii="Georgia" w:hAnsi="Georgia"/>
          <w:sz w:val="24"/>
          <w:szCs w:val="24"/>
        </w:rPr>
        <w:t>s that Honduras:</w:t>
      </w:r>
    </w:p>
    <w:p w14:paraId="66C5F951" w14:textId="53FA831F" w:rsidR="007C3507" w:rsidRDefault="007C3507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C852F47" w14:textId="5D0CF28F" w:rsidR="007C3507" w:rsidRDefault="007C3507" w:rsidP="007C35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Adopt coordinated and adequately funded measures to address and eliminate </w:t>
      </w:r>
      <w:r w:rsidRPr="007C3507">
        <w:rPr>
          <w:rFonts w:ascii="Georgia" w:hAnsi="Georgia"/>
          <w:sz w:val="24"/>
          <w:szCs w:val="24"/>
        </w:rPr>
        <w:t>discriminatory stereotypes regarding the roles of women and men in the family and in society</w:t>
      </w:r>
      <w:r>
        <w:rPr>
          <w:rFonts w:ascii="Georgia" w:hAnsi="Georgia"/>
          <w:sz w:val="24"/>
          <w:szCs w:val="24"/>
        </w:rPr>
        <w:t>;</w:t>
      </w:r>
    </w:p>
    <w:p w14:paraId="7B242CAD" w14:textId="154203BC" w:rsidR="007C3507" w:rsidRDefault="007C3507" w:rsidP="007C35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Continue efforts to address </w:t>
      </w:r>
      <w:r w:rsidRPr="007C3507">
        <w:rPr>
          <w:rFonts w:ascii="Georgia" w:hAnsi="Georgia"/>
          <w:sz w:val="24"/>
          <w:szCs w:val="24"/>
        </w:rPr>
        <w:t>forced labour and trafficking in persons</w:t>
      </w:r>
      <w:r>
        <w:rPr>
          <w:rFonts w:ascii="Georgia" w:hAnsi="Georgia"/>
          <w:sz w:val="24"/>
          <w:szCs w:val="24"/>
        </w:rPr>
        <w:t>, including</w:t>
      </w:r>
      <w:r w:rsidR="00BB4337">
        <w:rPr>
          <w:rFonts w:ascii="Georgia" w:hAnsi="Georgia"/>
          <w:sz w:val="24"/>
          <w:szCs w:val="24"/>
        </w:rPr>
        <w:t xml:space="preserve"> trafficking in persons</w:t>
      </w:r>
      <w:r w:rsidRPr="007C3507">
        <w:rPr>
          <w:rFonts w:ascii="Georgia" w:hAnsi="Georgia"/>
          <w:sz w:val="24"/>
          <w:szCs w:val="24"/>
        </w:rPr>
        <w:t xml:space="preserve"> for</w:t>
      </w:r>
      <w:r w:rsidR="00BB4337">
        <w:rPr>
          <w:rFonts w:ascii="Georgia" w:hAnsi="Georgia"/>
          <w:sz w:val="24"/>
          <w:szCs w:val="24"/>
        </w:rPr>
        <w:t xml:space="preserve"> the</w:t>
      </w:r>
      <w:r w:rsidRPr="007C3507">
        <w:rPr>
          <w:rFonts w:ascii="Georgia" w:hAnsi="Georgia"/>
          <w:sz w:val="24"/>
          <w:szCs w:val="24"/>
        </w:rPr>
        <w:t xml:space="preserve"> purposes of sexual exploitation</w:t>
      </w:r>
      <w:r>
        <w:rPr>
          <w:rFonts w:ascii="Georgia" w:hAnsi="Georgia"/>
          <w:sz w:val="24"/>
          <w:szCs w:val="24"/>
        </w:rPr>
        <w:t>; and</w:t>
      </w:r>
    </w:p>
    <w:p w14:paraId="02E91AB0" w14:textId="45559E9C" w:rsidR="007C3507" w:rsidRPr="007C3507" w:rsidRDefault="007C3507" w:rsidP="007C35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7C3507">
        <w:rPr>
          <w:rFonts w:ascii="Georgia" w:hAnsi="Georgia"/>
          <w:sz w:val="24"/>
          <w:szCs w:val="24"/>
        </w:rPr>
        <w:t xml:space="preserve">ake </w:t>
      </w:r>
      <w:r>
        <w:rPr>
          <w:rFonts w:ascii="Georgia" w:hAnsi="Georgia"/>
          <w:sz w:val="24"/>
          <w:szCs w:val="24"/>
        </w:rPr>
        <w:t>all</w:t>
      </w:r>
      <w:r w:rsidRPr="007C3507">
        <w:rPr>
          <w:rFonts w:ascii="Georgia" w:hAnsi="Georgia"/>
          <w:sz w:val="24"/>
          <w:szCs w:val="24"/>
        </w:rPr>
        <w:t xml:space="preserve"> necessary measures to improve working conditions for women</w:t>
      </w:r>
      <w:r>
        <w:rPr>
          <w:rFonts w:ascii="Georgia" w:hAnsi="Georgia"/>
          <w:sz w:val="24"/>
          <w:szCs w:val="24"/>
        </w:rPr>
        <w:t>.</w:t>
      </w:r>
    </w:p>
    <w:p w14:paraId="76121D71" w14:textId="77777777" w:rsidR="009933E6" w:rsidRDefault="009933E6" w:rsidP="004476C7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14:paraId="56ECD31D" w14:textId="1DA6E045" w:rsidR="004E0A9F" w:rsidRDefault="007C3507" w:rsidP="004476C7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We wish Honduras a successful Review.</w:t>
      </w:r>
    </w:p>
    <w:p w14:paraId="25F66C0B" w14:textId="799BA594" w:rsidR="007C3507" w:rsidRDefault="007C3507" w:rsidP="004476C7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14:paraId="632C18D2" w14:textId="34D7A86E" w:rsidR="007C3507" w:rsidRDefault="007C3507" w:rsidP="004476C7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I Thank You!</w:t>
      </w:r>
    </w:p>
    <w:p w14:paraId="0170D5B5" w14:textId="77777777" w:rsidR="004E0A9F" w:rsidRDefault="004E0A9F" w:rsidP="004476C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4E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183A"/>
    <w:multiLevelType w:val="hybridMultilevel"/>
    <w:tmpl w:val="2D60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7"/>
    <w:rsid w:val="004476C7"/>
    <w:rsid w:val="00482D43"/>
    <w:rsid w:val="004E0A9F"/>
    <w:rsid w:val="00590BE1"/>
    <w:rsid w:val="007C3507"/>
    <w:rsid w:val="009933E6"/>
    <w:rsid w:val="00BB4337"/>
    <w:rsid w:val="00C52A14"/>
    <w:rsid w:val="00C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0339"/>
  <w15:chartTrackingRefBased/>
  <w15:docId w15:val="{867159F8-622A-4D88-8449-17627FE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45DD0-1260-4DC1-887E-953CFF398CA1}"/>
</file>

<file path=customXml/itemProps2.xml><?xml version="1.0" encoding="utf-8"?>
<ds:datastoreItem xmlns:ds="http://schemas.openxmlformats.org/officeDocument/2006/customXml" ds:itemID="{173A9516-DF8D-4D37-AA77-E020DB77E895}"/>
</file>

<file path=customXml/itemProps3.xml><?xml version="1.0" encoding="utf-8"?>
<ds:datastoreItem xmlns:ds="http://schemas.openxmlformats.org/officeDocument/2006/customXml" ds:itemID="{0E870281-C658-4B60-999E-7C743C603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dcterms:created xsi:type="dcterms:W3CDTF">2020-11-03T16:57:00Z</dcterms:created>
  <dcterms:modified xsi:type="dcterms:W3CDTF">2020-11-03T20:01:00Z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