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48722" w14:textId="77777777" w:rsidR="00C5533A" w:rsidRPr="003E400F" w:rsidRDefault="00C5533A" w:rsidP="00C5533A">
      <w:pPr>
        <w:spacing w:after="0" w:line="240" w:lineRule="auto"/>
        <w:ind w:left="180"/>
        <w:jc w:val="center"/>
        <w:outlineLvl w:val="0"/>
        <w:rPr>
          <w:rFonts w:ascii="Arial" w:eastAsia="Calibri" w:hAnsi="Arial" w:cs="Arial"/>
          <w:b/>
          <w:bCs/>
          <w:color w:val="000000"/>
          <w:sz w:val="56"/>
          <w:szCs w:val="56"/>
          <w:lang w:val="en-GB"/>
        </w:rPr>
      </w:pPr>
      <w:r w:rsidRPr="003E400F">
        <w:rPr>
          <w:rFonts w:ascii="Arial" w:eastAsia="Calibri" w:hAnsi="Arial" w:cs="Arial"/>
          <w:b/>
          <w:bCs/>
          <w:color w:val="000000"/>
          <w:sz w:val="56"/>
          <w:szCs w:val="56"/>
          <w:lang w:val="en-GB"/>
        </w:rPr>
        <w:t>GEORGIA</w:t>
      </w:r>
    </w:p>
    <w:p w14:paraId="1360EC1C" w14:textId="77777777" w:rsidR="00C5533A" w:rsidRPr="003E400F" w:rsidRDefault="00C5533A" w:rsidP="00C5533A">
      <w:pPr>
        <w:spacing w:after="0" w:line="240" w:lineRule="auto"/>
        <w:ind w:left="18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en-GB"/>
        </w:rPr>
      </w:pPr>
    </w:p>
    <w:p w14:paraId="084EAFF6" w14:textId="77777777" w:rsidR="00C5533A" w:rsidRPr="003E400F" w:rsidRDefault="00C5533A" w:rsidP="00C5533A">
      <w:pPr>
        <w:spacing w:after="0" w:line="240" w:lineRule="auto"/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</w:pPr>
      <w:r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  <w:t>THE 36</w:t>
      </w:r>
      <w:r w:rsidRPr="003E400F">
        <w:rPr>
          <w:rFonts w:ascii="Arial" w:hAnsi="Arial" w:cs="Arial"/>
          <w:sz w:val="24"/>
          <w:szCs w:val="24"/>
          <w:vertAlign w:val="superscript"/>
        </w:rPr>
        <w:t>th</w:t>
      </w:r>
      <w:r w:rsidRPr="003E400F">
        <w:rPr>
          <w:rFonts w:ascii="Arial" w:hAnsi="Arial" w:cs="Arial"/>
          <w:sz w:val="24"/>
          <w:szCs w:val="24"/>
        </w:rPr>
        <w:t xml:space="preserve"> </w:t>
      </w:r>
      <w:r w:rsidRPr="003E400F"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  <w:t>session of the UPR Working group</w:t>
      </w:r>
    </w:p>
    <w:p w14:paraId="4DC13646" w14:textId="77777777" w:rsidR="00C5533A" w:rsidRPr="003E400F" w:rsidRDefault="00C5533A" w:rsidP="00C5533A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</w:rPr>
      </w:pPr>
      <w:r w:rsidRPr="003E400F">
        <w:rPr>
          <w:rFonts w:ascii="Arial" w:eastAsia="Calibri" w:hAnsi="Arial" w:cs="Arial"/>
          <w:b/>
          <w:color w:val="000000"/>
          <w:sz w:val="24"/>
          <w:szCs w:val="24"/>
          <w:lang w:val="en-GB"/>
        </w:rPr>
        <w:t xml:space="preserve">UPR </w:t>
      </w:r>
      <w:r w:rsidRPr="003E400F">
        <w:rPr>
          <w:rFonts w:ascii="Arial" w:eastAsia="Calibri" w:hAnsi="Arial" w:cs="Arial"/>
          <w:b/>
          <w:color w:val="000000"/>
          <w:sz w:val="24"/>
          <w:szCs w:val="24"/>
        </w:rPr>
        <w:t>OF MALDIVES</w:t>
      </w:r>
    </w:p>
    <w:p w14:paraId="084C0755" w14:textId="77777777" w:rsidR="00C5533A" w:rsidRPr="003E400F" w:rsidRDefault="00C5533A" w:rsidP="00C5533A">
      <w:pPr>
        <w:spacing w:after="0" w:line="240" w:lineRule="auto"/>
        <w:ind w:left="180"/>
        <w:jc w:val="center"/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</w:pPr>
    </w:p>
    <w:p w14:paraId="67C1EA92" w14:textId="77777777" w:rsidR="00C5533A" w:rsidRPr="003E400F" w:rsidRDefault="00C5533A" w:rsidP="00C5533A">
      <w:pPr>
        <w:spacing w:after="0" w:line="240" w:lineRule="auto"/>
        <w:ind w:left="-180"/>
        <w:jc w:val="center"/>
        <w:rPr>
          <w:rFonts w:ascii="Arial" w:eastAsia="Calibri" w:hAnsi="Arial" w:cs="Arial"/>
          <w:b/>
          <w:color w:val="000000"/>
          <w:sz w:val="24"/>
          <w:szCs w:val="24"/>
          <w:lang w:val="en-GB"/>
        </w:rPr>
      </w:pPr>
      <w:r w:rsidRPr="003E400F">
        <w:rPr>
          <w:rFonts w:ascii="Arial" w:eastAsia="SimSun" w:hAnsi="Arial" w:cs="Arial"/>
          <w:b/>
          <w:bCs/>
          <w:caps/>
          <w:color w:val="000000"/>
          <w:sz w:val="24"/>
          <w:szCs w:val="24"/>
          <w:lang w:val="en-GB" w:eastAsia="zh-CN"/>
        </w:rPr>
        <w:t xml:space="preserve">                                                                                                    </w:t>
      </w:r>
    </w:p>
    <w:p w14:paraId="1550C0B4" w14:textId="77777777" w:rsidR="00C5533A" w:rsidRPr="003E400F" w:rsidRDefault="00C5533A" w:rsidP="00C5533A">
      <w:pPr>
        <w:spacing w:after="0" w:line="240" w:lineRule="auto"/>
        <w:ind w:right="360" w:firstLine="720"/>
        <w:jc w:val="righ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</w:t>
      </w:r>
      <w:r w:rsidRPr="003E400F">
        <w:rPr>
          <w:rFonts w:ascii="Arial" w:eastAsia="Calibri" w:hAnsi="Arial" w:cs="Arial"/>
          <w:b/>
          <w:bCs/>
          <w:color w:val="000000"/>
          <w:sz w:val="24"/>
          <w:szCs w:val="24"/>
        </w:rPr>
        <w:t>Geneva, 4 November 2020</w:t>
      </w:r>
    </w:p>
    <w:p w14:paraId="55FD6ED0" w14:textId="77777777" w:rsidR="00C5533A" w:rsidRPr="003E400F" w:rsidRDefault="00C5533A" w:rsidP="00C5533A">
      <w:pPr>
        <w:spacing w:after="0" w:line="240" w:lineRule="auto"/>
        <w:ind w:right="360"/>
        <w:jc w:val="both"/>
        <w:rPr>
          <w:rFonts w:ascii="Arial" w:eastAsia="Calibri" w:hAnsi="Arial" w:cs="Arial"/>
          <w:sz w:val="24"/>
          <w:szCs w:val="24"/>
        </w:rPr>
      </w:pPr>
    </w:p>
    <w:p w14:paraId="76910EF4" w14:textId="77777777" w:rsidR="00C5533A" w:rsidRPr="00FC39E2" w:rsidRDefault="00C5533A" w:rsidP="00C5533A">
      <w:pPr>
        <w:spacing w:after="0" w:line="240" w:lineRule="auto"/>
        <w:ind w:left="180" w:right="360"/>
        <w:jc w:val="both"/>
        <w:rPr>
          <w:rFonts w:ascii="Sylfaen" w:eastAsia="Calibri" w:hAnsi="Sylfaen" w:cs="Arial"/>
          <w:sz w:val="24"/>
          <w:szCs w:val="24"/>
        </w:rPr>
      </w:pPr>
    </w:p>
    <w:p w14:paraId="35F7AE56" w14:textId="77777777" w:rsidR="00C5533A" w:rsidRPr="00FC39E2" w:rsidRDefault="00C5533A" w:rsidP="00C5533A">
      <w:pPr>
        <w:jc w:val="both"/>
        <w:rPr>
          <w:rFonts w:ascii="Sylfaen" w:eastAsia="Calibri" w:hAnsi="Sylfaen" w:cs="Arial"/>
          <w:sz w:val="24"/>
          <w:szCs w:val="24"/>
        </w:rPr>
      </w:pPr>
      <w:r w:rsidRPr="00FC39E2">
        <w:rPr>
          <w:rFonts w:ascii="Sylfaen" w:eastAsia="Calibri" w:hAnsi="Sylfaen" w:cs="Arial"/>
          <w:sz w:val="24"/>
          <w:szCs w:val="24"/>
        </w:rPr>
        <w:t>Georgia welcomes the Delegation of Maldives and thanks the Head of Delegation for the presentation of the national report.</w:t>
      </w:r>
    </w:p>
    <w:p w14:paraId="79E7F148" w14:textId="77777777" w:rsidR="00C5533A" w:rsidRDefault="00C5533A" w:rsidP="00C5533A">
      <w:pPr>
        <w:jc w:val="both"/>
        <w:rPr>
          <w:rFonts w:ascii="Sylfaen" w:eastAsia="Calibri" w:hAnsi="Sylfaen" w:cs="Arial"/>
          <w:sz w:val="24"/>
          <w:szCs w:val="24"/>
        </w:rPr>
      </w:pPr>
      <w:r w:rsidRPr="00FC39E2">
        <w:rPr>
          <w:rFonts w:ascii="Sylfaen" w:eastAsia="Calibri" w:hAnsi="Sylfaen" w:cs="Arial"/>
          <w:sz w:val="24"/>
          <w:szCs w:val="24"/>
        </w:rPr>
        <w:t>Georgia welcomes</w:t>
      </w:r>
      <w:r>
        <w:rPr>
          <w:rFonts w:ascii="Sylfaen" w:eastAsia="Calibri" w:hAnsi="Sylfaen" w:cs="Arial"/>
          <w:sz w:val="24"/>
          <w:szCs w:val="24"/>
        </w:rPr>
        <w:t xml:space="preserve"> Maldives’</w:t>
      </w:r>
      <w:r w:rsidRPr="00FC39E2">
        <w:rPr>
          <w:rFonts w:ascii="Sylfaen" w:eastAsia="Calibri" w:hAnsi="Sylfaen" w:cs="Arial"/>
          <w:sz w:val="24"/>
          <w:szCs w:val="24"/>
        </w:rPr>
        <w:t xml:space="preserve"> efforts towards </w:t>
      </w:r>
      <w:r>
        <w:rPr>
          <w:rFonts w:ascii="Sylfaen" w:eastAsia="Calibri" w:hAnsi="Sylfaen" w:cs="Arial"/>
          <w:sz w:val="24"/>
          <w:szCs w:val="24"/>
        </w:rPr>
        <w:t>strengthening legislative framework for</w:t>
      </w:r>
      <w:r w:rsidRPr="00420574">
        <w:rPr>
          <w:rFonts w:ascii="Sylfaen" w:eastAsia="Calibri" w:hAnsi="Sylfaen" w:cs="Arial"/>
          <w:sz w:val="24"/>
          <w:szCs w:val="24"/>
        </w:rPr>
        <w:t xml:space="preserve"> the protection of </w:t>
      </w:r>
      <w:r>
        <w:rPr>
          <w:rFonts w:ascii="Sylfaen" w:eastAsia="Calibri" w:hAnsi="Sylfaen" w:cs="Arial"/>
          <w:sz w:val="24"/>
          <w:szCs w:val="24"/>
        </w:rPr>
        <w:t xml:space="preserve">human </w:t>
      </w:r>
      <w:r w:rsidRPr="00420574">
        <w:rPr>
          <w:rFonts w:ascii="Sylfaen" w:eastAsia="Calibri" w:hAnsi="Sylfaen" w:cs="Arial"/>
          <w:sz w:val="24"/>
          <w:szCs w:val="24"/>
        </w:rPr>
        <w:t>rights</w:t>
      </w:r>
      <w:r w:rsidRPr="00FC39E2">
        <w:rPr>
          <w:rFonts w:ascii="Sylfaen" w:eastAsia="Calibri" w:hAnsi="Sylfaen" w:cs="Arial"/>
          <w:sz w:val="24"/>
          <w:szCs w:val="24"/>
        </w:rPr>
        <w:t xml:space="preserve"> and encourages the Government to further </w:t>
      </w:r>
      <w:r>
        <w:rPr>
          <w:rFonts w:ascii="Sylfaen" w:eastAsia="Calibri" w:hAnsi="Sylfaen" w:cs="Arial"/>
          <w:sz w:val="24"/>
          <w:szCs w:val="24"/>
        </w:rPr>
        <w:t>accelerate</w:t>
      </w:r>
      <w:r w:rsidRPr="00FC39E2">
        <w:rPr>
          <w:rFonts w:ascii="Sylfaen" w:eastAsia="Calibri" w:hAnsi="Sylfaen" w:cs="Arial"/>
          <w:sz w:val="24"/>
          <w:szCs w:val="24"/>
        </w:rPr>
        <w:t xml:space="preserve"> measures in this direction.</w:t>
      </w:r>
      <w:r>
        <w:rPr>
          <w:rFonts w:ascii="Sylfaen" w:eastAsia="Calibri" w:hAnsi="Sylfaen" w:cs="Arial"/>
          <w:sz w:val="24"/>
          <w:szCs w:val="24"/>
        </w:rPr>
        <w:t xml:space="preserve"> </w:t>
      </w:r>
    </w:p>
    <w:p w14:paraId="52204167" w14:textId="77777777" w:rsidR="00C5533A" w:rsidRPr="0078264B" w:rsidRDefault="00C5533A" w:rsidP="00C5533A">
      <w:pPr>
        <w:jc w:val="both"/>
        <w:rPr>
          <w:rFonts w:ascii="Sylfaen" w:eastAsia="Calibri" w:hAnsi="Sylfaen" w:cs="Arial"/>
          <w:sz w:val="24"/>
          <w:szCs w:val="24"/>
        </w:rPr>
      </w:pPr>
      <w:r>
        <w:rPr>
          <w:rFonts w:ascii="Sylfaen" w:eastAsia="Calibri" w:hAnsi="Sylfaen" w:cs="Arial"/>
          <w:sz w:val="24"/>
          <w:szCs w:val="24"/>
        </w:rPr>
        <w:t>Georgia positively notes Maldives’ endeavors to enhance c</w:t>
      </w:r>
      <w:r w:rsidRPr="0078264B">
        <w:rPr>
          <w:rFonts w:ascii="Sylfaen" w:eastAsia="Calibri" w:hAnsi="Sylfaen" w:cs="Arial"/>
          <w:sz w:val="24"/>
          <w:szCs w:val="24"/>
        </w:rPr>
        <w:t>ooperation with international human rights mechanisms</w:t>
      </w:r>
      <w:r>
        <w:rPr>
          <w:rFonts w:ascii="Sylfaen" w:eastAsia="Calibri" w:hAnsi="Sylfaen" w:cs="Arial"/>
          <w:sz w:val="24"/>
          <w:szCs w:val="24"/>
        </w:rPr>
        <w:t>.</w:t>
      </w:r>
    </w:p>
    <w:p w14:paraId="3A79FC23" w14:textId="77777777" w:rsidR="00C5533A" w:rsidRDefault="00C5533A" w:rsidP="00C5533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Sylfaen" w:eastAsia="Calibri" w:hAnsi="Sylfaen" w:cs="Arial"/>
          <w:sz w:val="24"/>
          <w:szCs w:val="24"/>
        </w:rPr>
        <w:t xml:space="preserve">We welcome the steps by the Government </w:t>
      </w:r>
      <w:r w:rsidRPr="00880882">
        <w:rPr>
          <w:rFonts w:ascii="Sylfaen" w:eastAsia="Calibri" w:hAnsi="Sylfaen" w:cs="Arial"/>
          <w:sz w:val="24"/>
          <w:szCs w:val="24"/>
        </w:rPr>
        <w:t xml:space="preserve">to </w:t>
      </w:r>
      <w:r w:rsidRPr="00CA412E">
        <w:rPr>
          <w:rFonts w:ascii="Sylfaen" w:eastAsia="Calibri" w:hAnsi="Sylfaen" w:cs="Arial"/>
          <w:sz w:val="24"/>
          <w:szCs w:val="24"/>
        </w:rPr>
        <w:t>further environmental protection</w:t>
      </w:r>
      <w:r>
        <w:rPr>
          <w:rFonts w:ascii="Sylfaen" w:eastAsia="Calibri" w:hAnsi="Sylfaen" w:cs="Arial"/>
          <w:sz w:val="24"/>
          <w:szCs w:val="24"/>
        </w:rPr>
        <w:t xml:space="preserve"> and </w:t>
      </w:r>
      <w:r w:rsidRPr="007E21F9">
        <w:rPr>
          <w:rFonts w:ascii="Sylfaen" w:eastAsia="Calibri" w:hAnsi="Sylfaen" w:cs="Arial"/>
          <w:sz w:val="24"/>
          <w:szCs w:val="24"/>
        </w:rPr>
        <w:t>encourage the Government to proceed with the effor</w:t>
      </w:r>
      <w:bookmarkStart w:id="0" w:name="_GoBack"/>
      <w:bookmarkEnd w:id="0"/>
      <w:r w:rsidRPr="007E21F9">
        <w:rPr>
          <w:rFonts w:ascii="Sylfaen" w:eastAsia="Calibri" w:hAnsi="Sylfaen" w:cs="Arial"/>
          <w:sz w:val="24"/>
          <w:szCs w:val="24"/>
        </w:rPr>
        <w:t>ts in this direction.</w:t>
      </w:r>
    </w:p>
    <w:p w14:paraId="74CA9DE2" w14:textId="77777777" w:rsidR="00C5533A" w:rsidRDefault="00C5533A" w:rsidP="00C5533A">
      <w:pPr>
        <w:spacing w:line="36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CF612F">
        <w:rPr>
          <w:rFonts w:ascii="Sylfaen" w:eastAsia="Arial Unicode MS" w:hAnsi="Sylfaen" w:cs="Arial"/>
          <w:color w:val="000000" w:themeColor="text1"/>
          <w:sz w:val="24"/>
          <w:szCs w:val="24"/>
        </w:rPr>
        <w:t>Georgia would like to recommend to the Government of Maldives:</w:t>
      </w:r>
    </w:p>
    <w:p w14:paraId="1C17D8C5" w14:textId="77777777" w:rsidR="00C5533A" w:rsidRDefault="00C5533A" w:rsidP="00C553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To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step up efforts</w:t>
      </w:r>
      <w:r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to</w:t>
      </w:r>
      <w:r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preve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nt and combat</w:t>
      </w:r>
      <w:r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 all </w:t>
      </w:r>
      <w:r>
        <w:rPr>
          <w:rFonts w:ascii="Sylfaen" w:eastAsia="Arial Unicode MS" w:hAnsi="Sylfaen" w:cs="Arial"/>
          <w:color w:val="000000" w:themeColor="text1"/>
          <w:sz w:val="24"/>
          <w:szCs w:val="24"/>
        </w:rPr>
        <w:t>forms of violence against women.</w:t>
      </w:r>
    </w:p>
    <w:p w14:paraId="59E3C62C" w14:textId="77777777" w:rsidR="00C5533A" w:rsidRPr="000D1F07" w:rsidRDefault="00C5533A" w:rsidP="00C5533A">
      <w:pPr>
        <w:pStyle w:val="ListParagraph"/>
        <w:numPr>
          <w:ilvl w:val="0"/>
          <w:numId w:val="1"/>
        </w:numPr>
        <w:jc w:val="both"/>
        <w:rPr>
          <w:rFonts w:ascii="Sylfaen" w:eastAsia="Calibri" w:hAnsi="Sylfaen" w:cs="Arial"/>
          <w:sz w:val="24"/>
          <w:szCs w:val="24"/>
        </w:rPr>
      </w:pPr>
      <w:r w:rsidRPr="000D1F07">
        <w:rPr>
          <w:rFonts w:ascii="Sylfaen" w:eastAsia="Calibri" w:hAnsi="Sylfaen" w:cs="Arial"/>
          <w:sz w:val="24"/>
          <w:szCs w:val="24"/>
        </w:rPr>
        <w:t xml:space="preserve">To </w:t>
      </w:r>
      <w:r>
        <w:rPr>
          <w:rFonts w:ascii="Sylfaen" w:eastAsia="Calibri" w:hAnsi="Sylfaen" w:cs="Arial"/>
          <w:sz w:val="24"/>
          <w:szCs w:val="24"/>
        </w:rPr>
        <w:t xml:space="preserve">continue with and further </w:t>
      </w:r>
      <w:r w:rsidRPr="000D1F07">
        <w:rPr>
          <w:rFonts w:ascii="Sylfaen" w:eastAsia="Calibri" w:hAnsi="Sylfaen" w:cs="Arial"/>
          <w:sz w:val="24"/>
          <w:szCs w:val="24"/>
        </w:rPr>
        <w:t xml:space="preserve">intensify </w:t>
      </w:r>
      <w:r>
        <w:rPr>
          <w:rFonts w:ascii="Sylfaen" w:eastAsia="Calibri" w:hAnsi="Sylfaen" w:cs="Arial"/>
          <w:sz w:val="24"/>
          <w:szCs w:val="24"/>
        </w:rPr>
        <w:t>measures</w:t>
      </w:r>
      <w:r w:rsidRPr="000D1F07">
        <w:rPr>
          <w:rFonts w:ascii="Sylfaen" w:eastAsia="Calibri" w:hAnsi="Sylfaen" w:cs="Arial"/>
          <w:sz w:val="24"/>
          <w:szCs w:val="24"/>
        </w:rPr>
        <w:t xml:space="preserve"> aimed at combating human trafficking.</w:t>
      </w:r>
    </w:p>
    <w:p w14:paraId="12366033" w14:textId="77777777" w:rsidR="00C5533A" w:rsidRPr="007B0A98" w:rsidRDefault="00C5533A" w:rsidP="00C5533A">
      <w:pPr>
        <w:spacing w:line="360" w:lineRule="auto"/>
        <w:jc w:val="both"/>
        <w:rPr>
          <w:rFonts w:ascii="Sylfaen" w:eastAsia="Arial Unicode MS" w:hAnsi="Sylfaen" w:cs="Arial"/>
          <w:color w:val="000000" w:themeColor="text1"/>
          <w:sz w:val="24"/>
          <w:szCs w:val="24"/>
        </w:rPr>
      </w:pPr>
      <w:r w:rsidRPr="007B0A98">
        <w:rPr>
          <w:rFonts w:ascii="Sylfaen" w:eastAsia="Arial Unicode MS" w:hAnsi="Sylfaen" w:cs="Arial"/>
          <w:color w:val="000000" w:themeColor="text1"/>
          <w:sz w:val="24"/>
          <w:szCs w:val="24"/>
        </w:rPr>
        <w:t xml:space="preserve">With this in mind, Georgia wishes the Delegation of Maldives a successful UPR.   </w:t>
      </w:r>
    </w:p>
    <w:p w14:paraId="4B1552AD" w14:textId="77777777" w:rsidR="00C5533A" w:rsidRDefault="00C5533A"/>
    <w:p w14:paraId="0C11A200" w14:textId="77777777" w:rsidR="00C5533A" w:rsidRDefault="00C5533A"/>
    <w:p w14:paraId="1B8083BD" w14:textId="77777777" w:rsidR="00C5533A" w:rsidRDefault="00C5533A"/>
    <w:p w14:paraId="2C4AA3CE" w14:textId="77777777" w:rsidR="00B37B5E" w:rsidRDefault="002B6A45"/>
    <w:sectPr w:rsidR="00B37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371F"/>
    <w:multiLevelType w:val="hybridMultilevel"/>
    <w:tmpl w:val="AD56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F2C48"/>
    <w:multiLevelType w:val="hybridMultilevel"/>
    <w:tmpl w:val="12B0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3A"/>
    <w:rsid w:val="00232600"/>
    <w:rsid w:val="002B6A45"/>
    <w:rsid w:val="003E4DAB"/>
    <w:rsid w:val="005921FD"/>
    <w:rsid w:val="005D5CE9"/>
    <w:rsid w:val="00607C3C"/>
    <w:rsid w:val="00B01924"/>
    <w:rsid w:val="00C5533A"/>
    <w:rsid w:val="00C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FDF1"/>
  <w15:chartTrackingRefBased/>
  <w15:docId w15:val="{7FEE3F9F-3320-4E1A-8CB4-1FD94B2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33A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33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3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A4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A4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8F744-A77E-45DB-BAE4-ABE1E985762C}"/>
</file>

<file path=customXml/itemProps2.xml><?xml version="1.0" encoding="utf-8"?>
<ds:datastoreItem xmlns:ds="http://schemas.openxmlformats.org/officeDocument/2006/customXml" ds:itemID="{550AE5D6-5A23-4BF3-AF39-827E804B4FE8}"/>
</file>

<file path=customXml/itemProps3.xml><?xml version="1.0" encoding="utf-8"?>
<ds:datastoreItem xmlns:ds="http://schemas.openxmlformats.org/officeDocument/2006/customXml" ds:itemID="{0A5FF9D9-1A05-41AB-912A-D814B73161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2</cp:revision>
  <dcterms:created xsi:type="dcterms:W3CDTF">2020-11-03T12:27:00Z</dcterms:created>
  <dcterms:modified xsi:type="dcterms:W3CDTF">2020-11-03T13:33:00Z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