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D0947" w14:textId="77777777" w:rsidR="00E51369" w:rsidRDefault="00E51369" w:rsidP="00E5136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GEORGIA</w:t>
      </w:r>
    </w:p>
    <w:p w14:paraId="6909E552" w14:textId="77777777" w:rsidR="00E51369" w:rsidRDefault="00E51369" w:rsidP="00E51369">
      <w:pPr>
        <w:jc w:val="center"/>
        <w:rPr>
          <w:rFonts w:ascii="Arial" w:hAnsi="Arial" w:cs="Arial"/>
          <w:b/>
          <w:sz w:val="28"/>
          <w:szCs w:val="28"/>
        </w:rPr>
      </w:pPr>
    </w:p>
    <w:p w14:paraId="3BAF76A5" w14:textId="77777777" w:rsidR="00E51369" w:rsidRDefault="00E51369" w:rsidP="00E51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36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SESSION OF THE UPR WORKING GROUP</w:t>
      </w:r>
    </w:p>
    <w:p w14:paraId="55677B72" w14:textId="77777777" w:rsidR="00E51369" w:rsidRDefault="00E51369" w:rsidP="00E51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 of CROATIA</w:t>
      </w:r>
    </w:p>
    <w:p w14:paraId="7DF7A6A4" w14:textId="77777777" w:rsidR="00E51369" w:rsidRDefault="00E51369" w:rsidP="00E51369">
      <w:pPr>
        <w:jc w:val="right"/>
        <w:rPr>
          <w:rFonts w:ascii="Arial" w:hAnsi="Arial" w:cs="Arial"/>
          <w:b/>
        </w:rPr>
      </w:pPr>
    </w:p>
    <w:p w14:paraId="20C0E6CE" w14:textId="77777777" w:rsidR="00E51369" w:rsidRDefault="00E51369" w:rsidP="00E513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GENEVA, 10 NOVEMBER 2020</w:t>
      </w:r>
    </w:p>
    <w:p w14:paraId="415C129C" w14:textId="77777777" w:rsidR="00D930F8" w:rsidRDefault="00D930F8" w:rsidP="00D930F8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442D440" w14:textId="1ABEC96C" w:rsidR="00D930F8" w:rsidRPr="008D43AA" w:rsidRDefault="00D930F8" w:rsidP="00D930F8">
      <w:pPr>
        <w:jc w:val="both"/>
        <w:rPr>
          <w:rFonts w:ascii="Sylfaen" w:hAnsi="Sylfaen" w:cs="Arial"/>
        </w:rPr>
      </w:pPr>
      <w:r w:rsidRPr="008D43AA">
        <w:rPr>
          <w:rFonts w:ascii="Sylfaen" w:hAnsi="Sylfaen" w:cs="Arial"/>
        </w:rPr>
        <w:t xml:space="preserve">Georgia warmly welcomes the Delegation </w:t>
      </w:r>
      <w:r w:rsidR="003E49CF" w:rsidRPr="008D43AA">
        <w:rPr>
          <w:rFonts w:ascii="Sylfaen" w:hAnsi="Sylfaen" w:cs="Arial"/>
        </w:rPr>
        <w:t xml:space="preserve">of </w:t>
      </w:r>
      <w:r w:rsidRPr="008D43AA">
        <w:rPr>
          <w:rFonts w:ascii="Sylfaen" w:hAnsi="Sylfaen" w:cs="Arial"/>
        </w:rPr>
        <w:t xml:space="preserve">Croatia and thanks the head of </w:t>
      </w:r>
      <w:r w:rsidR="003E49CF" w:rsidRPr="008D43AA">
        <w:rPr>
          <w:rFonts w:ascii="Sylfaen" w:hAnsi="Sylfaen" w:cs="Arial"/>
        </w:rPr>
        <w:t xml:space="preserve">the </w:t>
      </w:r>
      <w:r w:rsidRPr="008D43AA">
        <w:rPr>
          <w:rFonts w:ascii="Sylfaen" w:hAnsi="Sylfaen" w:cs="Arial"/>
        </w:rPr>
        <w:t>Delegation for the presentation of the national report.</w:t>
      </w:r>
    </w:p>
    <w:p w14:paraId="1F686CAF" w14:textId="77777777" w:rsidR="003E49CF" w:rsidRPr="008D43AA" w:rsidRDefault="003E49CF" w:rsidP="00D930F8">
      <w:pPr>
        <w:jc w:val="both"/>
        <w:rPr>
          <w:rFonts w:ascii="Sylfaen" w:hAnsi="Sylfaen" w:cs="Arial"/>
        </w:rPr>
      </w:pPr>
    </w:p>
    <w:p w14:paraId="1BD56BC5" w14:textId="34EA3D1C" w:rsidR="00D930F8" w:rsidRPr="008D43AA" w:rsidRDefault="003E49CF" w:rsidP="00D930F8">
      <w:pPr>
        <w:jc w:val="both"/>
        <w:rPr>
          <w:rFonts w:ascii="Sylfaen" w:hAnsi="Sylfaen" w:cs="Arial"/>
        </w:rPr>
      </w:pPr>
      <w:r w:rsidRPr="008D43AA">
        <w:rPr>
          <w:rFonts w:ascii="Sylfaen" w:hAnsi="Sylfaen" w:cs="Arial"/>
        </w:rPr>
        <w:t xml:space="preserve">Georgia welcomes measures introduced by the Government of Croatia aimed at improving the promotion and protection of human rights </w:t>
      </w:r>
      <w:r w:rsidR="00705643" w:rsidRPr="008D43AA">
        <w:rPr>
          <w:rFonts w:ascii="Sylfaen" w:hAnsi="Sylfaen" w:cs="Arial"/>
        </w:rPr>
        <w:t xml:space="preserve">within the current review cycle. </w:t>
      </w:r>
    </w:p>
    <w:p w14:paraId="01296FD6" w14:textId="77777777" w:rsidR="000933A1" w:rsidRDefault="000933A1" w:rsidP="00270DD3">
      <w:pPr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</w:p>
    <w:p w14:paraId="19C33513" w14:textId="32C07027" w:rsidR="00270DD3" w:rsidRPr="008D43AA" w:rsidRDefault="00D930F8" w:rsidP="00270DD3">
      <w:pPr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8D43AA">
        <w:rPr>
          <w:rFonts w:ascii="Sylfaen" w:hAnsi="Sylfaen" w:cs="Arial"/>
        </w:rPr>
        <w:t xml:space="preserve">Georgia commends the government of Croatia for ratifying </w:t>
      </w:r>
      <w:proofErr w:type="spellStart"/>
      <w:r w:rsidR="00623252" w:rsidRPr="008D43AA">
        <w:rPr>
          <w:rFonts w:ascii="Sylfaen" w:hAnsi="Sylfaen" w:cs="Arial"/>
        </w:rPr>
        <w:t>CoE</w:t>
      </w:r>
      <w:proofErr w:type="spellEnd"/>
      <w:r w:rsidR="00623252" w:rsidRPr="008D43AA">
        <w:rPr>
          <w:rFonts w:ascii="Sylfaen" w:hAnsi="Sylfaen" w:cs="Arial"/>
        </w:rPr>
        <w:t xml:space="preserve"> Convention on Preventing and Combating Violence against Women and Domestic Violence</w:t>
      </w:r>
      <w:r w:rsidR="003E45DF" w:rsidRPr="008D43AA">
        <w:rPr>
          <w:rFonts w:ascii="Sylfaen" w:hAnsi="Sylfaen" w:cs="Arial"/>
        </w:rPr>
        <w:t xml:space="preserve"> (Istanbul Convention)</w:t>
      </w:r>
      <w:r w:rsidR="00623252" w:rsidRPr="008D43AA">
        <w:rPr>
          <w:rFonts w:ascii="Sylfaen" w:hAnsi="Sylfaen" w:cs="Arial"/>
        </w:rPr>
        <w:t xml:space="preserve">, as well as </w:t>
      </w:r>
      <w:r w:rsidRPr="008D43AA">
        <w:rPr>
          <w:rFonts w:ascii="Sylfaen" w:hAnsi="Sylfaen" w:cs="Arial"/>
        </w:rPr>
        <w:t>the optional protocol to the convention on the Rights of the Child on a communications procedure</w:t>
      </w:r>
      <w:r w:rsidR="0087472A">
        <w:rPr>
          <w:rFonts w:ascii="Sylfaen" w:hAnsi="Sylfaen" w:cs="Arial"/>
        </w:rPr>
        <w:t>.</w:t>
      </w:r>
      <w:r w:rsidR="003E45DF" w:rsidRPr="008D43AA">
        <w:rPr>
          <w:rFonts w:ascii="Sylfaen" w:hAnsi="Sylfaen" w:cs="Arial"/>
        </w:rPr>
        <w:t xml:space="preserve"> </w:t>
      </w:r>
    </w:p>
    <w:p w14:paraId="4DCEB0C9" w14:textId="11F057F7" w:rsidR="003E49CF" w:rsidRPr="008D43AA" w:rsidRDefault="003E45DF" w:rsidP="003E49CF">
      <w:pPr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8D43AA">
        <w:rPr>
          <w:rFonts w:ascii="Sylfaen" w:hAnsi="Sylfaen" w:cs="Arial"/>
        </w:rPr>
        <w:t>We also welcome</w:t>
      </w:r>
      <w:r w:rsidR="0021347C" w:rsidRPr="008D43AA">
        <w:rPr>
          <w:rFonts w:ascii="Sylfaen" w:hAnsi="Sylfaen" w:cs="Arial"/>
        </w:rPr>
        <w:t xml:space="preserve"> the adoption of a law on protection agai</w:t>
      </w:r>
      <w:r w:rsidR="00147F68">
        <w:rPr>
          <w:rFonts w:ascii="Sylfaen" w:hAnsi="Sylfaen" w:cs="Arial"/>
        </w:rPr>
        <w:t xml:space="preserve">nst domestic violence, adoption of </w:t>
      </w:r>
      <w:r w:rsidR="0083539A" w:rsidRPr="008D43AA">
        <w:rPr>
          <w:rFonts w:ascii="Sylfaen" w:hAnsi="Sylfaen" w:cs="Arial"/>
        </w:rPr>
        <w:t>National Strategy for P</w:t>
      </w:r>
      <w:r w:rsidR="0021347C" w:rsidRPr="008D43AA">
        <w:rPr>
          <w:rFonts w:ascii="Sylfaen" w:hAnsi="Sylfaen" w:cs="Arial"/>
        </w:rPr>
        <w:t xml:space="preserve">rotection against </w:t>
      </w:r>
      <w:r w:rsidR="0083539A" w:rsidRPr="008D43AA">
        <w:rPr>
          <w:rFonts w:ascii="Sylfaen" w:hAnsi="Sylfaen" w:cs="Arial"/>
        </w:rPr>
        <w:t>Domestic V</w:t>
      </w:r>
      <w:r w:rsidR="0021347C" w:rsidRPr="008D43AA">
        <w:rPr>
          <w:rFonts w:ascii="Sylfaen" w:hAnsi="Sylfaen" w:cs="Arial"/>
        </w:rPr>
        <w:t>iolence</w:t>
      </w:r>
      <w:r w:rsidR="0083539A" w:rsidRPr="008D43AA">
        <w:rPr>
          <w:rFonts w:ascii="Sylfaen" w:hAnsi="Sylfaen" w:cs="Arial"/>
        </w:rPr>
        <w:t xml:space="preserve"> (2017-2022)</w:t>
      </w:r>
      <w:r w:rsidR="0021347C" w:rsidRPr="008D43AA">
        <w:rPr>
          <w:rFonts w:ascii="Sylfaen" w:hAnsi="Sylfaen" w:cs="Arial"/>
        </w:rPr>
        <w:t xml:space="preserve"> </w:t>
      </w:r>
      <w:r w:rsidR="00147F68">
        <w:rPr>
          <w:rFonts w:ascii="Sylfaen" w:hAnsi="Sylfaen" w:cs="Arial"/>
        </w:rPr>
        <w:t xml:space="preserve">and </w:t>
      </w:r>
      <w:r w:rsidR="00270DD3" w:rsidRPr="008D43AA">
        <w:rPr>
          <w:rFonts w:ascii="Sylfaen" w:hAnsi="Sylfaen" w:cs="Arial"/>
        </w:rPr>
        <w:t>National Plan for Combating Human</w:t>
      </w:r>
      <w:r w:rsidR="00270DD3" w:rsidRPr="008D43AA">
        <w:rPr>
          <w:rFonts w:ascii="MS Gothic" w:eastAsia="MS Gothic" w:hAnsi="MS Gothic" w:cs="MS Gothic" w:hint="eastAsia"/>
        </w:rPr>
        <w:t> </w:t>
      </w:r>
      <w:r w:rsidR="00270DD3" w:rsidRPr="008D43AA">
        <w:rPr>
          <w:rFonts w:ascii="Sylfaen" w:hAnsi="Sylfaen" w:cs="Arial"/>
        </w:rPr>
        <w:t xml:space="preserve">Trafficking </w:t>
      </w:r>
      <w:r w:rsidR="00A65855">
        <w:rPr>
          <w:rFonts w:ascii="Sylfaen" w:hAnsi="Sylfaen" w:cs="Arial"/>
        </w:rPr>
        <w:t>and</w:t>
      </w:r>
      <w:r w:rsidRPr="008D43AA">
        <w:rPr>
          <w:rFonts w:ascii="Sylfaen" w:hAnsi="Sylfaen" w:cs="Arial"/>
        </w:rPr>
        <w:t xml:space="preserve"> Na</w:t>
      </w:r>
      <w:r w:rsidR="00270DD3" w:rsidRPr="008D43AA">
        <w:rPr>
          <w:rFonts w:ascii="Sylfaen" w:hAnsi="Sylfaen" w:cs="Arial"/>
        </w:rPr>
        <w:t>tional Anti-discrimination Plan (</w:t>
      </w:r>
      <w:r w:rsidRPr="008D43AA">
        <w:rPr>
          <w:rFonts w:ascii="Sylfaen" w:hAnsi="Sylfaen" w:cs="Arial"/>
        </w:rPr>
        <w:t>2017-2022</w:t>
      </w:r>
      <w:r w:rsidR="00270DD3" w:rsidRPr="008D43AA">
        <w:rPr>
          <w:rFonts w:ascii="Sylfaen" w:hAnsi="Sylfaen" w:cs="Arial"/>
        </w:rPr>
        <w:t>)</w:t>
      </w:r>
      <w:r w:rsidR="003E49CF" w:rsidRPr="008D43AA">
        <w:rPr>
          <w:rFonts w:ascii="Sylfaen" w:hAnsi="Sylfaen" w:cs="Arial"/>
        </w:rPr>
        <w:t>.</w:t>
      </w:r>
    </w:p>
    <w:p w14:paraId="3DE5A42A" w14:textId="51CA0BE5" w:rsidR="009E5AFF" w:rsidRPr="008D43AA" w:rsidRDefault="00270DD3" w:rsidP="009E5AFF">
      <w:pPr>
        <w:jc w:val="both"/>
        <w:rPr>
          <w:rFonts w:ascii="Sylfaen" w:hAnsi="Sylfaen" w:cs="Arial"/>
        </w:rPr>
      </w:pPr>
      <w:r w:rsidRPr="008D43AA">
        <w:rPr>
          <w:rFonts w:ascii="Sylfaen" w:hAnsi="Sylfaen" w:cs="Arial"/>
        </w:rPr>
        <w:t>Herewith w</w:t>
      </w:r>
      <w:r w:rsidR="009E5AFF" w:rsidRPr="008D43AA">
        <w:rPr>
          <w:rFonts w:ascii="Sylfaen" w:hAnsi="Sylfaen" w:cs="Arial"/>
        </w:rPr>
        <w:t>e recommend the Government of Croatia:</w:t>
      </w:r>
    </w:p>
    <w:p w14:paraId="02372F8E" w14:textId="77777777" w:rsidR="009E5AFF" w:rsidRPr="008D43AA" w:rsidRDefault="009E5AFF" w:rsidP="009E5AFF">
      <w:pPr>
        <w:jc w:val="both"/>
        <w:rPr>
          <w:rFonts w:ascii="Sylfaen" w:hAnsi="Sylfaen" w:cs="Arial"/>
        </w:rPr>
      </w:pPr>
    </w:p>
    <w:p w14:paraId="27BA237F" w14:textId="7805822D" w:rsidR="0083539A" w:rsidRPr="00943115" w:rsidRDefault="009E5AFF" w:rsidP="009431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Sylfaen" w:hAnsi="Sylfaen" w:cs="Arial"/>
          <w:color w:val="000000"/>
        </w:rPr>
      </w:pPr>
      <w:r w:rsidRPr="00943115">
        <w:rPr>
          <w:rFonts w:ascii="Sylfaen" w:hAnsi="Sylfaen" w:cs="Arial"/>
        </w:rPr>
        <w:t>To finalize the process of drafting of t</w:t>
      </w:r>
      <w:r w:rsidR="003E45DF" w:rsidRPr="00943115">
        <w:rPr>
          <w:rFonts w:ascii="Sylfaen" w:hAnsi="Sylfaen" w:cs="Arial"/>
        </w:rPr>
        <w:t>he</w:t>
      </w:r>
      <w:r w:rsidR="000933A1">
        <w:rPr>
          <w:rFonts w:ascii="Sylfaen" w:hAnsi="Sylfaen" w:cs="Arial"/>
        </w:rPr>
        <w:t xml:space="preserve"> latest</w:t>
      </w:r>
      <w:r w:rsidR="003E45DF" w:rsidRPr="00943115">
        <w:rPr>
          <w:rFonts w:ascii="Sylfaen" w:hAnsi="Sylfaen" w:cs="Arial"/>
        </w:rPr>
        <w:t xml:space="preserve"> National </w:t>
      </w:r>
      <w:proofErr w:type="spellStart"/>
      <w:r w:rsidR="003E45DF" w:rsidRPr="00943115">
        <w:rPr>
          <w:rFonts w:ascii="Sylfaen" w:hAnsi="Sylfaen" w:cs="Arial"/>
        </w:rPr>
        <w:t>Programme</w:t>
      </w:r>
      <w:proofErr w:type="spellEnd"/>
      <w:r w:rsidR="003E45DF" w:rsidRPr="00943115">
        <w:rPr>
          <w:rFonts w:ascii="Sylfaen" w:hAnsi="Sylfaen" w:cs="Arial"/>
        </w:rPr>
        <w:t xml:space="preserve"> for Protection and Promotion of Human Rights </w:t>
      </w:r>
      <w:r w:rsidR="00741E04">
        <w:rPr>
          <w:rFonts w:ascii="Sylfaen" w:hAnsi="Sylfaen" w:cs="Arial"/>
        </w:rPr>
        <w:t>(</w:t>
      </w:r>
      <w:r w:rsidR="003E45DF" w:rsidRPr="00943115">
        <w:rPr>
          <w:rFonts w:ascii="Sylfaen" w:hAnsi="Sylfaen" w:cs="Arial"/>
        </w:rPr>
        <w:t>2019-2024</w:t>
      </w:r>
      <w:r w:rsidR="00741E04">
        <w:rPr>
          <w:rFonts w:ascii="Sylfaen" w:hAnsi="Sylfaen" w:cs="Arial"/>
        </w:rPr>
        <w:t>)</w:t>
      </w:r>
      <w:r w:rsidR="003E45DF" w:rsidRPr="00943115">
        <w:rPr>
          <w:rFonts w:ascii="Sylfaen" w:hAnsi="Sylfaen" w:cs="Arial"/>
        </w:rPr>
        <w:t xml:space="preserve"> </w:t>
      </w:r>
      <w:r w:rsidR="00943115">
        <w:rPr>
          <w:rFonts w:ascii="Sylfaen" w:hAnsi="Sylfaen" w:cs="Arial"/>
          <w:color w:val="000000"/>
        </w:rPr>
        <w:t xml:space="preserve">and </w:t>
      </w:r>
      <w:r w:rsidR="0083539A" w:rsidRPr="00943115">
        <w:rPr>
          <w:rFonts w:ascii="Sylfaen" w:hAnsi="Sylfaen" w:cs="Arial"/>
          <w:color w:val="000000"/>
        </w:rPr>
        <w:t>new National Policy for Gender Equality (2020-2024)</w:t>
      </w:r>
      <w:r w:rsidR="00C31109">
        <w:rPr>
          <w:rFonts w:ascii="Sylfaen" w:hAnsi="Sylfaen" w:cs="Arial"/>
          <w:color w:val="000000"/>
        </w:rPr>
        <w:t>;</w:t>
      </w:r>
      <w:r w:rsidR="0083539A" w:rsidRPr="00943115">
        <w:rPr>
          <w:rFonts w:ascii="Sylfaen" w:hAnsi="Sylfaen" w:cs="Arial"/>
          <w:color w:val="000000"/>
        </w:rPr>
        <w:t xml:space="preserve">  </w:t>
      </w:r>
    </w:p>
    <w:p w14:paraId="31E6C07C" w14:textId="6C227683" w:rsidR="0021347C" w:rsidRPr="00943115" w:rsidRDefault="0083539A" w:rsidP="009431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943115">
        <w:rPr>
          <w:rFonts w:ascii="Sylfaen" w:hAnsi="Sylfaen" w:cs="Arial"/>
        </w:rPr>
        <w:t xml:space="preserve">To </w:t>
      </w:r>
      <w:r w:rsidR="0021347C" w:rsidRPr="00943115">
        <w:rPr>
          <w:rFonts w:ascii="Sylfaen" w:hAnsi="Sylfaen" w:cs="Arial"/>
        </w:rPr>
        <w:t>continue its e</w:t>
      </w:r>
      <w:r w:rsidR="000933A1">
        <w:rPr>
          <w:rFonts w:ascii="Sylfaen" w:hAnsi="Sylfaen" w:cs="Arial"/>
        </w:rPr>
        <w:t>fforts to raise awareness of</w:t>
      </w:r>
      <w:r w:rsidR="0021347C" w:rsidRPr="00943115">
        <w:rPr>
          <w:rFonts w:ascii="Sylfaen" w:hAnsi="Sylfaen" w:cs="Arial"/>
        </w:rPr>
        <w:t xml:space="preserve"> </w:t>
      </w:r>
      <w:r w:rsidR="000933A1">
        <w:rPr>
          <w:rFonts w:ascii="Sylfaen" w:hAnsi="Sylfaen" w:cs="Arial"/>
        </w:rPr>
        <w:t xml:space="preserve">and to </w:t>
      </w:r>
      <w:r w:rsidR="0021347C" w:rsidRPr="00943115">
        <w:rPr>
          <w:rFonts w:ascii="Sylfaen" w:hAnsi="Sylfaen" w:cs="Arial"/>
        </w:rPr>
        <w:t>combat trafficking in persons</w:t>
      </w:r>
      <w:r w:rsidRPr="00943115">
        <w:rPr>
          <w:rFonts w:ascii="Sylfaen" w:hAnsi="Sylfaen" w:cs="Arial"/>
        </w:rPr>
        <w:t>.</w:t>
      </w:r>
    </w:p>
    <w:p w14:paraId="655F9FBC" w14:textId="77777777" w:rsidR="0021347C" w:rsidRPr="008D43AA" w:rsidRDefault="0021347C">
      <w:pPr>
        <w:rPr>
          <w:rFonts w:ascii="Arial" w:hAnsi="Arial" w:cs="Arial"/>
        </w:rPr>
      </w:pPr>
    </w:p>
    <w:sectPr w:rsidR="0021347C" w:rsidRPr="008D43AA" w:rsidSect="005419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7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19169E"/>
    <w:multiLevelType w:val="hybridMultilevel"/>
    <w:tmpl w:val="9CEA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7C"/>
    <w:rsid w:val="000933A1"/>
    <w:rsid w:val="00110259"/>
    <w:rsid w:val="00147F68"/>
    <w:rsid w:val="0021347C"/>
    <w:rsid w:val="00270DD3"/>
    <w:rsid w:val="003E45DF"/>
    <w:rsid w:val="003E49CF"/>
    <w:rsid w:val="00541901"/>
    <w:rsid w:val="005841DD"/>
    <w:rsid w:val="00623252"/>
    <w:rsid w:val="006F2D00"/>
    <w:rsid w:val="00705643"/>
    <w:rsid w:val="00741E04"/>
    <w:rsid w:val="0083539A"/>
    <w:rsid w:val="0087472A"/>
    <w:rsid w:val="008D43AA"/>
    <w:rsid w:val="00943115"/>
    <w:rsid w:val="009E5AFF"/>
    <w:rsid w:val="00A65855"/>
    <w:rsid w:val="00C31109"/>
    <w:rsid w:val="00D930F8"/>
    <w:rsid w:val="00E213F9"/>
    <w:rsid w:val="00E5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95D00"/>
  <w14:defaultImageDpi w14:val="300"/>
  <w15:docId w15:val="{732456C3-588D-4B1E-B376-0F19FBEC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E6EC2-7051-4308-A6F8-0EF4D91F59DF}"/>
</file>

<file path=customXml/itemProps2.xml><?xml version="1.0" encoding="utf-8"?>
<ds:datastoreItem xmlns:ds="http://schemas.openxmlformats.org/officeDocument/2006/customXml" ds:itemID="{2D25DF0A-6F26-4622-BD45-C898E3D30FD7}"/>
</file>

<file path=customXml/itemProps3.xml><?xml version="1.0" encoding="utf-8"?>
<ds:datastoreItem xmlns:ds="http://schemas.openxmlformats.org/officeDocument/2006/customXml" ds:itemID="{9C21F3C6-191F-4ACB-8B22-8F91C087C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</dc:creator>
  <cp:keywords/>
  <dc:description/>
  <cp:lastModifiedBy>Nino Baqradze</cp:lastModifiedBy>
  <cp:revision>6</cp:revision>
  <dcterms:created xsi:type="dcterms:W3CDTF">2020-11-05T13:15:00Z</dcterms:created>
  <dcterms:modified xsi:type="dcterms:W3CDTF">2020-11-05T14:35:00Z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