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EB" w:rsidRPr="001942FE" w:rsidRDefault="00970872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Statement and Recommendation by </w:t>
      </w:r>
      <w:r w:rsidR="000A6EEB" w:rsidRPr="001942FE">
        <w:rPr>
          <w:rFonts w:ascii="Times New Roman" w:hAnsi="Times New Roman" w:cs="Times New Roman"/>
          <w:b/>
          <w:sz w:val="26"/>
          <w:szCs w:val="26"/>
        </w:rPr>
        <w:t>Barbados</w:t>
      </w:r>
    </w:p>
    <w:p w:rsidR="001942FE" w:rsidRPr="001942FE" w:rsidRDefault="00970872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Human Right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s Council </w:t>
      </w:r>
    </w:p>
    <w:p w:rsidR="001942FE" w:rsidRPr="001942FE" w:rsidRDefault="001942FE" w:rsidP="001942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942FE">
        <w:rPr>
          <w:rFonts w:ascii="Times New Roman" w:hAnsi="Times New Roman" w:cs="Times New Roman"/>
          <w:b/>
          <w:sz w:val="26"/>
          <w:szCs w:val="26"/>
        </w:rPr>
        <w:t>36th</w:t>
      </w:r>
      <w:proofErr w:type="gramEnd"/>
      <w:r w:rsidRPr="001942FE">
        <w:rPr>
          <w:rFonts w:ascii="Times New Roman" w:hAnsi="Times New Roman" w:cs="Times New Roman"/>
          <w:b/>
          <w:sz w:val="26"/>
          <w:szCs w:val="26"/>
        </w:rPr>
        <w:t xml:space="preserve"> session of the UPR Working Group</w:t>
      </w:r>
      <w:r w:rsidRPr="001942FE">
        <w:rPr>
          <w:rFonts w:ascii="Times New Roman" w:hAnsi="Times New Roman" w:cs="Times New Roman"/>
          <w:b/>
          <w:sz w:val="26"/>
          <w:szCs w:val="26"/>
        </w:rPr>
        <w:t xml:space="preserve"> of Panama</w:t>
      </w:r>
    </w:p>
    <w:p w:rsidR="001942FE" w:rsidRDefault="001942FE" w:rsidP="001942F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42FE">
        <w:rPr>
          <w:rFonts w:ascii="Times New Roman" w:hAnsi="Times New Roman" w:cs="Times New Roman"/>
          <w:b/>
          <w:sz w:val="26"/>
          <w:szCs w:val="26"/>
        </w:rPr>
        <w:t xml:space="preserve">3 November 2020 </w:t>
      </w:r>
    </w:p>
    <w:p w:rsidR="000A6EEB" w:rsidRDefault="000A6EEB">
      <w:pPr>
        <w:rPr>
          <w:rFonts w:ascii="Times New Roman" w:hAnsi="Times New Roman" w:cs="Times New Roman"/>
          <w:sz w:val="26"/>
          <w:szCs w:val="26"/>
        </w:rPr>
      </w:pPr>
    </w:p>
    <w:p w:rsidR="000A6EEB" w:rsidRDefault="000A6E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Madame President,</w:t>
      </w:r>
    </w:p>
    <w:p w:rsidR="000A6EEB" w:rsidRDefault="000A6EEB">
      <w:pPr>
        <w:rPr>
          <w:rFonts w:ascii="Times New Roman" w:hAnsi="Times New Roman" w:cs="Times New Roman"/>
          <w:sz w:val="26"/>
          <w:szCs w:val="26"/>
        </w:rPr>
      </w:pPr>
    </w:p>
    <w:p w:rsidR="000A6EEB" w:rsidRDefault="000A6E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welcomes the delegation of Panama and commends its engagement in the UPR process.  Panama’s commitment to </w:t>
      </w:r>
      <w:r w:rsidRPr="000A6EEB">
        <w:rPr>
          <w:rFonts w:ascii="Times New Roman" w:hAnsi="Times New Roman" w:cs="Times New Roman"/>
          <w:sz w:val="26"/>
          <w:szCs w:val="26"/>
        </w:rPr>
        <w:t xml:space="preserve">meeting its human rights obligations </w:t>
      </w:r>
      <w:proofErr w:type="gramStart"/>
      <w:r>
        <w:rPr>
          <w:rFonts w:ascii="Times New Roman" w:hAnsi="Times New Roman" w:cs="Times New Roman"/>
          <w:sz w:val="26"/>
          <w:szCs w:val="26"/>
        </w:rPr>
        <w:t>is demonstrated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 the care taken to c</w:t>
      </w:r>
      <w:r w:rsidRPr="000A6EEB">
        <w:rPr>
          <w:rFonts w:ascii="Times New Roman" w:hAnsi="Times New Roman" w:cs="Times New Roman"/>
          <w:sz w:val="26"/>
          <w:szCs w:val="26"/>
        </w:rPr>
        <w:t xml:space="preserve">ooperate closely with international monitoring mechanisms. </w:t>
      </w:r>
    </w:p>
    <w:p w:rsidR="000A6EEB" w:rsidRDefault="000A6EEB">
      <w:pPr>
        <w:rPr>
          <w:rFonts w:ascii="Times New Roman" w:hAnsi="Times New Roman" w:cs="Times New Roman"/>
          <w:sz w:val="26"/>
          <w:szCs w:val="26"/>
        </w:rPr>
      </w:pPr>
    </w:p>
    <w:p w:rsidR="000A6EEB" w:rsidRDefault="000A6E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note that Panama </w:t>
      </w:r>
      <w:r w:rsidRPr="000A6EEB">
        <w:rPr>
          <w:rFonts w:ascii="Times New Roman" w:hAnsi="Times New Roman" w:cs="Times New Roman"/>
          <w:sz w:val="26"/>
          <w:szCs w:val="26"/>
        </w:rPr>
        <w:t>submits periodic reports to the United Nations human rights treaty bodies, under the treaties to which it is a State party, and to the special procedures of the Human Rights Council, which have a standing invitation to visit the country.</w:t>
      </w:r>
    </w:p>
    <w:p w:rsidR="001942FE" w:rsidRDefault="001942FE">
      <w:pPr>
        <w:rPr>
          <w:rFonts w:ascii="Times New Roman" w:hAnsi="Times New Roman" w:cs="Times New Roman"/>
          <w:sz w:val="26"/>
          <w:szCs w:val="26"/>
        </w:rPr>
      </w:pPr>
    </w:p>
    <w:p w:rsidR="009A76D7" w:rsidRPr="009A76D7" w:rsidRDefault="001942FE" w:rsidP="009A76D7">
      <w:pPr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</w:rPr>
        <w:t xml:space="preserve">Barbados </w:t>
      </w:r>
      <w:r w:rsidR="009A76D7">
        <w:rPr>
          <w:rFonts w:ascii="Times New Roman" w:hAnsi="Times New Roman" w:cs="Times New Roman"/>
          <w:sz w:val="26"/>
          <w:szCs w:val="26"/>
        </w:rPr>
        <w:t>re</w:t>
      </w:r>
      <w:r w:rsidR="009A76D7" w:rsidRPr="009A76D7">
        <w:rPr>
          <w:rFonts w:ascii="Times New Roman" w:hAnsi="Times New Roman" w:cs="Times New Roman"/>
          <w:sz w:val="26"/>
          <w:szCs w:val="26"/>
          <w:lang w:val="en-CA"/>
        </w:rPr>
        <w:t xml:space="preserve">commends that </w:t>
      </w:r>
      <w:r w:rsidR="009A76D7">
        <w:rPr>
          <w:rFonts w:ascii="Times New Roman" w:hAnsi="Times New Roman" w:cs="Times New Roman"/>
          <w:sz w:val="26"/>
          <w:szCs w:val="26"/>
          <w:lang w:val="en-CA"/>
        </w:rPr>
        <w:t>Panama</w:t>
      </w:r>
      <w:r w:rsidR="009A76D7" w:rsidRPr="009A76D7">
        <w:rPr>
          <w:rFonts w:ascii="Times New Roman" w:hAnsi="Times New Roman" w:cs="Times New Roman"/>
          <w:sz w:val="26"/>
          <w:szCs w:val="26"/>
          <w:lang w:val="en-CA"/>
        </w:rPr>
        <w:t>:</w:t>
      </w:r>
    </w:p>
    <w:p w:rsidR="009A76D7" w:rsidRPr="009A76D7" w:rsidRDefault="009A76D7" w:rsidP="009A76D7">
      <w:pPr>
        <w:rPr>
          <w:rFonts w:ascii="Times New Roman" w:hAnsi="Times New Roman" w:cs="Times New Roman"/>
          <w:sz w:val="26"/>
          <w:szCs w:val="26"/>
          <w:lang w:val="en-CA"/>
        </w:rPr>
      </w:pPr>
    </w:p>
    <w:p w:rsidR="009A76D7" w:rsidRPr="009A76D7" w:rsidRDefault="009A76D7" w:rsidP="00CD62DF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 xml:space="preserve">Continue </w:t>
      </w:r>
      <w:r w:rsidR="00CD62DF">
        <w:rPr>
          <w:rFonts w:ascii="Times New Roman" w:hAnsi="Times New Roman" w:cs="Times New Roman"/>
          <w:sz w:val="26"/>
          <w:szCs w:val="26"/>
          <w:lang w:val="en-CA"/>
        </w:rPr>
        <w:t xml:space="preserve">to design, implement and monitor policies aimed at </w:t>
      </w:r>
      <w:r w:rsidR="00CD62DF" w:rsidRPr="00CD62DF">
        <w:rPr>
          <w:rFonts w:ascii="Times New Roman" w:hAnsi="Times New Roman" w:cs="Times New Roman"/>
          <w:sz w:val="26"/>
          <w:szCs w:val="26"/>
          <w:lang w:val="en-CA"/>
        </w:rPr>
        <w:t>enhanc</w:t>
      </w:r>
      <w:r w:rsidR="00CD62DF">
        <w:rPr>
          <w:rFonts w:ascii="Times New Roman" w:hAnsi="Times New Roman" w:cs="Times New Roman"/>
          <w:sz w:val="26"/>
          <w:szCs w:val="26"/>
          <w:lang w:val="en-CA"/>
        </w:rPr>
        <w:t xml:space="preserve">ing </w:t>
      </w:r>
      <w:r w:rsidR="00CD62DF" w:rsidRPr="00CD62DF">
        <w:rPr>
          <w:rFonts w:ascii="Times New Roman" w:hAnsi="Times New Roman" w:cs="Times New Roman"/>
          <w:sz w:val="26"/>
          <w:szCs w:val="26"/>
          <w:lang w:val="en-CA"/>
        </w:rPr>
        <w:t>public safety through measures to prevent</w:t>
      </w:r>
      <w:r w:rsidR="00CD62DF">
        <w:rPr>
          <w:rFonts w:ascii="Times New Roman" w:hAnsi="Times New Roman" w:cs="Times New Roman"/>
          <w:sz w:val="26"/>
          <w:szCs w:val="26"/>
          <w:lang w:val="en-CA"/>
        </w:rPr>
        <w:t xml:space="preserve"> </w:t>
      </w:r>
      <w:r w:rsidR="00CD62DF" w:rsidRPr="00CD62DF">
        <w:rPr>
          <w:rFonts w:ascii="Times New Roman" w:hAnsi="Times New Roman" w:cs="Times New Roman"/>
          <w:sz w:val="26"/>
          <w:szCs w:val="26"/>
          <w:lang w:val="en-CA"/>
        </w:rPr>
        <w:t>and reduc</w:t>
      </w:r>
      <w:r w:rsidR="00CD62DF">
        <w:rPr>
          <w:rFonts w:ascii="Times New Roman" w:hAnsi="Times New Roman" w:cs="Times New Roman"/>
          <w:sz w:val="26"/>
          <w:szCs w:val="26"/>
          <w:lang w:val="en-CA"/>
        </w:rPr>
        <w:t>e</w:t>
      </w:r>
      <w:r w:rsidR="00CD62DF" w:rsidRPr="00CD62DF">
        <w:rPr>
          <w:rFonts w:ascii="Times New Roman" w:hAnsi="Times New Roman" w:cs="Times New Roman"/>
          <w:sz w:val="26"/>
          <w:szCs w:val="26"/>
          <w:lang w:val="en-CA"/>
        </w:rPr>
        <w:t xml:space="preserve"> violence</w:t>
      </w:r>
      <w:r w:rsidR="00CD62DF">
        <w:rPr>
          <w:rFonts w:ascii="Times New Roman" w:hAnsi="Times New Roman" w:cs="Times New Roman"/>
          <w:sz w:val="26"/>
          <w:szCs w:val="26"/>
          <w:lang w:val="en-CA"/>
        </w:rPr>
        <w:t xml:space="preserve">, especially against children and </w:t>
      </w:r>
      <w:r>
        <w:rPr>
          <w:rFonts w:ascii="Times New Roman" w:hAnsi="Times New Roman" w:cs="Times New Roman"/>
          <w:sz w:val="26"/>
          <w:szCs w:val="26"/>
          <w:lang w:val="en-CA"/>
        </w:rPr>
        <w:t>women</w:t>
      </w:r>
      <w:r w:rsidR="00CD62DF">
        <w:rPr>
          <w:rFonts w:ascii="Times New Roman" w:hAnsi="Times New Roman" w:cs="Times New Roman"/>
          <w:sz w:val="26"/>
          <w:szCs w:val="26"/>
          <w:lang w:val="en-CA"/>
        </w:rPr>
        <w:t xml:space="preserve">.  </w:t>
      </w:r>
    </w:p>
    <w:p w:rsidR="009A76D7" w:rsidRPr="009A76D7" w:rsidRDefault="009A76D7" w:rsidP="009A76D7">
      <w:pPr>
        <w:rPr>
          <w:rFonts w:ascii="Times New Roman" w:hAnsi="Times New Roman" w:cs="Times New Roman"/>
          <w:sz w:val="26"/>
          <w:szCs w:val="26"/>
          <w:lang w:val="en-CA"/>
        </w:rPr>
      </w:pPr>
    </w:p>
    <w:p w:rsidR="009A76D7" w:rsidRPr="009A76D7" w:rsidRDefault="00CD62DF" w:rsidP="00CD62DF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CA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 xml:space="preserve">Maintain the commitment to </w:t>
      </w:r>
      <w:r w:rsidRPr="00CD62DF">
        <w:rPr>
          <w:rFonts w:ascii="Times New Roman" w:hAnsi="Times New Roman" w:cs="Times New Roman"/>
          <w:sz w:val="26"/>
          <w:szCs w:val="26"/>
          <w:lang w:val="en-CA"/>
        </w:rPr>
        <w:t>adapt environmental laws to address new environmental challenges and developing an institutional framework with a view to updating its policies on climate change, biodiversity and water resource managemen</w:t>
      </w:r>
      <w:r>
        <w:rPr>
          <w:rFonts w:ascii="Times New Roman" w:hAnsi="Times New Roman" w:cs="Times New Roman"/>
          <w:sz w:val="26"/>
          <w:szCs w:val="26"/>
          <w:lang w:val="en-CA"/>
        </w:rPr>
        <w:t xml:space="preserve">t.  </w:t>
      </w:r>
    </w:p>
    <w:p w:rsidR="00970872" w:rsidRDefault="00970872" w:rsidP="009A76D7">
      <w:pPr>
        <w:rPr>
          <w:rFonts w:ascii="Times New Roman" w:hAnsi="Times New Roman" w:cs="Times New Roman"/>
          <w:sz w:val="26"/>
          <w:szCs w:val="26"/>
          <w:lang w:val="en-CA"/>
        </w:rPr>
      </w:pPr>
    </w:p>
    <w:p w:rsidR="001942FE" w:rsidRPr="000A6EEB" w:rsidRDefault="009708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CA"/>
        </w:rPr>
        <w:t xml:space="preserve">Thank you Madame President. </w:t>
      </w:r>
    </w:p>
    <w:sectPr w:rsidR="001942FE" w:rsidRPr="000A6E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C67C0"/>
    <w:multiLevelType w:val="hybridMultilevel"/>
    <w:tmpl w:val="FC1A33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EB"/>
    <w:rsid w:val="000A6EEB"/>
    <w:rsid w:val="001942FE"/>
    <w:rsid w:val="00970872"/>
    <w:rsid w:val="009A76D7"/>
    <w:rsid w:val="00A83E33"/>
    <w:rsid w:val="00B852DE"/>
    <w:rsid w:val="00CD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B2116D"/>
  <w15:chartTrackingRefBased/>
  <w15:docId w15:val="{D02894C7-7A8D-4A04-9B99-4DE6C9280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519DB-8335-40CA-80D5-34FF7BFA3A04}"/>
</file>

<file path=customXml/itemProps2.xml><?xml version="1.0" encoding="utf-8"?>
<ds:datastoreItem xmlns:ds="http://schemas.openxmlformats.org/officeDocument/2006/customXml" ds:itemID="{06F14008-804A-453E-BF3B-2E04C2E26DBF}"/>
</file>

<file path=customXml/itemProps3.xml><?xml version="1.0" encoding="utf-8"?>
<ds:datastoreItem xmlns:ds="http://schemas.openxmlformats.org/officeDocument/2006/customXml" ds:itemID="{7A9D1DDA-85DD-4318-A65F-84D4AB3455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Kellman</dc:creator>
  <cp:keywords/>
  <dc:description/>
  <cp:lastModifiedBy>Ricardo Kellman</cp:lastModifiedBy>
  <cp:revision>1</cp:revision>
  <dcterms:created xsi:type="dcterms:W3CDTF">2020-10-30T11:46:00Z</dcterms:created>
  <dcterms:modified xsi:type="dcterms:W3CDTF">2020-10-30T16:06:00Z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