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C5" w:rsidRPr="00A74EBD" w:rsidRDefault="008B6BC5" w:rsidP="008B6BC5">
      <w:pPr>
        <w:ind w:firstLine="3"/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8B6BC5" w:rsidRPr="00A74EBD" w:rsidRDefault="008B6BC5" w:rsidP="008B6BC5">
      <w:pPr>
        <w:jc w:val="center"/>
        <w:rPr>
          <w:b/>
          <w:sz w:val="28"/>
          <w:szCs w:val="28"/>
        </w:rPr>
      </w:pPr>
    </w:p>
    <w:p w:rsidR="008B6BC5" w:rsidRPr="00801985" w:rsidRDefault="008B6BC5" w:rsidP="008B6BC5">
      <w:pPr>
        <w:jc w:val="center"/>
        <w:rPr>
          <w:color w:val="2E74B5"/>
          <w:sz w:val="28"/>
          <w:szCs w:val="28"/>
          <w:lang w:val="en-US"/>
        </w:rPr>
      </w:pPr>
      <w:r w:rsidRPr="00801985">
        <w:rPr>
          <w:color w:val="2E74B5"/>
          <w:sz w:val="28"/>
          <w:szCs w:val="28"/>
          <w:lang w:val="en-US"/>
        </w:rPr>
        <w:t>United Nations Human Rights Council</w:t>
      </w:r>
      <w:r w:rsidRPr="00801985">
        <w:rPr>
          <w:color w:val="2E74B5"/>
          <w:sz w:val="28"/>
          <w:szCs w:val="28"/>
        </w:rPr>
        <w:t xml:space="preserve"> </w:t>
      </w:r>
    </w:p>
    <w:p w:rsidR="008B6BC5" w:rsidRPr="00801985" w:rsidRDefault="008B6BC5" w:rsidP="008B6BC5">
      <w:pPr>
        <w:jc w:val="center"/>
        <w:rPr>
          <w:color w:val="2E74B5"/>
          <w:sz w:val="28"/>
          <w:szCs w:val="28"/>
          <w:lang w:val="en-US"/>
        </w:rPr>
      </w:pPr>
      <w:r w:rsidRPr="00801985">
        <w:rPr>
          <w:color w:val="2E74B5"/>
          <w:sz w:val="28"/>
          <w:szCs w:val="28"/>
          <w:lang w:val="en-US"/>
        </w:rPr>
        <w:t>36</w:t>
      </w:r>
      <w:r w:rsidRPr="00801985">
        <w:rPr>
          <w:color w:val="2E74B5"/>
          <w:sz w:val="28"/>
          <w:szCs w:val="28"/>
          <w:vertAlign w:val="superscript"/>
          <w:lang w:val="en-US"/>
        </w:rPr>
        <w:t>th</w:t>
      </w:r>
      <w:r w:rsidRPr="00801985">
        <w:rPr>
          <w:color w:val="2E74B5"/>
          <w:sz w:val="28"/>
          <w:szCs w:val="28"/>
          <w:lang w:val="en-US"/>
        </w:rPr>
        <w:t xml:space="preserve"> session of the Working Group on the Universal Periodic Review</w:t>
      </w:r>
    </w:p>
    <w:p w:rsidR="008B6BC5" w:rsidRPr="00801985" w:rsidRDefault="008B6BC5" w:rsidP="008B6BC5">
      <w:pPr>
        <w:jc w:val="center"/>
        <w:rPr>
          <w:b/>
          <w:i/>
          <w:color w:val="2E74B5"/>
          <w:sz w:val="28"/>
          <w:szCs w:val="28"/>
          <w:lang w:val="en-US"/>
        </w:rPr>
      </w:pPr>
    </w:p>
    <w:p w:rsidR="008B6BC5" w:rsidRPr="00801985" w:rsidRDefault="008B6BC5" w:rsidP="008B6BC5">
      <w:pPr>
        <w:jc w:val="center"/>
        <w:rPr>
          <w:b/>
          <w:i/>
          <w:color w:val="2E74B5"/>
          <w:sz w:val="28"/>
          <w:szCs w:val="28"/>
          <w:lang w:val="en-US"/>
        </w:rPr>
      </w:pPr>
      <w:r w:rsidRPr="00801985">
        <w:rPr>
          <w:b/>
          <w:i/>
          <w:color w:val="2E74B5"/>
          <w:sz w:val="28"/>
          <w:szCs w:val="28"/>
          <w:lang w:val="en-US"/>
        </w:rPr>
        <w:t xml:space="preserve">Review of </w:t>
      </w:r>
      <w:r>
        <w:rPr>
          <w:b/>
          <w:i/>
          <w:color w:val="2E74B5"/>
          <w:sz w:val="28"/>
          <w:szCs w:val="28"/>
          <w:lang w:val="en-US"/>
        </w:rPr>
        <w:t>Croatia</w:t>
      </w:r>
    </w:p>
    <w:p w:rsidR="008B6BC5" w:rsidRPr="00801985" w:rsidRDefault="008B6BC5" w:rsidP="008B6BC5">
      <w:pPr>
        <w:jc w:val="center"/>
        <w:rPr>
          <w:color w:val="2E74B5"/>
          <w:sz w:val="28"/>
          <w:szCs w:val="28"/>
          <w:lang w:val="en-US"/>
        </w:rPr>
      </w:pPr>
      <w:r>
        <w:rPr>
          <w:color w:val="2E74B5"/>
          <w:sz w:val="28"/>
          <w:szCs w:val="28"/>
          <w:lang w:val="en-US"/>
        </w:rPr>
        <w:t>10</w:t>
      </w:r>
      <w:r w:rsidRPr="00801985">
        <w:rPr>
          <w:color w:val="2E74B5"/>
          <w:sz w:val="28"/>
          <w:szCs w:val="28"/>
          <w:lang w:val="en-US"/>
        </w:rPr>
        <w:t xml:space="preserve"> November</w:t>
      </w:r>
      <w:r w:rsidRPr="00801985">
        <w:rPr>
          <w:color w:val="2E74B5"/>
          <w:sz w:val="28"/>
          <w:szCs w:val="28"/>
        </w:rPr>
        <w:t xml:space="preserve"> 20</w:t>
      </w:r>
      <w:r w:rsidRPr="00801985">
        <w:rPr>
          <w:color w:val="2E74B5"/>
          <w:sz w:val="28"/>
          <w:szCs w:val="28"/>
          <w:lang w:val="en-GB"/>
        </w:rPr>
        <w:t>20</w:t>
      </w:r>
      <w:r w:rsidRPr="00801985">
        <w:rPr>
          <w:color w:val="2E74B5"/>
          <w:sz w:val="28"/>
          <w:szCs w:val="28"/>
        </w:rPr>
        <w:t xml:space="preserve"> </w:t>
      </w:r>
    </w:p>
    <w:p w:rsidR="008B6BC5" w:rsidRDefault="008B6BC5" w:rsidP="008B6BC5">
      <w:pPr>
        <w:jc w:val="both"/>
        <w:rPr>
          <w:sz w:val="28"/>
          <w:szCs w:val="28"/>
          <w:lang w:val="en-US"/>
        </w:rPr>
      </w:pPr>
    </w:p>
    <w:p w:rsidR="008B6BC5" w:rsidRPr="008B6BC5" w:rsidRDefault="008B6BC5" w:rsidP="008B6BC5">
      <w:pPr>
        <w:jc w:val="both"/>
        <w:rPr>
          <w:sz w:val="28"/>
          <w:szCs w:val="28"/>
          <w:lang w:val="en-US"/>
        </w:rPr>
      </w:pPr>
    </w:p>
    <w:p w:rsidR="008B6BC5" w:rsidRPr="008B6BC5" w:rsidRDefault="008B6BC5" w:rsidP="008B6BC5">
      <w:pPr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>Madame President,</w:t>
      </w:r>
    </w:p>
    <w:p w:rsidR="008B6BC5" w:rsidRPr="008B6BC5" w:rsidRDefault="008B6BC5" w:rsidP="008B6BC5">
      <w:pPr>
        <w:jc w:val="both"/>
        <w:rPr>
          <w:sz w:val="28"/>
          <w:szCs w:val="28"/>
          <w:lang w:val="en-US"/>
        </w:rPr>
      </w:pPr>
    </w:p>
    <w:p w:rsidR="008B6BC5" w:rsidRPr="008B6BC5" w:rsidRDefault="008B6BC5" w:rsidP="008B6BC5">
      <w:pPr>
        <w:spacing w:line="360" w:lineRule="auto"/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 xml:space="preserve">Bulgaria warmly welcomes the distinguished delegation of Croatia and would like to congratulate it on the progress achieved in the field of human rights since the Second UPR Cycle. </w:t>
      </w:r>
    </w:p>
    <w:p w:rsidR="0057524D" w:rsidRDefault="0057524D" w:rsidP="008B6BC5">
      <w:pPr>
        <w:spacing w:line="360" w:lineRule="auto"/>
        <w:jc w:val="both"/>
        <w:rPr>
          <w:sz w:val="28"/>
          <w:szCs w:val="28"/>
          <w:lang w:val="en-US"/>
        </w:rPr>
      </w:pPr>
    </w:p>
    <w:p w:rsidR="008B6BC5" w:rsidRPr="008B6BC5" w:rsidRDefault="008B6BC5" w:rsidP="008B6BC5">
      <w:pPr>
        <w:spacing w:line="360" w:lineRule="auto"/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 xml:space="preserve">We commend the Croatian Government on the steps </w:t>
      </w:r>
      <w:r w:rsidRPr="008B6BC5">
        <w:rPr>
          <w:sz w:val="28"/>
          <w:szCs w:val="28"/>
          <w:lang w:val="en-US"/>
        </w:rPr>
        <w:t>taken</w:t>
      </w:r>
      <w:r w:rsidRPr="008B6BC5">
        <w:rPr>
          <w:sz w:val="28"/>
          <w:szCs w:val="28"/>
          <w:lang w:val="en-US"/>
        </w:rPr>
        <w:t xml:space="preserve"> in </w:t>
      </w:r>
      <w:r w:rsidRPr="008B6BC5">
        <w:rPr>
          <w:sz w:val="28"/>
          <w:szCs w:val="28"/>
          <w:lang w:val="en-US"/>
        </w:rPr>
        <w:t xml:space="preserve">the </w:t>
      </w:r>
      <w:r w:rsidRPr="008B6BC5">
        <w:rPr>
          <w:sz w:val="28"/>
          <w:szCs w:val="28"/>
          <w:lang w:val="en-US"/>
        </w:rPr>
        <w:t>fight</w:t>
      </w:r>
      <w:r w:rsidRPr="008B6BC5">
        <w:rPr>
          <w:sz w:val="28"/>
          <w:szCs w:val="28"/>
          <w:lang w:val="en-US"/>
        </w:rPr>
        <w:t xml:space="preserve"> against</w:t>
      </w:r>
      <w:r w:rsidRPr="008B6BC5">
        <w:rPr>
          <w:sz w:val="28"/>
          <w:szCs w:val="28"/>
          <w:lang w:val="en-US"/>
        </w:rPr>
        <w:t xml:space="preserve"> hate crimes and hate speech</w:t>
      </w:r>
      <w:r w:rsidRPr="008B6BC5">
        <w:rPr>
          <w:sz w:val="28"/>
          <w:szCs w:val="28"/>
          <w:lang w:val="en-US"/>
        </w:rPr>
        <w:t xml:space="preserve">. </w:t>
      </w:r>
      <w:r w:rsidRPr="008B6BC5">
        <w:rPr>
          <w:sz w:val="28"/>
          <w:szCs w:val="28"/>
          <w:lang w:val="en-US"/>
        </w:rPr>
        <w:t xml:space="preserve">We appreciate the implementation of the recommendations </w:t>
      </w:r>
      <w:r w:rsidRPr="008B6BC5">
        <w:rPr>
          <w:sz w:val="28"/>
          <w:szCs w:val="28"/>
          <w:lang w:val="en-US"/>
        </w:rPr>
        <w:t>o</w:t>
      </w:r>
      <w:r w:rsidRPr="008B6BC5">
        <w:rPr>
          <w:sz w:val="28"/>
          <w:szCs w:val="28"/>
          <w:lang w:val="en-US"/>
        </w:rPr>
        <w:t>n combating domestic violence</w:t>
      </w:r>
      <w:r w:rsidRPr="008B6BC5">
        <w:rPr>
          <w:sz w:val="28"/>
          <w:szCs w:val="28"/>
          <w:lang w:val="en-US"/>
        </w:rPr>
        <w:t xml:space="preserve"> and </w:t>
      </w:r>
      <w:r w:rsidRPr="008B6BC5">
        <w:rPr>
          <w:sz w:val="28"/>
          <w:szCs w:val="28"/>
          <w:lang w:val="en-US"/>
        </w:rPr>
        <w:t xml:space="preserve">gender-based violence. </w:t>
      </w:r>
    </w:p>
    <w:p w:rsidR="008B6BC5" w:rsidRPr="008B6BC5" w:rsidRDefault="008B6BC5" w:rsidP="008B6BC5">
      <w:pPr>
        <w:spacing w:line="360" w:lineRule="auto"/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 xml:space="preserve">We welcome the visible progress Croatia made with regard to improving the legislative framework for prosecuting war crimes and identifying missing persons at national and international level. </w:t>
      </w:r>
    </w:p>
    <w:p w:rsidR="0057524D" w:rsidRDefault="0057524D" w:rsidP="008B6BC5">
      <w:pPr>
        <w:spacing w:line="360" w:lineRule="auto"/>
        <w:jc w:val="both"/>
        <w:rPr>
          <w:sz w:val="28"/>
          <w:szCs w:val="28"/>
          <w:lang w:val="en-US"/>
        </w:rPr>
      </w:pPr>
    </w:p>
    <w:p w:rsidR="008B6BC5" w:rsidRPr="008B6BC5" w:rsidRDefault="008B6BC5" w:rsidP="008B6BC5">
      <w:pPr>
        <w:spacing w:line="360" w:lineRule="auto"/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>Bulgaria recommend</w:t>
      </w:r>
      <w:r w:rsidRPr="008B6BC5">
        <w:rPr>
          <w:sz w:val="28"/>
          <w:szCs w:val="28"/>
          <w:lang w:val="en-US"/>
        </w:rPr>
        <w:t xml:space="preserve">s that </w:t>
      </w:r>
      <w:r w:rsidRPr="008B6BC5">
        <w:rPr>
          <w:sz w:val="28"/>
          <w:szCs w:val="28"/>
          <w:lang w:val="en-US"/>
        </w:rPr>
        <w:t>Croatia</w:t>
      </w:r>
      <w:r w:rsidRPr="008B6BC5">
        <w:rPr>
          <w:sz w:val="28"/>
          <w:szCs w:val="28"/>
          <w:lang w:val="en-US"/>
        </w:rPr>
        <w:t xml:space="preserve"> </w:t>
      </w:r>
      <w:r w:rsidRPr="008B6BC5">
        <w:rPr>
          <w:sz w:val="28"/>
          <w:szCs w:val="28"/>
          <w:lang w:val="en-US"/>
        </w:rPr>
        <w:t>continue</w:t>
      </w:r>
      <w:r w:rsidRPr="008B6BC5">
        <w:rPr>
          <w:sz w:val="28"/>
          <w:szCs w:val="28"/>
          <w:lang w:val="en-US"/>
        </w:rPr>
        <w:t>s</w:t>
      </w:r>
      <w:r w:rsidRPr="008B6BC5">
        <w:rPr>
          <w:sz w:val="28"/>
          <w:szCs w:val="28"/>
          <w:lang w:val="en-US"/>
        </w:rPr>
        <w:t xml:space="preserve"> its efforts to investigate the fate and whereabouts of all the unresolved cases of missing persons during the armed conflict in Yugoslavia</w:t>
      </w:r>
      <w:r w:rsidRPr="008B6B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r w:rsidRPr="008B6BC5">
        <w:rPr>
          <w:sz w:val="28"/>
          <w:szCs w:val="28"/>
          <w:lang w:val="en-US"/>
        </w:rPr>
        <w:t>1991-95.</w:t>
      </w:r>
    </w:p>
    <w:p w:rsidR="0057524D" w:rsidRDefault="0057524D" w:rsidP="008B6BC5">
      <w:pPr>
        <w:spacing w:line="360" w:lineRule="auto"/>
        <w:jc w:val="both"/>
        <w:rPr>
          <w:sz w:val="28"/>
          <w:szCs w:val="28"/>
          <w:lang w:val="en-US"/>
        </w:rPr>
      </w:pPr>
    </w:p>
    <w:p w:rsidR="008B6BC5" w:rsidRPr="008B6BC5" w:rsidRDefault="008B6BC5" w:rsidP="008B6BC5">
      <w:pPr>
        <w:spacing w:line="360" w:lineRule="auto"/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 xml:space="preserve">Bulgaria further recommends </w:t>
      </w:r>
      <w:r w:rsidR="0057524D">
        <w:rPr>
          <w:sz w:val="28"/>
          <w:szCs w:val="28"/>
          <w:lang w:val="en-US"/>
        </w:rPr>
        <w:t xml:space="preserve">Croatia </w:t>
      </w:r>
      <w:r>
        <w:rPr>
          <w:sz w:val="28"/>
          <w:szCs w:val="28"/>
          <w:lang w:val="en-US"/>
        </w:rPr>
        <w:t xml:space="preserve">to </w:t>
      </w:r>
      <w:r w:rsidRPr="008B6BC5">
        <w:rPr>
          <w:sz w:val="28"/>
          <w:szCs w:val="28"/>
          <w:lang w:val="en-US"/>
        </w:rPr>
        <w:t>ensur</w:t>
      </w:r>
      <w:r w:rsidR="0057524D">
        <w:rPr>
          <w:sz w:val="28"/>
          <w:szCs w:val="28"/>
          <w:lang w:val="en-US"/>
        </w:rPr>
        <w:t>e</w:t>
      </w:r>
      <w:r w:rsidRPr="008B6BC5">
        <w:rPr>
          <w:sz w:val="28"/>
          <w:szCs w:val="28"/>
          <w:lang w:val="en-US"/>
        </w:rPr>
        <w:t xml:space="preserve"> </w:t>
      </w:r>
      <w:r w:rsidR="0057524D">
        <w:rPr>
          <w:sz w:val="28"/>
          <w:szCs w:val="28"/>
          <w:lang w:val="en-US"/>
        </w:rPr>
        <w:t xml:space="preserve">the </w:t>
      </w:r>
      <w:r w:rsidRPr="008B6BC5">
        <w:rPr>
          <w:sz w:val="28"/>
          <w:szCs w:val="28"/>
          <w:lang w:val="en-US"/>
        </w:rPr>
        <w:t>efficiency in the work of social care centers with the aim of protecting the most vulnerable from violence and neglect, especially children.</w:t>
      </w:r>
    </w:p>
    <w:p w:rsidR="008B6BC5" w:rsidRDefault="008B6BC5" w:rsidP="008B6BC5">
      <w:pPr>
        <w:spacing w:line="360" w:lineRule="auto"/>
        <w:jc w:val="both"/>
        <w:rPr>
          <w:sz w:val="28"/>
          <w:szCs w:val="28"/>
          <w:lang w:val="en-US"/>
        </w:rPr>
      </w:pPr>
    </w:p>
    <w:p w:rsidR="000E7074" w:rsidRPr="0057524D" w:rsidRDefault="008B6BC5" w:rsidP="0057524D">
      <w:pPr>
        <w:spacing w:line="360" w:lineRule="auto"/>
        <w:jc w:val="both"/>
        <w:rPr>
          <w:sz w:val="28"/>
          <w:szCs w:val="28"/>
          <w:lang w:val="en-US"/>
        </w:rPr>
      </w:pPr>
      <w:r w:rsidRPr="008B6BC5">
        <w:rPr>
          <w:sz w:val="28"/>
          <w:szCs w:val="28"/>
          <w:lang w:val="en-US"/>
        </w:rPr>
        <w:t>Thank you!</w:t>
      </w:r>
      <w:bookmarkStart w:id="0" w:name="_GoBack"/>
      <w:bookmarkEnd w:id="0"/>
    </w:p>
    <w:sectPr w:rsidR="000E7074" w:rsidRPr="0057524D" w:rsidSect="001909A9"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C5"/>
    <w:rsid w:val="000E7074"/>
    <w:rsid w:val="0057524D"/>
    <w:rsid w:val="008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9BD0"/>
  <w15:chartTrackingRefBased/>
  <w15:docId w15:val="{5CF666BF-BD98-4319-992A-E729630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29C80-3806-46FD-8C4C-A52179928AB6}"/>
</file>

<file path=customXml/itemProps2.xml><?xml version="1.0" encoding="utf-8"?>
<ds:datastoreItem xmlns:ds="http://schemas.openxmlformats.org/officeDocument/2006/customXml" ds:itemID="{96B1A874-0C81-4032-8614-74DEB8F57214}"/>
</file>

<file path=customXml/itemProps3.xml><?xml version="1.0" encoding="utf-8"?>
<ds:datastoreItem xmlns:ds="http://schemas.openxmlformats.org/officeDocument/2006/customXml" ds:itemID="{5110DE68-7C60-4F0D-9A3A-FBC8FA6BA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2020-11-04T12:01:00Z</dcterms:created>
  <dcterms:modified xsi:type="dcterms:W3CDTF">2020-11-04T12:18:00Z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