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B220FA" w:rsidP="00ED644C">
      <w:pPr>
        <w:jc w:val="center"/>
        <w:rPr>
          <w:lang w:val="fr-CH"/>
        </w:rPr>
      </w:pPr>
      <w:r>
        <w:rPr>
          <w:lang w:val="fr-CH"/>
        </w:rPr>
        <w:t>36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4F71F7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Belarus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B220FA">
        <w:rPr>
          <w:sz w:val="20"/>
          <w:szCs w:val="20"/>
          <w:lang w:val="fr-CH"/>
        </w:rPr>
        <w:t>2</w:t>
      </w:r>
      <w:r w:rsidR="00012DC7">
        <w:rPr>
          <w:sz w:val="20"/>
          <w:szCs w:val="20"/>
          <w:lang w:val="fr-CH"/>
        </w:rPr>
        <w:t xml:space="preserve"> </w:t>
      </w:r>
      <w:r w:rsidR="00B220FA">
        <w:rPr>
          <w:sz w:val="20"/>
          <w:szCs w:val="20"/>
          <w:lang w:val="fr-CH"/>
        </w:rPr>
        <w:t>octobre</w:t>
      </w:r>
      <w:r w:rsidR="004F71F7">
        <w:rPr>
          <w:sz w:val="20"/>
          <w:szCs w:val="20"/>
          <w:lang w:val="fr-CH"/>
        </w:rPr>
        <w:t xml:space="preserve"> </w:t>
      </w:r>
      <w:r w:rsidR="00B220FA">
        <w:rPr>
          <w:sz w:val="20"/>
          <w:szCs w:val="20"/>
          <w:lang w:val="fr-CH"/>
        </w:rPr>
        <w:t>2020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046A6B" w:rsidRDefault="00046A6B" w:rsidP="00B312E9">
      <w:pPr>
        <w:jc w:val="both"/>
        <w:rPr>
          <w:lang w:val="fr-CH"/>
        </w:rPr>
      </w:pPr>
    </w:p>
    <w:p w:rsidR="00EC07E6" w:rsidRPr="005853B8" w:rsidRDefault="00B220FA" w:rsidP="00B312E9">
      <w:pPr>
        <w:jc w:val="both"/>
        <w:rPr>
          <w:rFonts w:cs="Arial"/>
          <w:sz w:val="22"/>
          <w:szCs w:val="22"/>
          <w:lang w:val="fr-CH"/>
        </w:rPr>
      </w:pPr>
      <w:bookmarkStart w:id="0" w:name="_GoBack"/>
      <w:r w:rsidRPr="005853B8">
        <w:rPr>
          <w:rFonts w:cs="Arial"/>
          <w:sz w:val="22"/>
          <w:szCs w:val="22"/>
          <w:lang w:val="fr-CH"/>
        </w:rPr>
        <w:t>Madame</w:t>
      </w:r>
      <w:r w:rsidR="00A60704" w:rsidRPr="005853B8">
        <w:rPr>
          <w:rFonts w:cs="Arial"/>
          <w:sz w:val="22"/>
          <w:szCs w:val="22"/>
          <w:lang w:val="fr-CH"/>
        </w:rPr>
        <w:t xml:space="preserve"> </w:t>
      </w:r>
      <w:r w:rsidRPr="005853B8">
        <w:rPr>
          <w:rFonts w:cs="Arial"/>
          <w:sz w:val="22"/>
          <w:szCs w:val="22"/>
          <w:lang w:val="fr-CH"/>
        </w:rPr>
        <w:t>la Présidente,</w:t>
      </w:r>
    </w:p>
    <w:p w:rsidR="00EC07E6" w:rsidRPr="005853B8" w:rsidRDefault="00EC07E6" w:rsidP="00A664F7">
      <w:pPr>
        <w:jc w:val="both"/>
        <w:rPr>
          <w:rFonts w:cs="Arial"/>
          <w:sz w:val="22"/>
          <w:szCs w:val="22"/>
          <w:lang w:val="fr-CH"/>
        </w:rPr>
      </w:pPr>
    </w:p>
    <w:p w:rsidR="00960DCE" w:rsidRPr="005853B8" w:rsidRDefault="004E4CA1" w:rsidP="00EC52F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853B8">
        <w:rPr>
          <w:rFonts w:cs="Arial"/>
          <w:sz w:val="22"/>
          <w:szCs w:val="22"/>
          <w:lang w:val="fr-CH"/>
        </w:rPr>
        <w:t>La Suisse salue la délégation de la République du Belarus et la remercie pour son rapport.</w:t>
      </w:r>
    </w:p>
    <w:p w:rsidR="005853B8" w:rsidRPr="005853B8" w:rsidRDefault="005853B8" w:rsidP="005853B8">
      <w:pPr>
        <w:jc w:val="both"/>
        <w:rPr>
          <w:rFonts w:cs="Arial"/>
          <w:sz w:val="22"/>
          <w:szCs w:val="22"/>
          <w:lang w:val="fr-CH"/>
        </w:rPr>
      </w:pPr>
    </w:p>
    <w:p w:rsidR="00960DCE" w:rsidRPr="005853B8" w:rsidRDefault="00960DCE" w:rsidP="00EC52F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853B8">
        <w:rPr>
          <w:rFonts w:cs="Arial"/>
          <w:sz w:val="22"/>
          <w:szCs w:val="22"/>
          <w:lang w:val="fr-CH"/>
        </w:rPr>
        <w:t xml:space="preserve">La situation actuelle </w:t>
      </w:r>
      <w:r w:rsidR="008A27B2">
        <w:rPr>
          <w:rFonts w:cs="Arial"/>
          <w:sz w:val="22"/>
          <w:szCs w:val="22"/>
          <w:lang w:val="fr-CH"/>
        </w:rPr>
        <w:t>au</w:t>
      </w:r>
      <w:r w:rsidR="008A27B2" w:rsidRPr="005853B8">
        <w:rPr>
          <w:rFonts w:cs="Arial"/>
          <w:sz w:val="22"/>
          <w:szCs w:val="22"/>
          <w:lang w:val="fr-CH"/>
        </w:rPr>
        <w:t xml:space="preserve"> </w:t>
      </w:r>
      <w:r w:rsidR="009C7FBD">
        <w:rPr>
          <w:rFonts w:cs="Arial"/>
          <w:sz w:val="22"/>
          <w:szCs w:val="22"/>
          <w:lang w:val="fr-CH"/>
        </w:rPr>
        <w:t>Belarus</w:t>
      </w:r>
      <w:r w:rsidRPr="005853B8">
        <w:rPr>
          <w:rFonts w:cs="Arial"/>
          <w:sz w:val="22"/>
          <w:szCs w:val="22"/>
          <w:lang w:val="fr-CH"/>
        </w:rPr>
        <w:t xml:space="preserve"> est préoccupante. </w:t>
      </w:r>
      <w:r w:rsidR="005853B8" w:rsidRPr="005853B8">
        <w:rPr>
          <w:rFonts w:cs="Arial"/>
          <w:sz w:val="22"/>
          <w:szCs w:val="22"/>
          <w:lang w:val="fr-CH"/>
        </w:rPr>
        <w:t>Tout d’abord n</w:t>
      </w:r>
      <w:r w:rsidRPr="005853B8">
        <w:rPr>
          <w:rFonts w:cs="Arial"/>
          <w:sz w:val="22"/>
          <w:szCs w:val="22"/>
          <w:lang w:val="fr-CH"/>
        </w:rPr>
        <w:t xml:space="preserve">ous appelons les autorités à s'abstenir de toute </w:t>
      </w:r>
      <w:r w:rsidR="00866560">
        <w:rPr>
          <w:rFonts w:cs="Arial"/>
          <w:sz w:val="22"/>
          <w:szCs w:val="22"/>
          <w:lang w:val="fr-CH"/>
        </w:rPr>
        <w:t xml:space="preserve">répression </w:t>
      </w:r>
      <w:r w:rsidRPr="005853B8">
        <w:rPr>
          <w:rFonts w:cs="Arial"/>
          <w:sz w:val="22"/>
          <w:szCs w:val="22"/>
          <w:lang w:val="fr-CH"/>
        </w:rPr>
        <w:t xml:space="preserve">contre les </w:t>
      </w:r>
      <w:r w:rsidR="009C7FBD">
        <w:rPr>
          <w:rFonts w:cs="Arial"/>
          <w:sz w:val="22"/>
          <w:szCs w:val="22"/>
          <w:lang w:val="fr-CH"/>
        </w:rPr>
        <w:t>manifestations</w:t>
      </w:r>
      <w:r w:rsidRPr="005853B8">
        <w:rPr>
          <w:rFonts w:cs="Arial"/>
          <w:sz w:val="22"/>
          <w:szCs w:val="22"/>
          <w:lang w:val="fr-CH"/>
        </w:rPr>
        <w:t xml:space="preserve"> pacifiques, à libérer immédiatement toutes les personnes arrêtées arbitrairement et à enquêter </w:t>
      </w:r>
      <w:r w:rsidR="008A27B2">
        <w:rPr>
          <w:rFonts w:cs="Arial"/>
          <w:sz w:val="22"/>
          <w:szCs w:val="22"/>
          <w:lang w:val="fr-CH"/>
        </w:rPr>
        <w:t xml:space="preserve">sur </w:t>
      </w:r>
      <w:r w:rsidR="009C7FBD">
        <w:rPr>
          <w:rFonts w:cs="Arial"/>
          <w:sz w:val="22"/>
          <w:szCs w:val="22"/>
          <w:lang w:val="fr-CH"/>
        </w:rPr>
        <w:t xml:space="preserve">toutes </w:t>
      </w:r>
      <w:r w:rsidR="008A27B2">
        <w:rPr>
          <w:rFonts w:cs="Arial"/>
          <w:sz w:val="22"/>
          <w:szCs w:val="22"/>
          <w:lang w:val="fr-CH"/>
        </w:rPr>
        <w:t xml:space="preserve">les </w:t>
      </w:r>
      <w:r w:rsidR="009C7FBD">
        <w:rPr>
          <w:rFonts w:cs="Arial"/>
          <w:sz w:val="22"/>
          <w:szCs w:val="22"/>
          <w:lang w:val="fr-CH"/>
        </w:rPr>
        <w:t>violations de</w:t>
      </w:r>
      <w:r w:rsidR="008A27B2">
        <w:rPr>
          <w:rFonts w:cs="Arial"/>
          <w:sz w:val="22"/>
          <w:szCs w:val="22"/>
          <w:lang w:val="fr-CH"/>
        </w:rPr>
        <w:t>s</w:t>
      </w:r>
      <w:r w:rsidR="009C7FBD">
        <w:rPr>
          <w:rFonts w:cs="Arial"/>
          <w:sz w:val="22"/>
          <w:szCs w:val="22"/>
          <w:lang w:val="fr-CH"/>
        </w:rPr>
        <w:t xml:space="preserve"> droits de l’homme dans le contexte post-électoral.</w:t>
      </w:r>
    </w:p>
    <w:p w:rsidR="005853B8" w:rsidRPr="005853B8" w:rsidRDefault="005853B8" w:rsidP="005853B8">
      <w:pPr>
        <w:jc w:val="both"/>
        <w:rPr>
          <w:rFonts w:cs="Arial"/>
          <w:sz w:val="22"/>
          <w:szCs w:val="22"/>
          <w:lang w:val="fr-CH"/>
        </w:rPr>
      </w:pPr>
    </w:p>
    <w:p w:rsidR="00EC52F0" w:rsidRPr="005853B8" w:rsidRDefault="004E4CA1" w:rsidP="00EC52F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853B8">
        <w:rPr>
          <w:rFonts w:cs="Arial"/>
          <w:sz w:val="22"/>
          <w:szCs w:val="22"/>
          <w:lang w:val="fr-CH"/>
        </w:rPr>
        <w:t xml:space="preserve">Nous voudrions </w:t>
      </w:r>
      <w:r w:rsidR="00F672E0">
        <w:rPr>
          <w:rFonts w:cs="Arial"/>
          <w:sz w:val="22"/>
          <w:szCs w:val="22"/>
          <w:lang w:val="fr-CH"/>
        </w:rPr>
        <w:t xml:space="preserve">ensuite </w:t>
      </w:r>
      <w:r w:rsidRPr="005853B8">
        <w:rPr>
          <w:rFonts w:cs="Arial"/>
          <w:sz w:val="22"/>
          <w:szCs w:val="22"/>
          <w:lang w:val="fr-CH"/>
        </w:rPr>
        <w:t>faire les quatre recommandations suivantes :</w:t>
      </w:r>
    </w:p>
    <w:p w:rsidR="00EC52F0" w:rsidRPr="005853B8" w:rsidRDefault="00C55CEC" w:rsidP="00503627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/>
          <w:lang w:val="fr-CH"/>
        </w:rPr>
      </w:pPr>
      <w:r w:rsidRPr="005853B8">
        <w:rPr>
          <w:rFonts w:ascii="Arial" w:hAnsi="Arial" w:cs="Arial"/>
          <w:b/>
          <w:lang w:val="fr-CH"/>
        </w:rPr>
        <w:t>Permettre une diversité d’opinions dans la sphère publique grâce à des médias libres et indépendant</w:t>
      </w:r>
      <w:r w:rsidR="004E54FB" w:rsidRPr="005853B8">
        <w:rPr>
          <w:rFonts w:ascii="Arial" w:hAnsi="Arial" w:cs="Arial"/>
          <w:b/>
          <w:lang w:val="fr-CH"/>
        </w:rPr>
        <w:t>s</w:t>
      </w:r>
      <w:r w:rsidRPr="005853B8">
        <w:rPr>
          <w:rFonts w:ascii="Arial" w:hAnsi="Arial" w:cs="Arial"/>
          <w:b/>
          <w:lang w:val="fr-CH"/>
        </w:rPr>
        <w:t xml:space="preserve">, et mettre fin aux restrictions </w:t>
      </w:r>
      <w:r w:rsidR="008A27B2">
        <w:rPr>
          <w:rFonts w:ascii="Arial" w:hAnsi="Arial" w:cs="Arial"/>
          <w:b/>
          <w:lang w:val="fr-CH"/>
        </w:rPr>
        <w:t>au travail</w:t>
      </w:r>
      <w:r w:rsidRPr="005853B8">
        <w:rPr>
          <w:rFonts w:ascii="Arial" w:hAnsi="Arial" w:cs="Arial"/>
          <w:b/>
          <w:lang w:val="fr-CH"/>
        </w:rPr>
        <w:t xml:space="preserve"> des journalistes et </w:t>
      </w:r>
      <w:r w:rsidR="00532736" w:rsidRPr="005853B8">
        <w:rPr>
          <w:rFonts w:ascii="Arial" w:hAnsi="Arial" w:cs="Arial"/>
          <w:b/>
          <w:lang w:val="fr-CH"/>
        </w:rPr>
        <w:t>d</w:t>
      </w:r>
      <w:r w:rsidRPr="005853B8">
        <w:rPr>
          <w:rFonts w:ascii="Arial" w:hAnsi="Arial" w:cs="Arial"/>
          <w:b/>
          <w:lang w:val="fr-CH"/>
        </w:rPr>
        <w:t>es média</w:t>
      </w:r>
      <w:r w:rsidR="00503627">
        <w:rPr>
          <w:rFonts w:ascii="Arial" w:hAnsi="Arial" w:cs="Arial"/>
          <w:b/>
          <w:lang w:val="fr-CH"/>
        </w:rPr>
        <w:t xml:space="preserve">s y inclus </w:t>
      </w:r>
      <w:r w:rsidR="008A27B2">
        <w:rPr>
          <w:rFonts w:ascii="Arial" w:hAnsi="Arial" w:cs="Arial"/>
          <w:b/>
          <w:lang w:val="fr-CH"/>
        </w:rPr>
        <w:t>d</w:t>
      </w:r>
      <w:r w:rsidR="00503627">
        <w:rPr>
          <w:rFonts w:ascii="Arial" w:hAnsi="Arial" w:cs="Arial"/>
          <w:b/>
          <w:lang w:val="fr-CH"/>
        </w:rPr>
        <w:t>es médias étrangers</w:t>
      </w:r>
      <w:r w:rsidR="008A27B2">
        <w:rPr>
          <w:rFonts w:ascii="Arial" w:hAnsi="Arial" w:cs="Arial"/>
          <w:b/>
          <w:lang w:val="fr-CH"/>
        </w:rPr>
        <w:t>,</w:t>
      </w:r>
      <w:r w:rsidR="00503627">
        <w:rPr>
          <w:rFonts w:ascii="Arial" w:hAnsi="Arial" w:cs="Arial"/>
          <w:b/>
          <w:lang w:val="fr-CH"/>
        </w:rPr>
        <w:t xml:space="preserve"> </w:t>
      </w:r>
      <w:r w:rsidR="00503627" w:rsidRPr="00503627">
        <w:rPr>
          <w:rFonts w:ascii="Arial" w:hAnsi="Arial" w:cs="Arial"/>
          <w:b/>
          <w:lang w:val="fr-CH"/>
        </w:rPr>
        <w:t>conformément à la cible 16.10 des Objectifs de développement durable.</w:t>
      </w:r>
    </w:p>
    <w:p w:rsidR="00EC52F0" w:rsidRPr="005853B8" w:rsidRDefault="00EC52F0" w:rsidP="00503627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/>
          <w:lang w:val="fr-CH"/>
        </w:rPr>
      </w:pPr>
      <w:r w:rsidRPr="005853B8">
        <w:rPr>
          <w:rFonts w:ascii="Arial" w:hAnsi="Arial" w:cs="Arial"/>
          <w:b/>
          <w:lang w:val="fr-CH"/>
        </w:rPr>
        <w:t xml:space="preserve">Intensifier le monitoring des lieux de détention et assurer des enquêtes impartiales </w:t>
      </w:r>
      <w:r w:rsidR="004E54FB" w:rsidRPr="005853B8">
        <w:rPr>
          <w:rFonts w:ascii="Arial" w:hAnsi="Arial" w:cs="Arial"/>
          <w:b/>
          <w:lang w:val="fr-CH"/>
        </w:rPr>
        <w:t>et indépendant</w:t>
      </w:r>
      <w:r w:rsidR="00F95C16" w:rsidRPr="005853B8">
        <w:rPr>
          <w:rFonts w:ascii="Arial" w:hAnsi="Arial" w:cs="Arial"/>
          <w:b/>
          <w:lang w:val="fr-CH"/>
        </w:rPr>
        <w:t>e</w:t>
      </w:r>
      <w:r w:rsidR="004E54FB" w:rsidRPr="005853B8">
        <w:rPr>
          <w:rFonts w:ascii="Arial" w:hAnsi="Arial" w:cs="Arial"/>
          <w:b/>
          <w:lang w:val="fr-CH"/>
        </w:rPr>
        <w:t xml:space="preserve">s </w:t>
      </w:r>
      <w:r w:rsidRPr="005853B8">
        <w:rPr>
          <w:rFonts w:ascii="Arial" w:hAnsi="Arial" w:cs="Arial"/>
          <w:b/>
          <w:lang w:val="fr-CH"/>
        </w:rPr>
        <w:t>sur les allégations de torture et de mau</w:t>
      </w:r>
      <w:r w:rsidR="00960DCE" w:rsidRPr="005853B8">
        <w:rPr>
          <w:rFonts w:ascii="Arial" w:hAnsi="Arial" w:cs="Arial"/>
          <w:b/>
          <w:lang w:val="fr-CH"/>
        </w:rPr>
        <w:t>v</w:t>
      </w:r>
      <w:r w:rsidRPr="005853B8">
        <w:rPr>
          <w:rFonts w:ascii="Arial" w:hAnsi="Arial" w:cs="Arial"/>
          <w:b/>
          <w:lang w:val="fr-CH"/>
        </w:rPr>
        <w:t>ais traitements.</w:t>
      </w:r>
    </w:p>
    <w:p w:rsidR="00C14E3C" w:rsidRPr="005853B8" w:rsidRDefault="00C14E3C" w:rsidP="00503627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/>
          <w:lang w:val="fr-CH"/>
        </w:rPr>
      </w:pPr>
      <w:r w:rsidRPr="005853B8">
        <w:rPr>
          <w:rFonts w:ascii="Arial" w:hAnsi="Arial" w:cs="Arial"/>
          <w:b/>
          <w:lang w:val="fr-CH"/>
        </w:rPr>
        <w:t>Instaurer un moratoire sur les exécutions</w:t>
      </w:r>
      <w:r w:rsidR="00C94EBB" w:rsidRPr="005853B8">
        <w:rPr>
          <w:rFonts w:ascii="Arial" w:hAnsi="Arial" w:cs="Arial"/>
          <w:b/>
          <w:lang w:val="fr-CH"/>
        </w:rPr>
        <w:t xml:space="preserve"> en vue d’abolir la peine de mort.</w:t>
      </w:r>
    </w:p>
    <w:p w:rsidR="00F4297C" w:rsidRPr="00503627" w:rsidRDefault="004E54FB" w:rsidP="00503627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/>
          <w:lang w:val="fr-CH"/>
        </w:rPr>
      </w:pPr>
      <w:r w:rsidRPr="005853B8">
        <w:rPr>
          <w:rFonts w:ascii="Arial" w:hAnsi="Arial" w:cs="Arial"/>
          <w:b/>
          <w:bCs/>
          <w:lang w:val="fr-CH"/>
        </w:rPr>
        <w:t>A</w:t>
      </w:r>
      <w:r w:rsidR="000C2E6F" w:rsidRPr="005853B8">
        <w:rPr>
          <w:rFonts w:ascii="Arial" w:hAnsi="Arial" w:cs="Arial"/>
          <w:b/>
          <w:bCs/>
          <w:lang w:val="fr-CH"/>
        </w:rPr>
        <w:t xml:space="preserve">dopter </w:t>
      </w:r>
      <w:r w:rsidR="00C55CEC" w:rsidRPr="005853B8">
        <w:rPr>
          <w:rFonts w:ascii="Arial" w:hAnsi="Arial" w:cs="Arial"/>
          <w:b/>
          <w:bCs/>
          <w:lang w:val="fr-CH"/>
        </w:rPr>
        <w:t>un nouveau plan d’action national</w:t>
      </w:r>
      <w:r w:rsidR="00C53A24" w:rsidRPr="005853B8">
        <w:rPr>
          <w:rFonts w:ascii="Arial" w:hAnsi="Arial" w:cs="Arial"/>
          <w:b/>
          <w:bCs/>
          <w:lang w:val="fr-CH"/>
        </w:rPr>
        <w:t xml:space="preserve"> </w:t>
      </w:r>
      <w:r w:rsidR="00C55CEC" w:rsidRPr="005853B8">
        <w:rPr>
          <w:rFonts w:ascii="Arial" w:hAnsi="Arial" w:cs="Arial"/>
          <w:b/>
          <w:bCs/>
          <w:lang w:val="fr-CH"/>
        </w:rPr>
        <w:t xml:space="preserve">pour </w:t>
      </w:r>
      <w:r w:rsidR="00C53A24" w:rsidRPr="005853B8">
        <w:rPr>
          <w:rFonts w:ascii="Arial" w:hAnsi="Arial" w:cs="Arial"/>
          <w:b/>
          <w:bCs/>
          <w:lang w:val="fr-CH"/>
        </w:rPr>
        <w:t>la promotion et la pr</w:t>
      </w:r>
      <w:r w:rsidR="000C2E6F" w:rsidRPr="005853B8">
        <w:rPr>
          <w:rFonts w:ascii="Arial" w:hAnsi="Arial" w:cs="Arial"/>
          <w:b/>
          <w:bCs/>
          <w:lang w:val="fr-CH"/>
        </w:rPr>
        <w:t>otection des droits de l’homme</w:t>
      </w:r>
      <w:r w:rsidR="00503627">
        <w:rPr>
          <w:rFonts w:ascii="Arial" w:hAnsi="Arial" w:cs="Arial"/>
          <w:b/>
          <w:bCs/>
          <w:lang w:val="fr-CH"/>
        </w:rPr>
        <w:t xml:space="preserve"> en </w:t>
      </w:r>
      <w:r w:rsidR="00503627" w:rsidRPr="00503627">
        <w:rPr>
          <w:rFonts w:ascii="Arial" w:hAnsi="Arial" w:cs="Arial"/>
          <w:b/>
          <w:bCs/>
          <w:lang w:val="fr-CH"/>
        </w:rPr>
        <w:t xml:space="preserve">collaboration avec les acteurs pertinents, </w:t>
      </w:r>
      <w:r w:rsidR="00503627">
        <w:rPr>
          <w:rFonts w:ascii="Arial" w:hAnsi="Arial" w:cs="Arial"/>
          <w:b/>
          <w:bCs/>
          <w:lang w:val="fr-CH"/>
        </w:rPr>
        <w:t>y compris de la société civile.</w:t>
      </w:r>
    </w:p>
    <w:p w:rsidR="00960DCE" w:rsidRPr="005853B8" w:rsidRDefault="00503627" w:rsidP="000C2E6F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03627">
        <w:rPr>
          <w:rFonts w:cs="Arial"/>
          <w:sz w:val="22"/>
          <w:szCs w:val="22"/>
          <w:lang w:val="fr-CH"/>
        </w:rPr>
        <w:t>Je vous remercie.</w:t>
      </w:r>
      <w:bookmarkEnd w:id="0"/>
    </w:p>
    <w:sectPr w:rsidR="00960DCE" w:rsidRPr="005853B8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48" w:rsidRDefault="00432548">
      <w:pPr>
        <w:spacing w:line="240" w:lineRule="auto"/>
      </w:pPr>
      <w:r>
        <w:separator/>
      </w:r>
    </w:p>
  </w:endnote>
  <w:endnote w:type="continuationSeparator" w:id="0">
    <w:p w:rsidR="00432548" w:rsidRDefault="00432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48" w:rsidRDefault="00432548">
      <w:pPr>
        <w:spacing w:line="240" w:lineRule="auto"/>
      </w:pPr>
      <w:r>
        <w:separator/>
      </w:r>
    </w:p>
  </w:footnote>
  <w:footnote w:type="continuationSeparator" w:id="0">
    <w:p w:rsidR="00432548" w:rsidRDefault="00432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615C9B2D" wp14:editId="38B9FECA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D9"/>
    <w:multiLevelType w:val="hybridMultilevel"/>
    <w:tmpl w:val="B3FEC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DE8"/>
    <w:multiLevelType w:val="hybridMultilevel"/>
    <w:tmpl w:val="7C3CA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F66"/>
    <w:multiLevelType w:val="hybridMultilevel"/>
    <w:tmpl w:val="BDD64E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E1F7C"/>
    <w:multiLevelType w:val="hybridMultilevel"/>
    <w:tmpl w:val="0AE06F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118D4"/>
    <w:rsid w:val="00012DC7"/>
    <w:rsid w:val="00035FAF"/>
    <w:rsid w:val="00046A6B"/>
    <w:rsid w:val="00046CCD"/>
    <w:rsid w:val="00047991"/>
    <w:rsid w:val="00051924"/>
    <w:rsid w:val="000530A8"/>
    <w:rsid w:val="00056600"/>
    <w:rsid w:val="00057FDF"/>
    <w:rsid w:val="000609AC"/>
    <w:rsid w:val="000612C0"/>
    <w:rsid w:val="000660A1"/>
    <w:rsid w:val="00070BD3"/>
    <w:rsid w:val="00072E65"/>
    <w:rsid w:val="000770FB"/>
    <w:rsid w:val="00082D4D"/>
    <w:rsid w:val="00090DE8"/>
    <w:rsid w:val="000A7B9F"/>
    <w:rsid w:val="000B117F"/>
    <w:rsid w:val="000B358E"/>
    <w:rsid w:val="000B6170"/>
    <w:rsid w:val="000C1625"/>
    <w:rsid w:val="000C2A97"/>
    <w:rsid w:val="000C2E6F"/>
    <w:rsid w:val="000C465E"/>
    <w:rsid w:val="000C6ACF"/>
    <w:rsid w:val="000D3126"/>
    <w:rsid w:val="000F4227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0BCC"/>
    <w:rsid w:val="001625C1"/>
    <w:rsid w:val="00177FAD"/>
    <w:rsid w:val="00191C9B"/>
    <w:rsid w:val="00193D53"/>
    <w:rsid w:val="001A1576"/>
    <w:rsid w:val="001A1D2D"/>
    <w:rsid w:val="001A6E14"/>
    <w:rsid w:val="001C53BC"/>
    <w:rsid w:val="001C5DD0"/>
    <w:rsid w:val="001D331D"/>
    <w:rsid w:val="001D5D8E"/>
    <w:rsid w:val="001E1BC2"/>
    <w:rsid w:val="001E5AD3"/>
    <w:rsid w:val="001F09D3"/>
    <w:rsid w:val="001F167D"/>
    <w:rsid w:val="00203194"/>
    <w:rsid w:val="002031EC"/>
    <w:rsid w:val="002032BE"/>
    <w:rsid w:val="00214284"/>
    <w:rsid w:val="00217C57"/>
    <w:rsid w:val="00224C1B"/>
    <w:rsid w:val="00237373"/>
    <w:rsid w:val="00262369"/>
    <w:rsid w:val="0026422A"/>
    <w:rsid w:val="002652F2"/>
    <w:rsid w:val="002A0866"/>
    <w:rsid w:val="002A2467"/>
    <w:rsid w:val="002A3AE6"/>
    <w:rsid w:val="002A6977"/>
    <w:rsid w:val="002A704A"/>
    <w:rsid w:val="002C7874"/>
    <w:rsid w:val="002D1961"/>
    <w:rsid w:val="002D3C74"/>
    <w:rsid w:val="002D5819"/>
    <w:rsid w:val="002E3692"/>
    <w:rsid w:val="002F1D97"/>
    <w:rsid w:val="002F5AB8"/>
    <w:rsid w:val="0030307D"/>
    <w:rsid w:val="00310817"/>
    <w:rsid w:val="00325AB6"/>
    <w:rsid w:val="00333D60"/>
    <w:rsid w:val="00334DAE"/>
    <w:rsid w:val="003411C3"/>
    <w:rsid w:val="00350EA4"/>
    <w:rsid w:val="003611EA"/>
    <w:rsid w:val="003626F9"/>
    <w:rsid w:val="00362911"/>
    <w:rsid w:val="0036386A"/>
    <w:rsid w:val="00366273"/>
    <w:rsid w:val="0037056D"/>
    <w:rsid w:val="0037474B"/>
    <w:rsid w:val="00376F64"/>
    <w:rsid w:val="0038098E"/>
    <w:rsid w:val="00385DCA"/>
    <w:rsid w:val="00391D2E"/>
    <w:rsid w:val="003A3F6B"/>
    <w:rsid w:val="003B0A4E"/>
    <w:rsid w:val="003B32B8"/>
    <w:rsid w:val="003B7757"/>
    <w:rsid w:val="003B7AFF"/>
    <w:rsid w:val="003D0660"/>
    <w:rsid w:val="003D22FA"/>
    <w:rsid w:val="003E0059"/>
    <w:rsid w:val="003F188D"/>
    <w:rsid w:val="003F4A2C"/>
    <w:rsid w:val="003F5019"/>
    <w:rsid w:val="004020C0"/>
    <w:rsid w:val="00421615"/>
    <w:rsid w:val="00432548"/>
    <w:rsid w:val="004332DA"/>
    <w:rsid w:val="004442A5"/>
    <w:rsid w:val="004520DD"/>
    <w:rsid w:val="0045533F"/>
    <w:rsid w:val="004678C2"/>
    <w:rsid w:val="00487ED3"/>
    <w:rsid w:val="00487F2D"/>
    <w:rsid w:val="00492F9E"/>
    <w:rsid w:val="0049351E"/>
    <w:rsid w:val="00494E66"/>
    <w:rsid w:val="004A6062"/>
    <w:rsid w:val="004B744B"/>
    <w:rsid w:val="004C4C53"/>
    <w:rsid w:val="004D3466"/>
    <w:rsid w:val="004D706A"/>
    <w:rsid w:val="004E3303"/>
    <w:rsid w:val="004E4CA1"/>
    <w:rsid w:val="004E54FB"/>
    <w:rsid w:val="004F2643"/>
    <w:rsid w:val="004F6894"/>
    <w:rsid w:val="004F71F7"/>
    <w:rsid w:val="00503627"/>
    <w:rsid w:val="005102AA"/>
    <w:rsid w:val="00512409"/>
    <w:rsid w:val="00525DBE"/>
    <w:rsid w:val="00532107"/>
    <w:rsid w:val="00532736"/>
    <w:rsid w:val="0054300D"/>
    <w:rsid w:val="00576924"/>
    <w:rsid w:val="0058504A"/>
    <w:rsid w:val="005853B8"/>
    <w:rsid w:val="0058782E"/>
    <w:rsid w:val="005910FE"/>
    <w:rsid w:val="0059682E"/>
    <w:rsid w:val="005A4A8F"/>
    <w:rsid w:val="005A5C5B"/>
    <w:rsid w:val="005B40F9"/>
    <w:rsid w:val="005B42A5"/>
    <w:rsid w:val="005B475F"/>
    <w:rsid w:val="005B480C"/>
    <w:rsid w:val="005B5883"/>
    <w:rsid w:val="005C599D"/>
    <w:rsid w:val="005D060A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1085"/>
    <w:rsid w:val="00636CA8"/>
    <w:rsid w:val="00636FF3"/>
    <w:rsid w:val="00637E67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6137"/>
    <w:rsid w:val="006B748F"/>
    <w:rsid w:val="006C56C0"/>
    <w:rsid w:val="006D500C"/>
    <w:rsid w:val="006D7E54"/>
    <w:rsid w:val="006E1FDF"/>
    <w:rsid w:val="006E68C2"/>
    <w:rsid w:val="00700CB0"/>
    <w:rsid w:val="00707458"/>
    <w:rsid w:val="0071097A"/>
    <w:rsid w:val="0071222C"/>
    <w:rsid w:val="00730EF4"/>
    <w:rsid w:val="00736EC7"/>
    <w:rsid w:val="00736FCD"/>
    <w:rsid w:val="007378B2"/>
    <w:rsid w:val="00744705"/>
    <w:rsid w:val="00747D4C"/>
    <w:rsid w:val="00750B49"/>
    <w:rsid w:val="007613D7"/>
    <w:rsid w:val="00764BDB"/>
    <w:rsid w:val="0076679B"/>
    <w:rsid w:val="00767E2A"/>
    <w:rsid w:val="00770D10"/>
    <w:rsid w:val="00771F2D"/>
    <w:rsid w:val="00780610"/>
    <w:rsid w:val="007819AB"/>
    <w:rsid w:val="007927C2"/>
    <w:rsid w:val="00794F1C"/>
    <w:rsid w:val="00796198"/>
    <w:rsid w:val="007A766A"/>
    <w:rsid w:val="007B2CC2"/>
    <w:rsid w:val="007C0893"/>
    <w:rsid w:val="007E2B5F"/>
    <w:rsid w:val="007E3008"/>
    <w:rsid w:val="007E45E6"/>
    <w:rsid w:val="007E72D9"/>
    <w:rsid w:val="007F1213"/>
    <w:rsid w:val="007F1A72"/>
    <w:rsid w:val="00810096"/>
    <w:rsid w:val="00810989"/>
    <w:rsid w:val="00817F0E"/>
    <w:rsid w:val="008202B6"/>
    <w:rsid w:val="008207F3"/>
    <w:rsid w:val="00834C99"/>
    <w:rsid w:val="00834D0A"/>
    <w:rsid w:val="00835C0C"/>
    <w:rsid w:val="00841173"/>
    <w:rsid w:val="00843737"/>
    <w:rsid w:val="008443A3"/>
    <w:rsid w:val="00853C3E"/>
    <w:rsid w:val="00866560"/>
    <w:rsid w:val="00877324"/>
    <w:rsid w:val="00882950"/>
    <w:rsid w:val="008962BF"/>
    <w:rsid w:val="008962CE"/>
    <w:rsid w:val="008A27B2"/>
    <w:rsid w:val="008B07EF"/>
    <w:rsid w:val="008C7CC5"/>
    <w:rsid w:val="008E34F4"/>
    <w:rsid w:val="008E546E"/>
    <w:rsid w:val="008F46C3"/>
    <w:rsid w:val="009101EE"/>
    <w:rsid w:val="00913F16"/>
    <w:rsid w:val="00924558"/>
    <w:rsid w:val="00934C22"/>
    <w:rsid w:val="009412D0"/>
    <w:rsid w:val="009501D1"/>
    <w:rsid w:val="009560B5"/>
    <w:rsid w:val="00960DCE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4473"/>
    <w:rsid w:val="009A484B"/>
    <w:rsid w:val="009B3723"/>
    <w:rsid w:val="009B70F6"/>
    <w:rsid w:val="009C7FBD"/>
    <w:rsid w:val="009D44AE"/>
    <w:rsid w:val="009E156D"/>
    <w:rsid w:val="009F1549"/>
    <w:rsid w:val="009F1B67"/>
    <w:rsid w:val="00A011DE"/>
    <w:rsid w:val="00A11DF7"/>
    <w:rsid w:val="00A1580A"/>
    <w:rsid w:val="00A17C55"/>
    <w:rsid w:val="00A2105D"/>
    <w:rsid w:val="00A2335E"/>
    <w:rsid w:val="00A30C3E"/>
    <w:rsid w:val="00A3130E"/>
    <w:rsid w:val="00A3577B"/>
    <w:rsid w:val="00A600C3"/>
    <w:rsid w:val="00A6058D"/>
    <w:rsid w:val="00A60704"/>
    <w:rsid w:val="00A664F7"/>
    <w:rsid w:val="00A752DC"/>
    <w:rsid w:val="00A841D3"/>
    <w:rsid w:val="00A93FFA"/>
    <w:rsid w:val="00A96A94"/>
    <w:rsid w:val="00AB42BD"/>
    <w:rsid w:val="00AB4E01"/>
    <w:rsid w:val="00AC409B"/>
    <w:rsid w:val="00AC7EE9"/>
    <w:rsid w:val="00AD64FC"/>
    <w:rsid w:val="00AE2C87"/>
    <w:rsid w:val="00AE4DDB"/>
    <w:rsid w:val="00AE7043"/>
    <w:rsid w:val="00B01697"/>
    <w:rsid w:val="00B16010"/>
    <w:rsid w:val="00B17237"/>
    <w:rsid w:val="00B212E2"/>
    <w:rsid w:val="00B220FA"/>
    <w:rsid w:val="00B241C4"/>
    <w:rsid w:val="00B30F75"/>
    <w:rsid w:val="00B312E9"/>
    <w:rsid w:val="00B34F9B"/>
    <w:rsid w:val="00B42F8C"/>
    <w:rsid w:val="00B52979"/>
    <w:rsid w:val="00B5693B"/>
    <w:rsid w:val="00B61077"/>
    <w:rsid w:val="00B628F7"/>
    <w:rsid w:val="00B65BEE"/>
    <w:rsid w:val="00B74EDC"/>
    <w:rsid w:val="00B760E6"/>
    <w:rsid w:val="00B76A8B"/>
    <w:rsid w:val="00B8196B"/>
    <w:rsid w:val="00BA1FC8"/>
    <w:rsid w:val="00BB1959"/>
    <w:rsid w:val="00BC1BA0"/>
    <w:rsid w:val="00BC2E52"/>
    <w:rsid w:val="00BC708C"/>
    <w:rsid w:val="00BE7075"/>
    <w:rsid w:val="00C1253D"/>
    <w:rsid w:val="00C14E3C"/>
    <w:rsid w:val="00C1726F"/>
    <w:rsid w:val="00C25E18"/>
    <w:rsid w:val="00C31D6F"/>
    <w:rsid w:val="00C32177"/>
    <w:rsid w:val="00C326D7"/>
    <w:rsid w:val="00C53A24"/>
    <w:rsid w:val="00C54D04"/>
    <w:rsid w:val="00C55CEC"/>
    <w:rsid w:val="00C645B3"/>
    <w:rsid w:val="00C650EE"/>
    <w:rsid w:val="00C71461"/>
    <w:rsid w:val="00C71ED1"/>
    <w:rsid w:val="00C83D7A"/>
    <w:rsid w:val="00C94E7B"/>
    <w:rsid w:val="00C94EBB"/>
    <w:rsid w:val="00CB0EF2"/>
    <w:rsid w:val="00CC550C"/>
    <w:rsid w:val="00CE050B"/>
    <w:rsid w:val="00CE4EC4"/>
    <w:rsid w:val="00CE747D"/>
    <w:rsid w:val="00CF3FF9"/>
    <w:rsid w:val="00CF75E3"/>
    <w:rsid w:val="00D04924"/>
    <w:rsid w:val="00D12D70"/>
    <w:rsid w:val="00D13CCB"/>
    <w:rsid w:val="00D15551"/>
    <w:rsid w:val="00D15A2D"/>
    <w:rsid w:val="00D168E8"/>
    <w:rsid w:val="00D214F6"/>
    <w:rsid w:val="00D24CFD"/>
    <w:rsid w:val="00D312FC"/>
    <w:rsid w:val="00D3399B"/>
    <w:rsid w:val="00D43054"/>
    <w:rsid w:val="00D501CB"/>
    <w:rsid w:val="00D60373"/>
    <w:rsid w:val="00D60E58"/>
    <w:rsid w:val="00D624DA"/>
    <w:rsid w:val="00D85DA9"/>
    <w:rsid w:val="00D869D1"/>
    <w:rsid w:val="00D945D7"/>
    <w:rsid w:val="00DB7137"/>
    <w:rsid w:val="00DC30B3"/>
    <w:rsid w:val="00DE1875"/>
    <w:rsid w:val="00DF406C"/>
    <w:rsid w:val="00E021D4"/>
    <w:rsid w:val="00E12C61"/>
    <w:rsid w:val="00E1365E"/>
    <w:rsid w:val="00E26E9F"/>
    <w:rsid w:val="00E31ED4"/>
    <w:rsid w:val="00E3399F"/>
    <w:rsid w:val="00E40AC6"/>
    <w:rsid w:val="00E421D5"/>
    <w:rsid w:val="00E46EA4"/>
    <w:rsid w:val="00E5324A"/>
    <w:rsid w:val="00E5583D"/>
    <w:rsid w:val="00E60C48"/>
    <w:rsid w:val="00E627D1"/>
    <w:rsid w:val="00E7244B"/>
    <w:rsid w:val="00E72DE0"/>
    <w:rsid w:val="00E820EB"/>
    <w:rsid w:val="00E84C31"/>
    <w:rsid w:val="00E93E0F"/>
    <w:rsid w:val="00EA4E8C"/>
    <w:rsid w:val="00EA5CB6"/>
    <w:rsid w:val="00EB1737"/>
    <w:rsid w:val="00EC07E6"/>
    <w:rsid w:val="00EC30EB"/>
    <w:rsid w:val="00EC52F0"/>
    <w:rsid w:val="00ED644C"/>
    <w:rsid w:val="00EF7FC8"/>
    <w:rsid w:val="00F04EB1"/>
    <w:rsid w:val="00F05215"/>
    <w:rsid w:val="00F2347B"/>
    <w:rsid w:val="00F25A15"/>
    <w:rsid w:val="00F41633"/>
    <w:rsid w:val="00F418B7"/>
    <w:rsid w:val="00F4297C"/>
    <w:rsid w:val="00F45928"/>
    <w:rsid w:val="00F52437"/>
    <w:rsid w:val="00F52D29"/>
    <w:rsid w:val="00F53FE8"/>
    <w:rsid w:val="00F560FA"/>
    <w:rsid w:val="00F672E0"/>
    <w:rsid w:val="00F67F37"/>
    <w:rsid w:val="00F73B0B"/>
    <w:rsid w:val="00F75925"/>
    <w:rsid w:val="00F76057"/>
    <w:rsid w:val="00F76DC6"/>
    <w:rsid w:val="00F93B2F"/>
    <w:rsid w:val="00F95C16"/>
    <w:rsid w:val="00F97B11"/>
    <w:rsid w:val="00FB5A58"/>
    <w:rsid w:val="00FC0ADF"/>
    <w:rsid w:val="00FC3C48"/>
    <w:rsid w:val="00FD0F21"/>
    <w:rsid w:val="00FD57F2"/>
    <w:rsid w:val="00FD764E"/>
    <w:rsid w:val="00FE2C63"/>
    <w:rsid w:val="00FF2912"/>
    <w:rsid w:val="00FF304D"/>
    <w:rsid w:val="00FF739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73F7F2D-C983-43C5-8374-D3509FE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0C2E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5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581D6-351C-4939-86F8-8FE54648B0D9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2BBB5822-F497-4619-BD9A-EA10980F8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Cizero Ntasano Samira EDA USS</cp:lastModifiedBy>
  <cp:revision>2</cp:revision>
  <cp:lastPrinted>2020-11-02T07:31:00Z</cp:lastPrinted>
  <dcterms:created xsi:type="dcterms:W3CDTF">2020-11-02T07:34:00Z</dcterms:created>
  <dcterms:modified xsi:type="dcterms:W3CDTF">2020-11-02T07:34:00Z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