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8F" w:rsidRPr="003F7A8F" w:rsidRDefault="003F7A8F" w:rsidP="003F7A8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ascii="Times New Roman" w:eastAsia="Arial Unicode MS" w:hAnsi="Times New Roman" w:cs="Arial Unicode MS"/>
          <w:bCs/>
          <w:i/>
          <w:color w:val="000000"/>
          <w:sz w:val="28"/>
          <w:szCs w:val="28"/>
          <w:u w:val="single"/>
          <w:bdr w:val="nil"/>
          <w:lang w:val="en-US" w:eastAsia="ru-RU"/>
        </w:rPr>
      </w:pPr>
      <w:r w:rsidRPr="003F7A8F">
        <w:rPr>
          <w:rFonts w:ascii="Times New Roman" w:eastAsia="Arial Unicode MS" w:hAnsi="Times New Roman" w:cs="Arial Unicode MS"/>
          <w:bCs/>
          <w:i/>
          <w:color w:val="000000"/>
          <w:sz w:val="28"/>
          <w:szCs w:val="28"/>
          <w:u w:val="single"/>
          <w:bdr w:val="nil"/>
          <w:lang w:val="en-US" w:eastAsia="ru-RU"/>
        </w:rPr>
        <w:t xml:space="preserve">Please check against delivery </w:t>
      </w:r>
    </w:p>
    <w:p w:rsidR="003F7A8F" w:rsidRPr="003F7A8F" w:rsidRDefault="003F7A8F" w:rsidP="003F7A8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3F7A8F" w:rsidRPr="003F7A8F" w:rsidRDefault="003F7A8F" w:rsidP="003F7A8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3F7A8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Statement of the delegation of the Kyrgyz Republic</w:t>
      </w:r>
    </w:p>
    <w:p w:rsidR="003F7A8F" w:rsidRPr="003F7A8F" w:rsidRDefault="003F7A8F" w:rsidP="003F7A8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proofErr w:type="gramStart"/>
      <w:r w:rsidRPr="003F7A8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at</w:t>
      </w:r>
      <w:proofErr w:type="gramEnd"/>
      <w:r w:rsidRPr="003F7A8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the interactive dialogue of the UPR Working Group</w:t>
      </w:r>
    </w:p>
    <w:p w:rsidR="003F7A8F" w:rsidRPr="003F7A8F" w:rsidRDefault="003F7A8F" w:rsidP="003F7A8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Honduras</w:t>
      </w:r>
    </w:p>
    <w:p w:rsidR="003F7A8F" w:rsidRPr="003F7A8F" w:rsidRDefault="003F7A8F" w:rsidP="003F7A8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5</w:t>
      </w:r>
      <w:bookmarkStart w:id="0" w:name="_GoBack"/>
      <w:bookmarkEnd w:id="0"/>
      <w:r w:rsidRPr="003F7A8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November 2020 </w:t>
      </w:r>
    </w:p>
    <w:p w:rsidR="003F7A8F" w:rsidRPr="003F7A8F" w:rsidRDefault="003F7A8F" w:rsidP="003F7A8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3F7A8F" w:rsidRPr="003F7A8F" w:rsidRDefault="003F7A8F" w:rsidP="003F7A8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val="en-US" w:eastAsia="ru-RU"/>
        </w:rPr>
      </w:pPr>
      <w:r w:rsidRPr="003F7A8F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val="en-US" w:eastAsia="ru-RU"/>
        </w:rPr>
        <w:tab/>
      </w:r>
      <w:r w:rsidRPr="003F7A8F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val="en-US" w:eastAsia="ru-RU"/>
        </w:rPr>
        <w:t>Madam President,</w:t>
      </w:r>
    </w:p>
    <w:p w:rsidR="003F7A8F" w:rsidRPr="003F7A8F" w:rsidRDefault="003F7A8F" w:rsidP="003F7A8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</w:pPr>
      <w:r w:rsidRPr="003F7A8F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val="en-US" w:eastAsia="ru-RU"/>
        </w:rPr>
        <w:tab/>
      </w:r>
      <w:r w:rsidRPr="003F7A8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The Kyrgyz delegation welcomes the delegation of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Honduras </w:t>
      </w:r>
      <w:r w:rsidRPr="003F7A8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and thanks for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presentation of </w:t>
      </w:r>
      <w:r w:rsidRPr="003F7A8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its national report. </w:t>
      </w:r>
      <w:r w:rsidR="00827455" w:rsidRPr="0095051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We </w:t>
      </w:r>
      <w:r w:rsidR="002511E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note with appreciation </w:t>
      </w:r>
      <w:r w:rsidR="007F6E3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considerable </w:t>
      </w:r>
      <w:r w:rsidR="00827455" w:rsidRPr="0095051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steps</w:t>
      </w:r>
      <w:r w:rsidR="0082745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taken by Honduras </w:t>
      </w:r>
      <w:r w:rsidR="00827455" w:rsidRPr="0095051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in strengthening its legislative and policy mechanisms </w:t>
      </w:r>
      <w:r w:rsidR="0082745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in t</w:t>
      </w:r>
      <w:r w:rsidR="002511E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he advancement of human rights. </w:t>
      </w:r>
      <w:r w:rsidR="007F6E3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My delegation also upholds </w:t>
      </w:r>
      <w:r w:rsidR="00CA10A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country’s </w:t>
      </w:r>
      <w:r w:rsidR="007F6E3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measures to </w:t>
      </w:r>
      <w:r w:rsidR="007F6E3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guarantee the protection and promotion of children’s rights. </w:t>
      </w:r>
      <w:r w:rsidR="002511E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In </w:t>
      </w:r>
      <w:r w:rsidR="007F6E3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particular, </w:t>
      </w:r>
      <w:r w:rsidR="002511E0" w:rsidRPr="00D3123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we commend</w:t>
      </w:r>
      <w:r w:rsidR="007F6E3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  <w:r w:rsidR="001D323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steps taken by Honduras to ensure birth registration by </w:t>
      </w:r>
      <w:r w:rsidR="001D323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opening </w:t>
      </w:r>
      <w:r w:rsidR="00960C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a several n</w:t>
      </w:r>
      <w:r w:rsidR="001D323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ew branches of the National Registry Office</w:t>
      </w:r>
      <w:r w:rsidR="001D323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 in 2018.</w:t>
      </w:r>
      <w:r w:rsidR="007F6E3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</w:p>
    <w:p w:rsidR="003F7A8F" w:rsidRPr="003F7A8F" w:rsidRDefault="003F7A8F" w:rsidP="003F7A8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</w:pPr>
      <w:r w:rsidRPr="003F7A8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ab/>
      </w:r>
      <w:r w:rsidR="00960CB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Taking into account the abovementioned achievements</w:t>
      </w:r>
      <w:r w:rsidR="00960CB2" w:rsidRPr="009E788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, we would like to recommend</w:t>
      </w:r>
      <w:r w:rsidR="00960CB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to </w:t>
      </w:r>
      <w:r w:rsidR="00960CB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Honduras</w:t>
      </w:r>
      <w:r w:rsidRPr="003F7A8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 the following: </w:t>
      </w:r>
    </w:p>
    <w:p w:rsidR="00960CB2" w:rsidRDefault="003F7A8F" w:rsidP="003F7A8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</w:pPr>
      <w:r w:rsidRPr="003F7A8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-  </w:t>
      </w:r>
      <w:proofErr w:type="gramStart"/>
      <w:r w:rsidR="00960CB2" w:rsidRPr="003F7A8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to</w:t>
      </w:r>
      <w:proofErr w:type="gramEnd"/>
      <w:r w:rsidR="00960CB2" w:rsidRPr="003F7A8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 continue its work to</w:t>
      </w:r>
      <w:r w:rsidR="00960C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 ensure birth registration across the country, especially in border and indigenous areas. </w:t>
      </w:r>
    </w:p>
    <w:p w:rsidR="003F7A8F" w:rsidRPr="003F7A8F" w:rsidRDefault="00960CB2" w:rsidP="003F7A8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- </w:t>
      </w:r>
      <w:proofErr w:type="gramStart"/>
      <w:r w:rsidR="003F7A8F" w:rsidRPr="003F7A8F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3F7A8F" w:rsidRPr="003F7A8F">
        <w:rPr>
          <w:rFonts w:ascii="Times New Roman" w:hAnsi="Times New Roman" w:cs="Times New Roman"/>
          <w:sz w:val="28"/>
          <w:szCs w:val="28"/>
          <w:lang w:val="en-US"/>
        </w:rPr>
        <w:t xml:space="preserve"> further strengthen mechanisms at the national level to prevent and protect all victims of domestic violence</w:t>
      </w:r>
      <w:r w:rsidR="003F7A8F" w:rsidRPr="003F7A8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.</w:t>
      </w:r>
    </w:p>
    <w:p w:rsidR="003F7A8F" w:rsidRPr="003F7A8F" w:rsidRDefault="003F7A8F" w:rsidP="003F7A8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val="en-US" w:eastAsia="ru-RU"/>
        </w:rPr>
      </w:pPr>
      <w:r w:rsidRPr="003F7A8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ab/>
      </w:r>
      <w:r w:rsidRPr="003F7A8F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val="en-US" w:eastAsia="ru-RU"/>
        </w:rPr>
        <w:t>Madam President,</w:t>
      </w:r>
    </w:p>
    <w:p w:rsidR="003F7A8F" w:rsidRPr="003F7A8F" w:rsidRDefault="003F7A8F" w:rsidP="003F7A8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</w:pPr>
      <w:r w:rsidRPr="003F7A8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ab/>
        <w:t xml:space="preserve">In conclusion, we wish </w:t>
      </w:r>
      <w:r w:rsidR="00960C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Honduras</w:t>
      </w:r>
      <w:r w:rsidRPr="003F7A8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 xml:space="preserve"> every success with the review. </w:t>
      </w:r>
    </w:p>
    <w:p w:rsidR="003F7A8F" w:rsidRPr="003F7A8F" w:rsidRDefault="003F7A8F" w:rsidP="003F7A8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</w:pPr>
      <w:r w:rsidRPr="003F7A8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ab/>
      </w:r>
    </w:p>
    <w:p w:rsidR="003F7A8F" w:rsidRPr="003F7A8F" w:rsidRDefault="003F7A8F" w:rsidP="003F7A8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</w:pPr>
      <w:r w:rsidRPr="003F7A8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Thank you for attention.</w:t>
      </w:r>
    </w:p>
    <w:sectPr w:rsidR="003F7A8F" w:rsidRPr="003F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7D"/>
    <w:rsid w:val="00001E42"/>
    <w:rsid w:val="001D3238"/>
    <w:rsid w:val="002511E0"/>
    <w:rsid w:val="003B527D"/>
    <w:rsid w:val="003F7A8F"/>
    <w:rsid w:val="005417DE"/>
    <w:rsid w:val="007F6E33"/>
    <w:rsid w:val="00827455"/>
    <w:rsid w:val="00960CB2"/>
    <w:rsid w:val="00CA10A0"/>
    <w:rsid w:val="00D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DFD0D-0561-4A99-AE9F-2B97DFB0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D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C91F6-FAA1-4327-9443-AB1D335290A7}"/>
</file>

<file path=customXml/itemProps2.xml><?xml version="1.0" encoding="utf-8"?>
<ds:datastoreItem xmlns:ds="http://schemas.openxmlformats.org/officeDocument/2006/customXml" ds:itemID="{FE8134F3-2927-450C-A657-D123D22E67C1}"/>
</file>

<file path=customXml/itemProps3.xml><?xml version="1.0" encoding="utf-8"?>
<ds:datastoreItem xmlns:ds="http://schemas.openxmlformats.org/officeDocument/2006/customXml" ds:itemID="{C4EA5732-04DD-4D6D-B9D7-7E2F63527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nuraimt@mail.ru</dc:creator>
  <cp:keywords/>
  <dc:description/>
  <cp:lastModifiedBy>nuraimt@mail.ru</cp:lastModifiedBy>
  <cp:revision>2</cp:revision>
  <dcterms:created xsi:type="dcterms:W3CDTF">2020-10-23T09:45:00Z</dcterms:created>
  <dcterms:modified xsi:type="dcterms:W3CDTF">2020-10-26T11:18:00Z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