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3B4B" w14:textId="77777777" w:rsidR="00C01918" w:rsidRPr="00AF6557" w:rsidRDefault="00626F0D" w:rsidP="00626F0D">
      <w:pPr>
        <w:spacing w:after="0" w:line="360" w:lineRule="auto"/>
        <w:jc w:val="center"/>
        <w:rPr>
          <w:sz w:val="26"/>
          <w:szCs w:val="26"/>
        </w:rPr>
      </w:pPr>
      <w:r>
        <w:rPr>
          <w:sz w:val="26"/>
          <w:szCs w:val="26"/>
        </w:rPr>
        <w:pict w14:anchorId="77E15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38DD979E"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280E6D7A"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4C8ABC6F" w14:textId="6BA0B350"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153971">
        <w:rPr>
          <w:rFonts w:ascii="Times New Roman" w:hAnsi="Times New Roman" w:cs="Times New Roman"/>
          <w:sz w:val="26"/>
          <w:szCs w:val="26"/>
        </w:rPr>
        <w:t>6</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1B763195" w14:textId="10B0C429" w:rsidR="00E05C41" w:rsidRDefault="004A76A1" w:rsidP="00E05C4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626F0D">
        <w:rPr>
          <w:rFonts w:ascii="Times New Roman" w:hAnsi="Times New Roman" w:cs="Times New Roman"/>
          <w:sz w:val="26"/>
          <w:szCs w:val="26"/>
        </w:rPr>
        <w:t>CROATIA</w:t>
      </w:r>
    </w:p>
    <w:p w14:paraId="1E32CD35" w14:textId="0E52429D" w:rsidR="009E533B" w:rsidRPr="00AF6557" w:rsidRDefault="00626F0D" w:rsidP="00626F0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10</w:t>
      </w:r>
      <w:r w:rsidR="00E05C41" w:rsidRPr="00E05C41">
        <w:rPr>
          <w:rFonts w:ascii="Times New Roman" w:hAnsi="Times New Roman" w:cs="Times New Roman"/>
          <w:sz w:val="26"/>
          <w:szCs w:val="26"/>
          <w:vertAlign w:val="superscript"/>
        </w:rPr>
        <w:t>TH</w:t>
      </w:r>
      <w:r w:rsidR="00E05C41">
        <w:rPr>
          <w:rFonts w:ascii="Times New Roman" w:hAnsi="Times New Roman" w:cs="Times New Roman"/>
          <w:sz w:val="26"/>
          <w:szCs w:val="26"/>
        </w:rPr>
        <w:t xml:space="preserve"> </w:t>
      </w:r>
      <w:r w:rsidR="00153971">
        <w:rPr>
          <w:rFonts w:ascii="Times New Roman" w:hAnsi="Times New Roman" w:cs="Times New Roman"/>
          <w:sz w:val="26"/>
          <w:szCs w:val="26"/>
        </w:rPr>
        <w:t>NOVEMBER</w:t>
      </w:r>
      <w:r w:rsidR="004A76A1" w:rsidRPr="00AF6557">
        <w:rPr>
          <w:rFonts w:ascii="Times New Roman" w:hAnsi="Times New Roman" w:cs="Times New Roman"/>
          <w:sz w:val="26"/>
          <w:szCs w:val="26"/>
        </w:rPr>
        <w:t>, 20</w:t>
      </w:r>
      <w:r w:rsidR="009E533B">
        <w:rPr>
          <w:rFonts w:ascii="Times New Roman" w:hAnsi="Times New Roman" w:cs="Times New Roman"/>
          <w:sz w:val="26"/>
          <w:szCs w:val="26"/>
        </w:rPr>
        <w:t>20</w:t>
      </w:r>
    </w:p>
    <w:p w14:paraId="1DF73EDA" w14:textId="77777777" w:rsidR="001B1557" w:rsidRDefault="004A76A1" w:rsidP="00626F0D">
      <w:pPr>
        <w:spacing w:line="276"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3132F2F2" w14:textId="77777777"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237CCA">
        <w:rPr>
          <w:rFonts w:ascii="Times New Roman" w:hAnsi="Times New Roman" w:cs="Times New Roman"/>
          <w:sz w:val="26"/>
          <w:szCs w:val="26"/>
        </w:rPr>
        <w:t>,</w:t>
      </w:r>
    </w:p>
    <w:p w14:paraId="22F39C58" w14:textId="77777777" w:rsidR="00626F0D" w:rsidRPr="00626F0D" w:rsidRDefault="00626F0D" w:rsidP="00626F0D">
      <w:pPr>
        <w:spacing w:line="360" w:lineRule="auto"/>
        <w:ind w:firstLine="720"/>
        <w:jc w:val="both"/>
        <w:rPr>
          <w:rFonts w:ascii="Times New Roman" w:hAnsi="Times New Roman" w:cs="Times New Roman"/>
          <w:sz w:val="26"/>
          <w:szCs w:val="26"/>
        </w:rPr>
      </w:pPr>
      <w:r w:rsidRPr="00626F0D">
        <w:rPr>
          <w:rFonts w:ascii="Times New Roman" w:hAnsi="Times New Roman" w:cs="Times New Roman"/>
          <w:sz w:val="26"/>
          <w:szCs w:val="26"/>
        </w:rPr>
        <w:t xml:space="preserve">Nigeria welcomes the delegation of the Republic of Croatia, and thanks it for the presentation of the country’s National Report for the Third Cycle of the UPR. We commend the Government of Croatia for its continued cooperation and engagement with the UPR process and other human rights mechanisms.   </w:t>
      </w:r>
    </w:p>
    <w:p w14:paraId="76C1A1A6" w14:textId="3BA6298C" w:rsidR="00626F0D" w:rsidRPr="00626F0D" w:rsidRDefault="00626F0D" w:rsidP="00626F0D">
      <w:pPr>
        <w:spacing w:line="360" w:lineRule="auto"/>
        <w:jc w:val="both"/>
        <w:rPr>
          <w:rFonts w:ascii="Times New Roman" w:hAnsi="Times New Roman" w:cs="Times New Roman"/>
          <w:sz w:val="26"/>
          <w:szCs w:val="26"/>
        </w:rPr>
      </w:pPr>
      <w:r w:rsidRPr="00626F0D">
        <w:rPr>
          <w:rFonts w:ascii="Times New Roman" w:hAnsi="Times New Roman" w:cs="Times New Roman"/>
          <w:sz w:val="26"/>
          <w:szCs w:val="26"/>
        </w:rPr>
        <w:t>2.</w:t>
      </w:r>
      <w:r w:rsidRPr="00626F0D">
        <w:rPr>
          <w:rFonts w:ascii="Times New Roman" w:hAnsi="Times New Roman" w:cs="Times New Roman"/>
          <w:sz w:val="26"/>
          <w:szCs w:val="26"/>
        </w:rPr>
        <w:tab/>
        <w:t xml:space="preserve">Nigeria takes positive note of Croatia’s efforts in combatting hate speech and hate crimes, as well as measures adopted to ensure non-discrimination. We also commend the Government’s efforts in the promotion and protection of the rights of migrants, and persons in vulnerable situations.  </w:t>
      </w:r>
      <w:r>
        <w:rPr>
          <w:rFonts w:ascii="Times New Roman" w:hAnsi="Times New Roman" w:cs="Times New Roman"/>
          <w:sz w:val="26"/>
          <w:szCs w:val="26"/>
        </w:rPr>
        <w:t xml:space="preserve"> </w:t>
      </w:r>
    </w:p>
    <w:p w14:paraId="7D635AA8" w14:textId="77777777" w:rsidR="00626F0D" w:rsidRPr="00626F0D" w:rsidRDefault="00626F0D" w:rsidP="00626F0D">
      <w:pPr>
        <w:spacing w:line="360" w:lineRule="auto"/>
        <w:jc w:val="both"/>
        <w:rPr>
          <w:rFonts w:ascii="Times New Roman" w:hAnsi="Times New Roman" w:cs="Times New Roman"/>
          <w:sz w:val="26"/>
          <w:szCs w:val="26"/>
        </w:rPr>
      </w:pPr>
      <w:r w:rsidRPr="00626F0D">
        <w:rPr>
          <w:rFonts w:ascii="Times New Roman" w:hAnsi="Times New Roman" w:cs="Times New Roman"/>
          <w:sz w:val="26"/>
          <w:szCs w:val="26"/>
        </w:rPr>
        <w:t>3.</w:t>
      </w:r>
      <w:r w:rsidRPr="00626F0D">
        <w:rPr>
          <w:rFonts w:ascii="Times New Roman" w:hAnsi="Times New Roman" w:cs="Times New Roman"/>
          <w:sz w:val="26"/>
          <w:szCs w:val="26"/>
        </w:rPr>
        <w:tab/>
        <w:t>In the spirit of constructive dialogue, Nigeria makes the following recommendations to Croatia:</w:t>
      </w:r>
    </w:p>
    <w:p w14:paraId="6799DAE3" w14:textId="2D915996" w:rsidR="00626F0D" w:rsidRPr="00626F0D" w:rsidRDefault="00626F0D" w:rsidP="00626F0D">
      <w:pPr>
        <w:pStyle w:val="ListParagraph"/>
        <w:numPr>
          <w:ilvl w:val="0"/>
          <w:numId w:val="2"/>
        </w:numPr>
        <w:spacing w:line="360" w:lineRule="auto"/>
        <w:jc w:val="both"/>
        <w:rPr>
          <w:rFonts w:ascii="Times New Roman" w:hAnsi="Times New Roman" w:cs="Times New Roman"/>
          <w:sz w:val="26"/>
          <w:szCs w:val="26"/>
        </w:rPr>
      </w:pPr>
      <w:r w:rsidRPr="00626F0D">
        <w:rPr>
          <w:rFonts w:ascii="Times New Roman" w:hAnsi="Times New Roman" w:cs="Times New Roman"/>
          <w:sz w:val="26"/>
          <w:szCs w:val="26"/>
        </w:rPr>
        <w:t xml:space="preserve">Continue efforts in combatting hate speech and hate crimes, as well as the protection of the rights of migrants; and  </w:t>
      </w:r>
    </w:p>
    <w:p w14:paraId="146F1A0C" w14:textId="07A9DECC" w:rsidR="00626F0D" w:rsidRPr="00626F0D" w:rsidRDefault="00626F0D" w:rsidP="00626F0D">
      <w:pPr>
        <w:pStyle w:val="ListParagraph"/>
        <w:numPr>
          <w:ilvl w:val="0"/>
          <w:numId w:val="2"/>
        </w:numPr>
        <w:spacing w:line="360" w:lineRule="auto"/>
        <w:jc w:val="both"/>
        <w:rPr>
          <w:rFonts w:ascii="Times New Roman" w:hAnsi="Times New Roman" w:cs="Times New Roman"/>
          <w:sz w:val="26"/>
          <w:szCs w:val="26"/>
        </w:rPr>
      </w:pPr>
      <w:r w:rsidRPr="00626F0D">
        <w:rPr>
          <w:rFonts w:ascii="Times New Roman" w:hAnsi="Times New Roman" w:cs="Times New Roman"/>
          <w:sz w:val="26"/>
          <w:szCs w:val="26"/>
        </w:rPr>
        <w:t>Adopt further anti-discrimination measures, with a view to ensure the full enjoyment of human rights by all.</w:t>
      </w:r>
    </w:p>
    <w:p w14:paraId="05470133" w14:textId="77777777" w:rsidR="00626F0D" w:rsidRPr="00626F0D" w:rsidRDefault="00626F0D" w:rsidP="00626F0D">
      <w:pPr>
        <w:spacing w:line="360" w:lineRule="auto"/>
        <w:jc w:val="both"/>
        <w:rPr>
          <w:rFonts w:ascii="Times New Roman" w:hAnsi="Times New Roman" w:cs="Times New Roman"/>
          <w:sz w:val="26"/>
          <w:szCs w:val="26"/>
        </w:rPr>
      </w:pPr>
      <w:r w:rsidRPr="00626F0D">
        <w:rPr>
          <w:rFonts w:ascii="Times New Roman" w:hAnsi="Times New Roman" w:cs="Times New Roman"/>
          <w:sz w:val="26"/>
          <w:szCs w:val="26"/>
        </w:rPr>
        <w:t>4.</w:t>
      </w:r>
      <w:r w:rsidRPr="00626F0D">
        <w:rPr>
          <w:rFonts w:ascii="Times New Roman" w:hAnsi="Times New Roman" w:cs="Times New Roman"/>
          <w:sz w:val="26"/>
          <w:szCs w:val="26"/>
        </w:rPr>
        <w:tab/>
        <w:t>Finally, we wish Croatia every success in its review process.</w:t>
      </w:r>
    </w:p>
    <w:p w14:paraId="05DA427E" w14:textId="77777777" w:rsidR="00626F0D" w:rsidRDefault="00626F0D" w:rsidP="00626F0D">
      <w:pPr>
        <w:spacing w:line="360" w:lineRule="auto"/>
        <w:ind w:firstLine="720"/>
        <w:jc w:val="both"/>
        <w:rPr>
          <w:rFonts w:ascii="Times New Roman" w:hAnsi="Times New Roman" w:cs="Times New Roman"/>
          <w:sz w:val="26"/>
          <w:szCs w:val="26"/>
        </w:rPr>
      </w:pPr>
      <w:r w:rsidRPr="00626F0D">
        <w:rPr>
          <w:rFonts w:ascii="Times New Roman" w:hAnsi="Times New Roman" w:cs="Times New Roman"/>
          <w:sz w:val="26"/>
          <w:szCs w:val="26"/>
        </w:rPr>
        <w:t>I thank you.</w:t>
      </w:r>
    </w:p>
    <w:p w14:paraId="03448CFC" w14:textId="41EEEBD6" w:rsidR="00D057A2" w:rsidRPr="00AF6557" w:rsidRDefault="004A76A1" w:rsidP="00626F0D">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3665C"/>
    <w:multiLevelType w:val="hybridMultilevel"/>
    <w:tmpl w:val="FE78D74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546B3"/>
    <w:rsid w:val="000840B5"/>
    <w:rsid w:val="000861A4"/>
    <w:rsid w:val="000E5E8A"/>
    <w:rsid w:val="000F7468"/>
    <w:rsid w:val="00153971"/>
    <w:rsid w:val="001775AE"/>
    <w:rsid w:val="001B1557"/>
    <w:rsid w:val="001F2572"/>
    <w:rsid w:val="00237CCA"/>
    <w:rsid w:val="0024760C"/>
    <w:rsid w:val="0039751E"/>
    <w:rsid w:val="003A35EE"/>
    <w:rsid w:val="003A4E7D"/>
    <w:rsid w:val="003E0660"/>
    <w:rsid w:val="003E23CE"/>
    <w:rsid w:val="003F15E1"/>
    <w:rsid w:val="004A76A1"/>
    <w:rsid w:val="00542134"/>
    <w:rsid w:val="00543E12"/>
    <w:rsid w:val="00553379"/>
    <w:rsid w:val="00561E15"/>
    <w:rsid w:val="00575E8E"/>
    <w:rsid w:val="00587FFC"/>
    <w:rsid w:val="005A5273"/>
    <w:rsid w:val="005B6271"/>
    <w:rsid w:val="00626F0D"/>
    <w:rsid w:val="0071522E"/>
    <w:rsid w:val="00727B6D"/>
    <w:rsid w:val="00746EB7"/>
    <w:rsid w:val="007554FA"/>
    <w:rsid w:val="00815A8C"/>
    <w:rsid w:val="00840E90"/>
    <w:rsid w:val="00855EFF"/>
    <w:rsid w:val="0089726C"/>
    <w:rsid w:val="00913A40"/>
    <w:rsid w:val="00981B5A"/>
    <w:rsid w:val="009A46F9"/>
    <w:rsid w:val="009D2D1D"/>
    <w:rsid w:val="009E533B"/>
    <w:rsid w:val="00A3068D"/>
    <w:rsid w:val="00A57EF4"/>
    <w:rsid w:val="00AD53E1"/>
    <w:rsid w:val="00AF6557"/>
    <w:rsid w:val="00AF7D26"/>
    <w:rsid w:val="00B275F6"/>
    <w:rsid w:val="00B452F3"/>
    <w:rsid w:val="00C01918"/>
    <w:rsid w:val="00C02780"/>
    <w:rsid w:val="00C366E5"/>
    <w:rsid w:val="00C51631"/>
    <w:rsid w:val="00C76CB9"/>
    <w:rsid w:val="00D0357B"/>
    <w:rsid w:val="00D057A2"/>
    <w:rsid w:val="00DC0224"/>
    <w:rsid w:val="00DD04C4"/>
    <w:rsid w:val="00DE78D1"/>
    <w:rsid w:val="00E05C4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23E13"/>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86B92-E125-49C3-A720-8A75BB46B675}"/>
</file>

<file path=customXml/itemProps2.xml><?xml version="1.0" encoding="utf-8"?>
<ds:datastoreItem xmlns:ds="http://schemas.openxmlformats.org/officeDocument/2006/customXml" ds:itemID="{FC1A78D3-F80D-4DA8-A26C-57A72A83648E}"/>
</file>

<file path=customXml/itemProps3.xml><?xml version="1.0" encoding="utf-8"?>
<ds:datastoreItem xmlns:ds="http://schemas.openxmlformats.org/officeDocument/2006/customXml" ds:itemID="{E27F3D99-1C0C-46E5-B955-775272DDDC9F}"/>
</file>

<file path=docProps/app.xml><?xml version="1.0" encoding="utf-8"?>
<Properties xmlns="http://schemas.openxmlformats.org/officeDocument/2006/extended-properties" xmlns:vt="http://schemas.openxmlformats.org/officeDocument/2006/docPropsVTypes">
  <Template>Normal</Template>
  <TotalTime>315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52</cp:revision>
  <cp:lastPrinted>2020-11-02T08:37:00Z</cp:lastPrinted>
  <dcterms:created xsi:type="dcterms:W3CDTF">2018-11-26T15:46:00Z</dcterms:created>
  <dcterms:modified xsi:type="dcterms:W3CDTF">2020-11-05T12:06:00Z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