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10A82" w14:textId="77777777" w:rsidR="00C01918" w:rsidRPr="00AF6557" w:rsidRDefault="00010C31" w:rsidP="003A35E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pict w14:anchorId="38B758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7pt;height:70.5pt;mso-position-horizontal:absolute;mso-position-vertical:absolute">
            <v:imagedata r:id="rId5" o:title="Nigerian Coat of Arms"/>
          </v:shape>
        </w:pict>
      </w:r>
      <w:r w:rsidR="001F2572" w:rsidRPr="00AF6557">
        <w:rPr>
          <w:sz w:val="26"/>
          <w:szCs w:val="26"/>
        </w:rPr>
        <w:t xml:space="preserve">        </w:t>
      </w:r>
      <w:r w:rsidR="00AD53E1"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14:paraId="10DCFCEA" w14:textId="77777777" w:rsidR="004A76A1" w:rsidRPr="00AF6557" w:rsidRDefault="00C01918" w:rsidP="001B1557">
      <w:pPr>
        <w:spacing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1B155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F6557">
        <w:rPr>
          <w:rFonts w:ascii="Times New Roman" w:hAnsi="Times New Roman" w:cs="Times New Roman"/>
          <w:i/>
          <w:sz w:val="26"/>
          <w:szCs w:val="26"/>
          <w:u w:val="single"/>
        </w:rPr>
        <w:t>Please check against delivery</w:t>
      </w:r>
    </w:p>
    <w:p w14:paraId="08DF4EC4" w14:textId="77777777" w:rsidR="004A76A1" w:rsidRPr="00AF6557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>HUMAN RIGHTS COUNCIL</w:t>
      </w:r>
    </w:p>
    <w:p w14:paraId="79DD59B1" w14:textId="170F1E6E" w:rsidR="004A76A1" w:rsidRPr="00AF6557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>3</w:t>
      </w:r>
      <w:r w:rsidR="00FD1867">
        <w:rPr>
          <w:rFonts w:ascii="Times New Roman" w:hAnsi="Times New Roman" w:cs="Times New Roman"/>
          <w:sz w:val="26"/>
          <w:szCs w:val="26"/>
        </w:rPr>
        <w:t>6</w:t>
      </w:r>
      <w:r w:rsidR="00AF7D26" w:rsidRPr="00AF7D26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AF7D26">
        <w:rPr>
          <w:rFonts w:ascii="Times New Roman" w:hAnsi="Times New Roman" w:cs="Times New Roman"/>
          <w:sz w:val="26"/>
          <w:szCs w:val="26"/>
        </w:rPr>
        <w:t xml:space="preserve"> </w:t>
      </w:r>
      <w:r w:rsidRPr="00AF6557">
        <w:rPr>
          <w:rFonts w:ascii="Times New Roman" w:hAnsi="Times New Roman" w:cs="Times New Roman"/>
          <w:sz w:val="26"/>
          <w:szCs w:val="26"/>
        </w:rPr>
        <w:t>SESSION OF THE WORKING GROUP OF THE UPR</w:t>
      </w:r>
    </w:p>
    <w:p w14:paraId="3BC6C6C0" w14:textId="25028067" w:rsidR="004A76A1" w:rsidRPr="00AF6557" w:rsidRDefault="004A76A1" w:rsidP="004A76A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REVIEW OF</w:t>
      </w:r>
      <w:r w:rsidR="00C02780">
        <w:rPr>
          <w:rFonts w:ascii="Times New Roman" w:hAnsi="Times New Roman" w:cs="Times New Roman"/>
          <w:sz w:val="26"/>
          <w:szCs w:val="26"/>
        </w:rPr>
        <w:t xml:space="preserve"> </w:t>
      </w:r>
      <w:r w:rsidR="00FD1867">
        <w:rPr>
          <w:rFonts w:ascii="Times New Roman" w:hAnsi="Times New Roman" w:cs="Times New Roman"/>
          <w:sz w:val="26"/>
          <w:szCs w:val="26"/>
        </w:rPr>
        <w:t>MALAWI</w:t>
      </w:r>
    </w:p>
    <w:p w14:paraId="53C37982" w14:textId="0DF2073B" w:rsidR="009E533B" w:rsidRPr="00AF6557" w:rsidRDefault="00FD1867" w:rsidP="00F9004C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FD1867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>
        <w:rPr>
          <w:rFonts w:ascii="Times New Roman" w:hAnsi="Times New Roman" w:cs="Times New Roman"/>
          <w:sz w:val="26"/>
          <w:szCs w:val="26"/>
        </w:rPr>
        <w:t xml:space="preserve"> NOVEMBER</w:t>
      </w:r>
      <w:r w:rsidR="004A76A1" w:rsidRPr="00AF6557">
        <w:rPr>
          <w:rFonts w:ascii="Times New Roman" w:hAnsi="Times New Roman" w:cs="Times New Roman"/>
          <w:sz w:val="26"/>
          <w:szCs w:val="26"/>
        </w:rPr>
        <w:t>, 20</w:t>
      </w:r>
      <w:r w:rsidR="009E533B">
        <w:rPr>
          <w:rFonts w:ascii="Times New Roman" w:hAnsi="Times New Roman" w:cs="Times New Roman"/>
          <w:sz w:val="26"/>
          <w:szCs w:val="26"/>
        </w:rPr>
        <w:t>20</w:t>
      </w:r>
    </w:p>
    <w:p w14:paraId="0D194E31" w14:textId="77777777" w:rsidR="001B1557" w:rsidRDefault="004A76A1" w:rsidP="001B155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557">
        <w:rPr>
          <w:rFonts w:ascii="Times New Roman" w:hAnsi="Times New Roman" w:cs="Times New Roman"/>
          <w:b/>
          <w:sz w:val="26"/>
          <w:szCs w:val="26"/>
        </w:rPr>
        <w:t>STATEMENT BY NIGERIA</w:t>
      </w:r>
    </w:p>
    <w:p w14:paraId="1ED958BD" w14:textId="0C005429" w:rsidR="004A76A1" w:rsidRPr="00AF6557" w:rsidRDefault="00AF7D26" w:rsidP="001B155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</w:t>
      </w:r>
      <w:r w:rsidR="009E533B">
        <w:rPr>
          <w:rFonts w:ascii="Times New Roman" w:hAnsi="Times New Roman" w:cs="Times New Roman"/>
          <w:b/>
          <w:sz w:val="26"/>
          <w:szCs w:val="26"/>
        </w:rPr>
        <w:t>adam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0C31">
        <w:rPr>
          <w:rFonts w:ascii="Times New Roman" w:hAnsi="Times New Roman" w:cs="Times New Roman"/>
          <w:b/>
          <w:sz w:val="26"/>
          <w:szCs w:val="26"/>
        </w:rPr>
        <w:t xml:space="preserve">Vice </w:t>
      </w:r>
      <w:r w:rsidR="004A76A1" w:rsidRPr="00AF6557">
        <w:rPr>
          <w:rFonts w:ascii="Times New Roman" w:hAnsi="Times New Roman" w:cs="Times New Roman"/>
          <w:b/>
          <w:sz w:val="26"/>
          <w:szCs w:val="26"/>
        </w:rPr>
        <w:t>President</w:t>
      </w:r>
      <w:r w:rsidR="00F44D9F">
        <w:rPr>
          <w:rFonts w:ascii="Times New Roman" w:hAnsi="Times New Roman" w:cs="Times New Roman"/>
          <w:sz w:val="26"/>
          <w:szCs w:val="26"/>
        </w:rPr>
        <w:t>,</w:t>
      </w:r>
    </w:p>
    <w:p w14:paraId="132E0136" w14:textId="348A70E9" w:rsidR="004A76A1" w:rsidRPr="00AF6557" w:rsidRDefault="009A46F9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Nigeria </w:t>
      </w:r>
      <w:r w:rsidR="00542134">
        <w:rPr>
          <w:rFonts w:ascii="Times New Roman" w:hAnsi="Times New Roman" w:cs="Times New Roman"/>
          <w:sz w:val="26"/>
          <w:szCs w:val="26"/>
        </w:rPr>
        <w:t xml:space="preserve">welcomes the delegation of </w:t>
      </w:r>
      <w:r w:rsidR="000A59C1">
        <w:rPr>
          <w:rFonts w:ascii="Times New Roman" w:hAnsi="Times New Roman" w:cs="Times New Roman"/>
          <w:sz w:val="26"/>
          <w:szCs w:val="26"/>
        </w:rPr>
        <w:t xml:space="preserve">the Republic of </w:t>
      </w:r>
      <w:r w:rsidR="00FD1867">
        <w:rPr>
          <w:rFonts w:ascii="Times New Roman" w:hAnsi="Times New Roman" w:cs="Times New Roman"/>
          <w:sz w:val="26"/>
          <w:szCs w:val="26"/>
        </w:rPr>
        <w:t>Malawi to</w:t>
      </w:r>
      <w:r w:rsidR="00A57EF4">
        <w:rPr>
          <w:rFonts w:ascii="Times New Roman" w:hAnsi="Times New Roman" w:cs="Times New Roman"/>
          <w:sz w:val="26"/>
          <w:szCs w:val="26"/>
        </w:rPr>
        <w:t xml:space="preserve"> the presentation of the country’s National Report for the Third Cycle UPR. We take positive note of efforts by the Government of </w:t>
      </w:r>
      <w:r w:rsidR="00FD1867">
        <w:rPr>
          <w:rFonts w:ascii="Times New Roman" w:hAnsi="Times New Roman" w:cs="Times New Roman"/>
          <w:sz w:val="26"/>
          <w:szCs w:val="26"/>
        </w:rPr>
        <w:t>Malawi</w:t>
      </w:r>
      <w:r w:rsidR="00A57EF4">
        <w:rPr>
          <w:rFonts w:ascii="Times New Roman" w:hAnsi="Times New Roman" w:cs="Times New Roman"/>
          <w:sz w:val="26"/>
          <w:szCs w:val="26"/>
        </w:rPr>
        <w:t xml:space="preserve"> towards the implementation of</w:t>
      </w:r>
      <w:r w:rsidR="00F47C1E">
        <w:rPr>
          <w:rFonts w:ascii="Times New Roman" w:hAnsi="Times New Roman" w:cs="Times New Roman"/>
          <w:sz w:val="26"/>
          <w:szCs w:val="26"/>
        </w:rPr>
        <w:t xml:space="preserve"> </w:t>
      </w:r>
      <w:r w:rsidR="00A57EF4">
        <w:rPr>
          <w:rFonts w:ascii="Times New Roman" w:hAnsi="Times New Roman" w:cs="Times New Roman"/>
          <w:sz w:val="26"/>
          <w:szCs w:val="26"/>
        </w:rPr>
        <w:t>previous recommendations, as well as its commitment to the UPR process</w:t>
      </w:r>
      <w:r w:rsidR="00010C31">
        <w:rPr>
          <w:rFonts w:ascii="Times New Roman" w:hAnsi="Times New Roman" w:cs="Times New Roman"/>
          <w:sz w:val="26"/>
          <w:szCs w:val="26"/>
        </w:rPr>
        <w:t>.</w:t>
      </w:r>
      <w:r w:rsidR="00DE78D1">
        <w:rPr>
          <w:rFonts w:ascii="Times New Roman" w:hAnsi="Times New Roman" w:cs="Times New Roman"/>
          <w:sz w:val="26"/>
          <w:szCs w:val="26"/>
        </w:rPr>
        <w:t xml:space="preserve"> </w:t>
      </w:r>
      <w:r w:rsidR="004A76A1" w:rsidRPr="00AF655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F13115" w14:textId="1589CD0B"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2.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913A40">
        <w:rPr>
          <w:rFonts w:ascii="Times New Roman" w:hAnsi="Times New Roman" w:cs="Times New Roman"/>
          <w:sz w:val="26"/>
          <w:szCs w:val="26"/>
        </w:rPr>
        <w:t xml:space="preserve">Nigeria </w:t>
      </w:r>
      <w:r w:rsidR="00A57EF4">
        <w:rPr>
          <w:rFonts w:ascii="Times New Roman" w:hAnsi="Times New Roman" w:cs="Times New Roman"/>
          <w:sz w:val="26"/>
          <w:szCs w:val="26"/>
        </w:rPr>
        <w:t xml:space="preserve">notes with encouragement </w:t>
      </w:r>
      <w:r w:rsidR="00C657AC">
        <w:rPr>
          <w:rFonts w:ascii="Times New Roman" w:hAnsi="Times New Roman" w:cs="Times New Roman"/>
          <w:sz w:val="26"/>
          <w:szCs w:val="26"/>
        </w:rPr>
        <w:t>Malawi</w:t>
      </w:r>
      <w:r w:rsidR="00A57EF4">
        <w:rPr>
          <w:rFonts w:ascii="Times New Roman" w:hAnsi="Times New Roman" w:cs="Times New Roman"/>
          <w:sz w:val="26"/>
          <w:szCs w:val="26"/>
        </w:rPr>
        <w:t xml:space="preserve">’s efforts at strengthening its legal and institutional frameworks for the promotion and protection of human rights. We commend the Government of </w:t>
      </w:r>
      <w:r w:rsidR="00C657AC">
        <w:rPr>
          <w:rFonts w:ascii="Times New Roman" w:hAnsi="Times New Roman" w:cs="Times New Roman"/>
          <w:sz w:val="26"/>
          <w:szCs w:val="26"/>
        </w:rPr>
        <w:t>Malawi</w:t>
      </w:r>
      <w:r w:rsidR="00A57EF4">
        <w:rPr>
          <w:rFonts w:ascii="Times New Roman" w:hAnsi="Times New Roman" w:cs="Times New Roman"/>
          <w:sz w:val="26"/>
          <w:szCs w:val="26"/>
        </w:rPr>
        <w:t xml:space="preserve"> for its determination to combat </w:t>
      </w:r>
      <w:r w:rsidR="00C657AC">
        <w:rPr>
          <w:rFonts w:ascii="Times New Roman" w:hAnsi="Times New Roman" w:cs="Times New Roman"/>
          <w:sz w:val="26"/>
          <w:szCs w:val="26"/>
        </w:rPr>
        <w:t>child trafficking and child labour, as well as efforts to ensure women empowerment. We also commend the Government</w:t>
      </w:r>
      <w:r w:rsidR="00F47C1E">
        <w:rPr>
          <w:rFonts w:ascii="Times New Roman" w:hAnsi="Times New Roman" w:cs="Times New Roman"/>
          <w:sz w:val="26"/>
          <w:szCs w:val="26"/>
        </w:rPr>
        <w:t>’s efforts</w:t>
      </w:r>
      <w:r w:rsidR="00C657AC">
        <w:rPr>
          <w:rFonts w:ascii="Times New Roman" w:hAnsi="Times New Roman" w:cs="Times New Roman"/>
          <w:sz w:val="26"/>
          <w:szCs w:val="26"/>
        </w:rPr>
        <w:t xml:space="preserve">, with a view to protecting the rights of </w:t>
      </w:r>
      <w:r w:rsidR="00A70965">
        <w:rPr>
          <w:rFonts w:ascii="Times New Roman" w:hAnsi="Times New Roman" w:cs="Times New Roman"/>
          <w:sz w:val="26"/>
          <w:szCs w:val="26"/>
        </w:rPr>
        <w:t>persons in vulnerable situations.</w:t>
      </w:r>
      <w:r w:rsidR="00C657AC">
        <w:rPr>
          <w:rFonts w:ascii="Times New Roman" w:hAnsi="Times New Roman" w:cs="Times New Roman"/>
          <w:sz w:val="26"/>
          <w:szCs w:val="26"/>
        </w:rPr>
        <w:t xml:space="preserve"> </w:t>
      </w:r>
      <w:r w:rsidRPr="00AF6557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DF4E2DF" w14:textId="2358AF72"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3.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A57EF4">
        <w:rPr>
          <w:rFonts w:ascii="Times New Roman" w:hAnsi="Times New Roman" w:cs="Times New Roman"/>
          <w:sz w:val="26"/>
          <w:szCs w:val="26"/>
        </w:rPr>
        <w:t xml:space="preserve">While acknowledging efforts by </w:t>
      </w:r>
      <w:r w:rsidR="00F47C1E">
        <w:rPr>
          <w:rFonts w:ascii="Times New Roman" w:hAnsi="Times New Roman" w:cs="Times New Roman"/>
          <w:sz w:val="26"/>
          <w:szCs w:val="26"/>
        </w:rPr>
        <w:t>Malawi in</w:t>
      </w:r>
      <w:r w:rsidR="00A57EF4">
        <w:rPr>
          <w:rFonts w:ascii="Times New Roman" w:hAnsi="Times New Roman" w:cs="Times New Roman"/>
          <w:sz w:val="26"/>
          <w:szCs w:val="26"/>
        </w:rPr>
        <w:t xml:space="preserve"> </w:t>
      </w:r>
      <w:r w:rsidR="00A70965">
        <w:rPr>
          <w:rFonts w:ascii="Times New Roman" w:hAnsi="Times New Roman" w:cs="Times New Roman"/>
          <w:sz w:val="26"/>
          <w:szCs w:val="26"/>
        </w:rPr>
        <w:t xml:space="preserve">upholding </w:t>
      </w:r>
      <w:r w:rsidR="00C657AC">
        <w:rPr>
          <w:rFonts w:ascii="Times New Roman" w:hAnsi="Times New Roman" w:cs="Times New Roman"/>
          <w:sz w:val="26"/>
          <w:szCs w:val="26"/>
        </w:rPr>
        <w:t>human rights and in the spirit of constructive engagement</w:t>
      </w:r>
      <w:r w:rsidR="00A57EF4">
        <w:rPr>
          <w:rFonts w:ascii="Times New Roman" w:hAnsi="Times New Roman" w:cs="Times New Roman"/>
          <w:sz w:val="26"/>
          <w:szCs w:val="26"/>
        </w:rPr>
        <w:t>, Nigeria recommend</w:t>
      </w:r>
      <w:r w:rsidR="000A59C1">
        <w:rPr>
          <w:rFonts w:ascii="Times New Roman" w:hAnsi="Times New Roman" w:cs="Times New Roman"/>
          <w:sz w:val="26"/>
          <w:szCs w:val="26"/>
        </w:rPr>
        <w:t>s</w:t>
      </w:r>
      <w:r w:rsidR="00A57EF4">
        <w:rPr>
          <w:rFonts w:ascii="Times New Roman" w:hAnsi="Times New Roman" w:cs="Times New Roman"/>
          <w:sz w:val="26"/>
          <w:szCs w:val="26"/>
        </w:rPr>
        <w:t xml:space="preserve"> the following to </w:t>
      </w:r>
      <w:r w:rsidR="00C657AC">
        <w:rPr>
          <w:rFonts w:ascii="Times New Roman" w:hAnsi="Times New Roman" w:cs="Times New Roman"/>
          <w:sz w:val="26"/>
          <w:szCs w:val="26"/>
        </w:rPr>
        <w:t>Malawi</w:t>
      </w:r>
      <w:r w:rsidR="003E23CE">
        <w:rPr>
          <w:rFonts w:ascii="Times New Roman" w:hAnsi="Times New Roman" w:cs="Times New Roman"/>
          <w:sz w:val="26"/>
          <w:szCs w:val="26"/>
        </w:rPr>
        <w:t>:</w:t>
      </w:r>
    </w:p>
    <w:p w14:paraId="46B06299" w14:textId="1DAC1AF3" w:rsidR="004A76A1" w:rsidRPr="00AF6557" w:rsidRDefault="00F47C1E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Scale up efforts in ensuring the protection of the rights of children, by vigorously combatting child trafficking and child labour</w:t>
      </w:r>
      <w:r w:rsidR="00913A40">
        <w:rPr>
          <w:rFonts w:ascii="Times New Roman" w:hAnsi="Times New Roman" w:cs="Times New Roman"/>
          <w:sz w:val="26"/>
          <w:szCs w:val="26"/>
        </w:rPr>
        <w:t xml:space="preserve">; </w:t>
      </w:r>
      <w:r w:rsidR="00DC0224">
        <w:rPr>
          <w:rFonts w:ascii="Times New Roman" w:hAnsi="Times New Roman" w:cs="Times New Roman"/>
          <w:sz w:val="26"/>
          <w:szCs w:val="26"/>
        </w:rPr>
        <w:t>and</w:t>
      </w:r>
      <w:r w:rsidR="004A76A1" w:rsidRPr="00AF6557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77C35C66" w14:textId="77777777" w:rsidR="004A76A1" w:rsidRPr="00AF6557" w:rsidRDefault="00A57EF4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Sustain efforts in upholding human rights and seek necessary support to enhance its capacity </w:t>
      </w:r>
      <w:r w:rsidR="0071522E">
        <w:rPr>
          <w:rFonts w:ascii="Times New Roman" w:hAnsi="Times New Roman" w:cs="Times New Roman"/>
          <w:sz w:val="26"/>
          <w:szCs w:val="26"/>
        </w:rPr>
        <w:t>in this regard.</w:t>
      </w:r>
    </w:p>
    <w:p w14:paraId="1CBCA693" w14:textId="25B45A65"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4.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1B1557">
        <w:rPr>
          <w:rFonts w:ascii="Times New Roman" w:hAnsi="Times New Roman" w:cs="Times New Roman"/>
          <w:sz w:val="26"/>
          <w:szCs w:val="26"/>
        </w:rPr>
        <w:t>In conclusion</w:t>
      </w:r>
      <w:r w:rsidRPr="00AF6557">
        <w:rPr>
          <w:rFonts w:ascii="Times New Roman" w:hAnsi="Times New Roman" w:cs="Times New Roman"/>
          <w:sz w:val="26"/>
          <w:szCs w:val="26"/>
        </w:rPr>
        <w:t xml:space="preserve">, we wish </w:t>
      </w:r>
      <w:r w:rsidR="00F47C1E">
        <w:rPr>
          <w:rFonts w:ascii="Times New Roman" w:hAnsi="Times New Roman" w:cs="Times New Roman"/>
          <w:sz w:val="26"/>
          <w:szCs w:val="26"/>
        </w:rPr>
        <w:t>Malawi e</w:t>
      </w:r>
      <w:r w:rsidR="0071522E">
        <w:rPr>
          <w:rFonts w:ascii="Times New Roman" w:hAnsi="Times New Roman" w:cs="Times New Roman"/>
          <w:sz w:val="26"/>
          <w:szCs w:val="26"/>
        </w:rPr>
        <w:t>very success</w:t>
      </w:r>
      <w:r w:rsidR="00F47C1E">
        <w:rPr>
          <w:rFonts w:ascii="Times New Roman" w:hAnsi="Times New Roman" w:cs="Times New Roman"/>
          <w:sz w:val="26"/>
          <w:szCs w:val="26"/>
        </w:rPr>
        <w:t xml:space="preserve"> in its</w:t>
      </w:r>
      <w:r w:rsidR="0071522E">
        <w:rPr>
          <w:rFonts w:ascii="Times New Roman" w:hAnsi="Times New Roman" w:cs="Times New Roman"/>
          <w:sz w:val="26"/>
          <w:szCs w:val="26"/>
        </w:rPr>
        <w:t xml:space="preserve"> </w:t>
      </w:r>
      <w:r w:rsidR="00025942">
        <w:rPr>
          <w:rFonts w:ascii="Times New Roman" w:hAnsi="Times New Roman" w:cs="Times New Roman"/>
          <w:sz w:val="26"/>
          <w:szCs w:val="26"/>
        </w:rPr>
        <w:t>review</w:t>
      </w:r>
      <w:r w:rsidR="0071522E">
        <w:rPr>
          <w:rFonts w:ascii="Times New Roman" w:hAnsi="Times New Roman" w:cs="Times New Roman"/>
          <w:sz w:val="26"/>
          <w:szCs w:val="26"/>
        </w:rPr>
        <w:t xml:space="preserve"> process</w:t>
      </w:r>
      <w:r w:rsidRPr="00AF6557">
        <w:rPr>
          <w:rFonts w:ascii="Times New Roman" w:hAnsi="Times New Roman" w:cs="Times New Roman"/>
          <w:sz w:val="26"/>
          <w:szCs w:val="26"/>
        </w:rPr>
        <w:t>.</w:t>
      </w:r>
    </w:p>
    <w:p w14:paraId="0C4F1013" w14:textId="75DD90B9" w:rsidR="004A76A1" w:rsidRPr="00AF6557" w:rsidRDefault="00746EB7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thank you</w:t>
      </w:r>
      <w:r w:rsidR="00F47C1E">
        <w:rPr>
          <w:rFonts w:ascii="Times New Roman" w:hAnsi="Times New Roman" w:cs="Times New Roman"/>
          <w:sz w:val="26"/>
          <w:szCs w:val="26"/>
        </w:rPr>
        <w:t>.</w:t>
      </w:r>
    </w:p>
    <w:p w14:paraId="502864FF" w14:textId="77777777" w:rsidR="00D057A2" w:rsidRPr="00AF6557" w:rsidRDefault="004A76A1" w:rsidP="004A76A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******</w:t>
      </w:r>
    </w:p>
    <w:sectPr w:rsidR="00D057A2" w:rsidRPr="00AF6557" w:rsidSect="00AF6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40EEF"/>
    <w:multiLevelType w:val="hybridMultilevel"/>
    <w:tmpl w:val="D22EB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72"/>
    <w:rsid w:val="00010C31"/>
    <w:rsid w:val="00025942"/>
    <w:rsid w:val="00044510"/>
    <w:rsid w:val="000546B3"/>
    <w:rsid w:val="000A59C1"/>
    <w:rsid w:val="000E5E8A"/>
    <w:rsid w:val="000F7468"/>
    <w:rsid w:val="001775AE"/>
    <w:rsid w:val="001B1557"/>
    <w:rsid w:val="001F2572"/>
    <w:rsid w:val="0024760C"/>
    <w:rsid w:val="003A35EE"/>
    <w:rsid w:val="003A4E7D"/>
    <w:rsid w:val="003E0660"/>
    <w:rsid w:val="003E23CE"/>
    <w:rsid w:val="003F15E1"/>
    <w:rsid w:val="004A76A1"/>
    <w:rsid w:val="00542134"/>
    <w:rsid w:val="00553379"/>
    <w:rsid w:val="00575E8E"/>
    <w:rsid w:val="005A5273"/>
    <w:rsid w:val="0071522E"/>
    <w:rsid w:val="00727B6D"/>
    <w:rsid w:val="00746EB7"/>
    <w:rsid w:val="007554FA"/>
    <w:rsid w:val="00840E90"/>
    <w:rsid w:val="0089726C"/>
    <w:rsid w:val="00913A40"/>
    <w:rsid w:val="00981B5A"/>
    <w:rsid w:val="009A46F9"/>
    <w:rsid w:val="009E533B"/>
    <w:rsid w:val="00A57EF4"/>
    <w:rsid w:val="00A70965"/>
    <w:rsid w:val="00AD53E1"/>
    <w:rsid w:val="00AF6557"/>
    <w:rsid w:val="00AF7D26"/>
    <w:rsid w:val="00B275F6"/>
    <w:rsid w:val="00B452F3"/>
    <w:rsid w:val="00C01918"/>
    <w:rsid w:val="00C02780"/>
    <w:rsid w:val="00C51631"/>
    <w:rsid w:val="00C657AC"/>
    <w:rsid w:val="00C76CB9"/>
    <w:rsid w:val="00D0357B"/>
    <w:rsid w:val="00D057A2"/>
    <w:rsid w:val="00DC0224"/>
    <w:rsid w:val="00DE78D1"/>
    <w:rsid w:val="00E171B0"/>
    <w:rsid w:val="00F44D9F"/>
    <w:rsid w:val="00F47C1E"/>
    <w:rsid w:val="00F506A1"/>
    <w:rsid w:val="00F9004C"/>
    <w:rsid w:val="00FD1867"/>
    <w:rsid w:val="00FE4EA8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5DD8D1"/>
  <w15:chartTrackingRefBased/>
  <w15:docId w15:val="{4540E92E-5098-4FF3-BB52-8C397D60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A050F9-9093-4566-AA56-7BF1FCF1A804}"/>
</file>

<file path=customXml/itemProps2.xml><?xml version="1.0" encoding="utf-8"?>
<ds:datastoreItem xmlns:ds="http://schemas.openxmlformats.org/officeDocument/2006/customXml" ds:itemID="{D1D65999-24C9-4A49-832D-14C5A3BF1145}"/>
</file>

<file path=customXml/itemProps3.xml><?xml version="1.0" encoding="utf-8"?>
<ds:datastoreItem xmlns:ds="http://schemas.openxmlformats.org/officeDocument/2006/customXml" ds:itemID="{7D9D66C2-E107-483F-8BAC-57D6D2932A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Nigeria-Mission</dc:creator>
  <cp:keywords/>
  <dc:description/>
  <cp:lastModifiedBy>Muhammad Sulaiman Isa</cp:lastModifiedBy>
  <cp:revision>47</cp:revision>
  <cp:lastPrinted>2020-10-30T14:58:00Z</cp:lastPrinted>
  <dcterms:created xsi:type="dcterms:W3CDTF">2018-11-26T15:46:00Z</dcterms:created>
  <dcterms:modified xsi:type="dcterms:W3CDTF">2020-11-03T09:08:00Z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