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C5" w:rsidRPr="005D26C5" w:rsidRDefault="005D26C5" w:rsidP="009B0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C5">
        <w:rPr>
          <w:rFonts w:ascii="Times New Roman" w:hAnsi="Times New Roman" w:cs="Times New Roman"/>
          <w:b/>
          <w:sz w:val="28"/>
          <w:szCs w:val="28"/>
        </w:rPr>
        <w:t>Выступление представителя Российской Федерации</w:t>
      </w:r>
    </w:p>
    <w:p w:rsidR="005D26C5" w:rsidRPr="005D26C5" w:rsidRDefault="005D26C5" w:rsidP="009B0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C5">
        <w:rPr>
          <w:rFonts w:ascii="Times New Roman" w:hAnsi="Times New Roman" w:cs="Times New Roman"/>
          <w:b/>
          <w:sz w:val="28"/>
          <w:szCs w:val="28"/>
        </w:rPr>
        <w:t xml:space="preserve">в ходе рассмотрения национального доклада </w:t>
      </w:r>
      <w:r w:rsidR="005B0C22">
        <w:rPr>
          <w:rFonts w:ascii="Times New Roman" w:hAnsi="Times New Roman" w:cs="Times New Roman"/>
          <w:b/>
          <w:sz w:val="28"/>
          <w:szCs w:val="28"/>
        </w:rPr>
        <w:t>Андорры</w:t>
      </w:r>
    </w:p>
    <w:p w:rsidR="005D26C5" w:rsidRPr="005D26C5" w:rsidRDefault="005B0C22" w:rsidP="009B0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36</w:t>
      </w:r>
      <w:r w:rsidR="005D26C5" w:rsidRPr="005D26C5">
        <w:rPr>
          <w:rFonts w:ascii="Times New Roman" w:hAnsi="Times New Roman" w:cs="Times New Roman"/>
          <w:b/>
          <w:sz w:val="28"/>
          <w:szCs w:val="28"/>
        </w:rPr>
        <w:t>-й сессии Рабочей группы Совета ООН по правам человека</w:t>
      </w:r>
    </w:p>
    <w:p w:rsidR="005D26C5" w:rsidRPr="005D26C5" w:rsidRDefault="005D26C5" w:rsidP="009B0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C5">
        <w:rPr>
          <w:rFonts w:ascii="Times New Roman" w:hAnsi="Times New Roman" w:cs="Times New Roman"/>
          <w:b/>
          <w:sz w:val="28"/>
          <w:szCs w:val="28"/>
        </w:rPr>
        <w:t>по проведению Универсального периодического обзора</w:t>
      </w:r>
    </w:p>
    <w:p w:rsidR="005D26C5" w:rsidRPr="005D26C5" w:rsidRDefault="005D26C5" w:rsidP="009B0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C5" w:rsidRPr="005D26C5" w:rsidRDefault="005D26C5" w:rsidP="009B0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C5">
        <w:rPr>
          <w:rFonts w:ascii="Times New Roman" w:hAnsi="Times New Roman" w:cs="Times New Roman"/>
          <w:b/>
          <w:sz w:val="28"/>
          <w:szCs w:val="28"/>
        </w:rPr>
        <w:t xml:space="preserve">(Женева, </w:t>
      </w:r>
      <w:r w:rsidR="005B0C22">
        <w:rPr>
          <w:rFonts w:ascii="Times New Roman" w:hAnsi="Times New Roman" w:cs="Times New Roman"/>
          <w:b/>
          <w:sz w:val="28"/>
          <w:szCs w:val="28"/>
        </w:rPr>
        <w:t>5 ноября</w:t>
      </w:r>
      <w:r w:rsidRPr="005D26C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B0C22">
        <w:rPr>
          <w:rFonts w:ascii="Times New Roman" w:hAnsi="Times New Roman" w:cs="Times New Roman"/>
          <w:b/>
          <w:sz w:val="28"/>
          <w:szCs w:val="28"/>
        </w:rPr>
        <w:t>20</w:t>
      </w:r>
      <w:r w:rsidRPr="005D26C5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5D26C5" w:rsidRPr="005D26C5" w:rsidRDefault="005D26C5" w:rsidP="005D26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6C5" w:rsidRPr="005D26C5" w:rsidRDefault="005D26C5" w:rsidP="009B0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C5">
        <w:rPr>
          <w:rFonts w:ascii="Times New Roman" w:hAnsi="Times New Roman" w:cs="Times New Roman"/>
          <w:sz w:val="28"/>
          <w:szCs w:val="28"/>
        </w:rPr>
        <w:t>Господин Председатель,</w:t>
      </w:r>
    </w:p>
    <w:p w:rsidR="005D26C5" w:rsidRPr="005D26C5" w:rsidRDefault="005D26C5" w:rsidP="009B0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C5">
        <w:rPr>
          <w:rFonts w:ascii="Times New Roman" w:hAnsi="Times New Roman" w:cs="Times New Roman"/>
          <w:sz w:val="28"/>
          <w:szCs w:val="28"/>
        </w:rPr>
        <w:t xml:space="preserve">Приветствуем делегацию </w:t>
      </w:r>
      <w:r w:rsidR="005B0C22">
        <w:rPr>
          <w:rFonts w:ascii="Times New Roman" w:hAnsi="Times New Roman" w:cs="Times New Roman"/>
          <w:sz w:val="28"/>
          <w:szCs w:val="28"/>
        </w:rPr>
        <w:t xml:space="preserve">Андорры </w:t>
      </w:r>
      <w:r w:rsidRPr="005D26C5">
        <w:rPr>
          <w:rFonts w:ascii="Times New Roman" w:hAnsi="Times New Roman" w:cs="Times New Roman"/>
          <w:sz w:val="28"/>
          <w:szCs w:val="28"/>
        </w:rPr>
        <w:t xml:space="preserve">во главе </w:t>
      </w:r>
      <w:proofErr w:type="gramStart"/>
      <w:r w:rsidRPr="005D26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26C5">
        <w:rPr>
          <w:rFonts w:ascii="Times New Roman" w:hAnsi="Times New Roman" w:cs="Times New Roman"/>
          <w:sz w:val="28"/>
          <w:szCs w:val="28"/>
        </w:rPr>
        <w:t xml:space="preserve"> ________________ и благодарим за представленный доклад.</w:t>
      </w:r>
    </w:p>
    <w:p w:rsidR="005D26C5" w:rsidRDefault="006C120A" w:rsidP="009B0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Констатируем</w:t>
      </w:r>
      <w:bookmarkStart w:id="0" w:name="_GoBack"/>
      <w:bookmarkEnd w:id="0"/>
      <w:r w:rsidR="005D26C5" w:rsidRPr="005D26C5">
        <w:rPr>
          <w:rFonts w:ascii="Times New Roman" w:hAnsi="Times New Roman" w:cs="Times New Roman"/>
          <w:sz w:val="28"/>
          <w:szCs w:val="28"/>
        </w:rPr>
        <w:t xml:space="preserve"> в целом достаточно стабильную ситуацию с правами человека в </w:t>
      </w:r>
      <w:r w:rsidR="005B0C22">
        <w:rPr>
          <w:rFonts w:ascii="Times New Roman" w:hAnsi="Times New Roman" w:cs="Times New Roman"/>
          <w:sz w:val="28"/>
          <w:szCs w:val="28"/>
        </w:rPr>
        <w:t>Андорре</w:t>
      </w:r>
      <w:r w:rsidR="005D26C5" w:rsidRPr="005D2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6C5" w:rsidRDefault="005D26C5" w:rsidP="009B0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C5">
        <w:rPr>
          <w:rFonts w:ascii="Times New Roman" w:hAnsi="Times New Roman" w:cs="Times New Roman"/>
          <w:sz w:val="28"/>
          <w:szCs w:val="28"/>
        </w:rPr>
        <w:t>Приветству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D26C5">
        <w:rPr>
          <w:rFonts w:ascii="Times New Roman" w:hAnsi="Times New Roman" w:cs="Times New Roman"/>
          <w:sz w:val="28"/>
          <w:szCs w:val="28"/>
        </w:rPr>
        <w:t xml:space="preserve"> прогресс, достигнутый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C22">
        <w:rPr>
          <w:rFonts w:ascii="Times New Roman" w:hAnsi="Times New Roman" w:cs="Times New Roman"/>
          <w:sz w:val="28"/>
          <w:szCs w:val="28"/>
        </w:rPr>
        <w:t>Андоррой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6C5">
        <w:rPr>
          <w:rFonts w:ascii="Times New Roman" w:hAnsi="Times New Roman" w:cs="Times New Roman"/>
          <w:sz w:val="28"/>
          <w:szCs w:val="28"/>
        </w:rPr>
        <w:t xml:space="preserve">по реализации высказанных </w:t>
      </w:r>
      <w:r w:rsidR="00472FC6">
        <w:rPr>
          <w:rFonts w:ascii="Times New Roman" w:hAnsi="Times New Roman" w:cs="Times New Roman"/>
          <w:sz w:val="28"/>
          <w:szCs w:val="28"/>
        </w:rPr>
        <w:t xml:space="preserve">в рамках второго цикла УПО </w:t>
      </w:r>
      <w:r w:rsidRPr="005D26C5">
        <w:rPr>
          <w:rFonts w:ascii="Times New Roman" w:hAnsi="Times New Roman" w:cs="Times New Roman"/>
          <w:sz w:val="28"/>
          <w:szCs w:val="28"/>
        </w:rPr>
        <w:t xml:space="preserve">рекомендаций, в частности, </w:t>
      </w:r>
      <w:r w:rsidR="005B0C22">
        <w:rPr>
          <w:rFonts w:ascii="Times New Roman" w:hAnsi="Times New Roman" w:cs="Times New Roman"/>
          <w:sz w:val="28"/>
          <w:szCs w:val="28"/>
        </w:rPr>
        <w:t>по вопросам защиты социал</w:t>
      </w:r>
      <w:r w:rsidR="00261698">
        <w:rPr>
          <w:rFonts w:ascii="Times New Roman" w:hAnsi="Times New Roman" w:cs="Times New Roman"/>
          <w:sz w:val="28"/>
          <w:szCs w:val="28"/>
        </w:rPr>
        <w:t xml:space="preserve">ьных и трудовых прав мигрантов, защиты </w:t>
      </w:r>
      <w:r w:rsidR="00261698" w:rsidRPr="00261698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261698">
        <w:rPr>
          <w:rFonts w:ascii="Times New Roman" w:hAnsi="Times New Roman" w:cs="Times New Roman"/>
          <w:sz w:val="28"/>
          <w:szCs w:val="28"/>
        </w:rPr>
        <w:t xml:space="preserve">и </w:t>
      </w:r>
      <w:r w:rsidRPr="005D26C5">
        <w:rPr>
          <w:rFonts w:ascii="Times New Roman" w:hAnsi="Times New Roman" w:cs="Times New Roman"/>
          <w:sz w:val="28"/>
          <w:szCs w:val="28"/>
        </w:rPr>
        <w:t>предупреждению торговли людьми и борьбе с ней.</w:t>
      </w:r>
    </w:p>
    <w:p w:rsidR="00261698" w:rsidRDefault="005D26C5" w:rsidP="009B0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C5">
        <w:rPr>
          <w:rFonts w:ascii="Times New Roman" w:hAnsi="Times New Roman" w:cs="Times New Roman"/>
          <w:sz w:val="28"/>
          <w:szCs w:val="28"/>
        </w:rPr>
        <w:t>Отме</w:t>
      </w:r>
      <w:r>
        <w:rPr>
          <w:rFonts w:ascii="Times New Roman" w:hAnsi="Times New Roman" w:cs="Times New Roman"/>
          <w:sz w:val="28"/>
          <w:szCs w:val="28"/>
        </w:rPr>
        <w:t xml:space="preserve">чаем </w:t>
      </w:r>
      <w:r w:rsidRPr="005D26C5">
        <w:rPr>
          <w:rFonts w:ascii="Times New Roman" w:hAnsi="Times New Roman" w:cs="Times New Roman"/>
          <w:sz w:val="28"/>
          <w:szCs w:val="28"/>
        </w:rPr>
        <w:t xml:space="preserve">усилия по </w:t>
      </w:r>
      <w:r w:rsidR="00261698">
        <w:rPr>
          <w:rFonts w:ascii="Times New Roman" w:hAnsi="Times New Roman" w:cs="Times New Roman"/>
          <w:sz w:val="28"/>
          <w:szCs w:val="28"/>
        </w:rPr>
        <w:t>п</w:t>
      </w:r>
      <w:r w:rsidR="00261698" w:rsidRPr="00261698">
        <w:rPr>
          <w:rFonts w:ascii="Times New Roman" w:hAnsi="Times New Roman" w:cs="Times New Roman"/>
          <w:sz w:val="28"/>
          <w:szCs w:val="28"/>
        </w:rPr>
        <w:t>оощрени</w:t>
      </w:r>
      <w:r w:rsidR="00261698">
        <w:rPr>
          <w:rFonts w:ascii="Times New Roman" w:hAnsi="Times New Roman" w:cs="Times New Roman"/>
          <w:sz w:val="28"/>
          <w:szCs w:val="28"/>
        </w:rPr>
        <w:t>ю</w:t>
      </w:r>
      <w:r w:rsidR="00261698" w:rsidRPr="00261698">
        <w:rPr>
          <w:rFonts w:ascii="Times New Roman" w:hAnsi="Times New Roman" w:cs="Times New Roman"/>
          <w:sz w:val="28"/>
          <w:szCs w:val="28"/>
        </w:rPr>
        <w:t xml:space="preserve"> равенства</w:t>
      </w:r>
      <w:r w:rsidR="00261698">
        <w:rPr>
          <w:rFonts w:ascii="Times New Roman" w:hAnsi="Times New Roman" w:cs="Times New Roman"/>
          <w:sz w:val="28"/>
          <w:szCs w:val="28"/>
        </w:rPr>
        <w:t xml:space="preserve"> между мужчинами и женщинами и борьбой</w:t>
      </w:r>
      <w:r w:rsidR="00261698" w:rsidRPr="00261698">
        <w:rPr>
          <w:rFonts w:ascii="Times New Roman" w:hAnsi="Times New Roman" w:cs="Times New Roman"/>
          <w:sz w:val="28"/>
          <w:szCs w:val="28"/>
        </w:rPr>
        <w:t xml:space="preserve"> с дискриминацией в отношении женщин</w:t>
      </w:r>
      <w:r w:rsidR="00261698">
        <w:rPr>
          <w:rFonts w:ascii="Times New Roman" w:hAnsi="Times New Roman" w:cs="Times New Roman"/>
          <w:sz w:val="28"/>
          <w:szCs w:val="28"/>
        </w:rPr>
        <w:t>.</w:t>
      </w:r>
    </w:p>
    <w:p w:rsidR="005B0C22" w:rsidRDefault="005D26C5" w:rsidP="009B0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C5">
        <w:rPr>
          <w:rFonts w:ascii="Times New Roman" w:hAnsi="Times New Roman" w:cs="Times New Roman"/>
          <w:sz w:val="28"/>
          <w:szCs w:val="28"/>
        </w:rPr>
        <w:t>Рекомендуе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5B0C22" w:rsidRPr="005B0C22">
        <w:rPr>
          <w:rFonts w:ascii="Times New Roman" w:hAnsi="Times New Roman" w:cs="Times New Roman"/>
          <w:sz w:val="28"/>
          <w:szCs w:val="28"/>
        </w:rPr>
        <w:t>Андорр</w:t>
      </w:r>
      <w:r w:rsidR="005B0C22">
        <w:rPr>
          <w:rFonts w:ascii="Times New Roman" w:hAnsi="Times New Roman" w:cs="Times New Roman"/>
          <w:sz w:val="28"/>
          <w:szCs w:val="28"/>
        </w:rPr>
        <w:t>е</w:t>
      </w:r>
      <w:r w:rsidR="005B0C22" w:rsidRPr="005B0C22">
        <w:rPr>
          <w:rFonts w:ascii="Times New Roman" w:hAnsi="Times New Roman" w:cs="Times New Roman"/>
          <w:sz w:val="28"/>
          <w:szCs w:val="28"/>
        </w:rPr>
        <w:t xml:space="preserve"> ратифицировать Международный пакт об экономических, социальных и культурных </w:t>
      </w:r>
      <w:r w:rsidR="005B0C22">
        <w:rPr>
          <w:rFonts w:ascii="Times New Roman" w:hAnsi="Times New Roman" w:cs="Times New Roman"/>
          <w:sz w:val="28"/>
          <w:szCs w:val="28"/>
        </w:rPr>
        <w:t>правах.</w:t>
      </w:r>
    </w:p>
    <w:p w:rsidR="005D26C5" w:rsidRPr="005D26C5" w:rsidRDefault="009B0208" w:rsidP="009B0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усилия требуются для у</w:t>
      </w:r>
      <w:r w:rsidR="005D26C5" w:rsidRPr="005D26C5">
        <w:rPr>
          <w:rFonts w:ascii="Times New Roman" w:hAnsi="Times New Roman" w:cs="Times New Roman"/>
          <w:sz w:val="28"/>
          <w:szCs w:val="28"/>
        </w:rPr>
        <w:t>лучшени</w:t>
      </w:r>
      <w:r>
        <w:rPr>
          <w:rFonts w:ascii="Times New Roman" w:hAnsi="Times New Roman" w:cs="Times New Roman"/>
          <w:sz w:val="28"/>
          <w:szCs w:val="28"/>
        </w:rPr>
        <w:t xml:space="preserve">я функционирования </w:t>
      </w:r>
      <w:r w:rsidR="005D26C5" w:rsidRPr="005D26C5">
        <w:rPr>
          <w:rFonts w:ascii="Times New Roman" w:hAnsi="Times New Roman" w:cs="Times New Roman"/>
          <w:sz w:val="28"/>
          <w:szCs w:val="28"/>
        </w:rPr>
        <w:t>пенитенциарной системы.</w:t>
      </w:r>
    </w:p>
    <w:p w:rsidR="000A7FFA" w:rsidRPr="005D26C5" w:rsidRDefault="005D26C5" w:rsidP="009B0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C5"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sectPr w:rsidR="000A7FFA" w:rsidRPr="005D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C5"/>
    <w:rsid w:val="000A7FFA"/>
    <w:rsid w:val="00261698"/>
    <w:rsid w:val="002B67E3"/>
    <w:rsid w:val="00472FC6"/>
    <w:rsid w:val="005B0C22"/>
    <w:rsid w:val="005D26C5"/>
    <w:rsid w:val="006C120A"/>
    <w:rsid w:val="009B0208"/>
    <w:rsid w:val="00E5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5002D-FCFA-495B-9732-1CD4FD58133C}"/>
</file>

<file path=customXml/itemProps2.xml><?xml version="1.0" encoding="utf-8"?>
<ds:datastoreItem xmlns:ds="http://schemas.openxmlformats.org/officeDocument/2006/customXml" ds:itemID="{87F4419D-CE2E-4990-AAF5-6D3BB50749D4}"/>
</file>

<file path=customXml/itemProps3.xml><?xml version="1.0" encoding="utf-8"?>
<ds:datastoreItem xmlns:ds="http://schemas.openxmlformats.org/officeDocument/2006/customXml" ds:itemID="{1868AC86-A2BB-453E-8192-3D097E10C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ДГПЧ</cp:lastModifiedBy>
  <cp:revision>5</cp:revision>
  <dcterms:created xsi:type="dcterms:W3CDTF">2020-10-29T13:59:00Z</dcterms:created>
  <dcterms:modified xsi:type="dcterms:W3CDTF">2020-10-30T06:30:00Z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