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9BE9" w14:textId="310015CC" w:rsidR="00EE26C7" w:rsidRPr="00A907AC" w:rsidRDefault="00EE26C7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7EE633C7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ED0BA7">
        <w:rPr>
          <w:rFonts w:ascii="Arial" w:hAnsi="Arial" w:cs="Arial"/>
          <w:b/>
          <w:color w:val="000000" w:themeColor="text1"/>
        </w:rPr>
        <w:t>6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ED0BA7">
        <w:rPr>
          <w:rFonts w:ascii="Arial" w:hAnsi="Arial" w:cs="Arial"/>
          <w:b/>
          <w:color w:val="000000" w:themeColor="text1"/>
        </w:rPr>
        <w:t>Honduras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3700B3D7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461434">
        <w:rPr>
          <w:rFonts w:ascii="Arial" w:hAnsi="Arial" w:cs="Arial"/>
          <w:color w:val="000000" w:themeColor="text1"/>
        </w:rPr>
        <w:t>adam</w:t>
      </w:r>
      <w:r w:rsidRPr="00DF1B30">
        <w:rPr>
          <w:rFonts w:ascii="Arial" w:hAnsi="Arial" w:cs="Arial"/>
          <w:color w:val="000000" w:themeColor="text1"/>
        </w:rPr>
        <w:t xml:space="preserve">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7FE2C56" w14:textId="6CE56706" w:rsidR="001756D2" w:rsidRPr="008B3DDC" w:rsidRDefault="009562E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ED0BA7">
        <w:rPr>
          <w:rFonts w:ascii="Arial" w:hAnsi="Arial" w:cs="Arial"/>
          <w:color w:val="000000" w:themeColor="text1"/>
        </w:rPr>
        <w:t>Honduras</w:t>
      </w:r>
      <w:r w:rsidR="009B5C50">
        <w:rPr>
          <w:rFonts w:ascii="Arial" w:hAnsi="Arial" w:cs="Arial"/>
          <w:color w:val="000000" w:themeColor="text1"/>
        </w:rPr>
        <w:t>,</w:t>
      </w:r>
      <w:r w:rsidR="001756D2">
        <w:rPr>
          <w:rFonts w:ascii="Arial" w:hAnsi="Arial" w:cs="Arial"/>
          <w:color w:val="000000" w:themeColor="text1"/>
        </w:rPr>
        <w:t xml:space="preserve"> welcomes</w:t>
      </w:r>
      <w:bookmarkStart w:id="0" w:name="_Hlk29826211"/>
      <w:r w:rsidR="001756D2" w:rsidRPr="00175D04">
        <w:rPr>
          <w:rFonts w:ascii="Arial" w:hAnsi="Arial" w:cs="Arial"/>
          <w:color w:val="000000" w:themeColor="text1"/>
        </w:rPr>
        <w:t xml:space="preserve"> the national report and the steps </w:t>
      </w:r>
      <w:r w:rsidR="001756D2"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0"/>
      <w:r w:rsidR="001756D2" w:rsidRPr="008B3DDC">
        <w:rPr>
          <w:rFonts w:ascii="Arial" w:hAnsi="Arial" w:cs="Arial"/>
          <w:color w:val="000000" w:themeColor="text1"/>
        </w:rPr>
        <w:t>.</w:t>
      </w:r>
    </w:p>
    <w:p w14:paraId="7EA806D3" w14:textId="77777777" w:rsidR="001756D2" w:rsidRPr="008B3DDC" w:rsidRDefault="001756D2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6D3ACB7" w:rsidR="004160DE" w:rsidRPr="008B3DDC" w:rsidRDefault="001756D2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B3DDC">
        <w:rPr>
          <w:rFonts w:ascii="Arial" w:hAnsi="Arial" w:cs="Arial"/>
          <w:color w:val="000000" w:themeColor="text1"/>
        </w:rPr>
        <w:t>Iceland</w:t>
      </w:r>
      <w:r w:rsidR="00A54606" w:rsidRPr="008B3DDC">
        <w:rPr>
          <w:rFonts w:ascii="Arial" w:hAnsi="Arial" w:cs="Arial"/>
          <w:color w:val="000000" w:themeColor="text1"/>
        </w:rPr>
        <w:t xml:space="preserve"> make</w:t>
      </w:r>
      <w:r w:rsidR="004160DE" w:rsidRPr="008B3DDC">
        <w:rPr>
          <w:rFonts w:ascii="Arial" w:hAnsi="Arial" w:cs="Arial"/>
          <w:color w:val="000000" w:themeColor="text1"/>
        </w:rPr>
        <w:t>s the following recommendation</w:t>
      </w:r>
      <w:r w:rsidR="00A03DA7" w:rsidRPr="008B3DDC">
        <w:rPr>
          <w:rFonts w:ascii="Arial" w:hAnsi="Arial" w:cs="Arial"/>
          <w:color w:val="000000" w:themeColor="text1"/>
        </w:rPr>
        <w:t>s</w:t>
      </w:r>
      <w:r w:rsidR="004160DE" w:rsidRPr="008B3DDC">
        <w:rPr>
          <w:rFonts w:ascii="Arial" w:hAnsi="Arial" w:cs="Arial"/>
          <w:color w:val="000000" w:themeColor="text1"/>
        </w:rPr>
        <w:t>:</w:t>
      </w:r>
    </w:p>
    <w:p w14:paraId="293A8DFC" w14:textId="4665B677" w:rsidR="0074362B" w:rsidRPr="008B3DDC" w:rsidRDefault="0074362B" w:rsidP="000661A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B3DDC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69569AD0" w14:textId="638FE0FC" w:rsidR="00ED0BA7" w:rsidRPr="008B3DDC" w:rsidRDefault="00ED0BA7" w:rsidP="008B3DD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B3DDC">
        <w:rPr>
          <w:rFonts w:ascii="Arial" w:eastAsia="Times New Roman" w:hAnsi="Arial" w:cs="Arial"/>
          <w:color w:val="000000" w:themeColor="text1"/>
          <w:lang w:eastAsia="en-GB"/>
        </w:rPr>
        <w:t xml:space="preserve">Lift the ban on the use of </w:t>
      </w:r>
      <w:r w:rsidR="009B5C50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8B3DDC">
        <w:rPr>
          <w:rFonts w:ascii="Arial" w:eastAsia="Times New Roman" w:hAnsi="Arial" w:cs="Arial"/>
          <w:color w:val="000000" w:themeColor="text1"/>
          <w:lang w:eastAsia="en-GB"/>
        </w:rPr>
        <w:t xml:space="preserve">mergency </w:t>
      </w:r>
      <w:r w:rsidR="009B5C50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8B3DDC">
        <w:rPr>
          <w:rFonts w:ascii="Arial" w:eastAsia="Times New Roman" w:hAnsi="Arial" w:cs="Arial"/>
          <w:color w:val="000000" w:themeColor="text1"/>
          <w:lang w:eastAsia="en-GB"/>
        </w:rPr>
        <w:t xml:space="preserve">ontraceptive </w:t>
      </w:r>
      <w:r w:rsidR="009B5C50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8B3DDC">
        <w:rPr>
          <w:rFonts w:ascii="Arial" w:eastAsia="Times New Roman" w:hAnsi="Arial" w:cs="Arial"/>
          <w:color w:val="000000" w:themeColor="text1"/>
          <w:lang w:eastAsia="en-GB"/>
        </w:rPr>
        <w:t xml:space="preserve">ills, currently prohibited </w:t>
      </w:r>
      <w:bookmarkStart w:id="1" w:name="_GoBack"/>
      <w:bookmarkEnd w:id="1"/>
      <w:r w:rsidRPr="008B3DDC">
        <w:rPr>
          <w:rFonts w:ascii="Arial" w:eastAsia="Times New Roman" w:hAnsi="Arial" w:cs="Arial"/>
          <w:color w:val="000000" w:themeColor="text1"/>
          <w:lang w:eastAsia="en-GB"/>
        </w:rPr>
        <w:t xml:space="preserve">even in cases of rape.  </w:t>
      </w:r>
    </w:p>
    <w:p w14:paraId="589A2D16" w14:textId="0C1460EC" w:rsidR="008B3DDC" w:rsidRPr="008B3DDC" w:rsidRDefault="008B3DDC" w:rsidP="008B3DD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B3DDC">
        <w:rPr>
          <w:rFonts w:ascii="Arial" w:eastAsia="Times New Roman" w:hAnsi="Arial" w:cs="Arial"/>
          <w:color w:val="000000" w:themeColor="text1"/>
          <w:lang w:eastAsia="en-GB"/>
        </w:rPr>
        <w:t>Decriminalize abortion in all circumstances and remove legal, administrative and practical barriers to accessing safe and legal abortion services.</w:t>
      </w:r>
    </w:p>
    <w:p w14:paraId="37E4F2A2" w14:textId="0D0C70DA" w:rsidR="0074362B" w:rsidRPr="008B3DDC" w:rsidRDefault="0074362B" w:rsidP="00ED0BA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B3DDC">
        <w:rPr>
          <w:rFonts w:ascii="Arial" w:eastAsia="Times New Roman" w:hAnsi="Arial" w:cs="Arial"/>
          <w:color w:val="000000" w:themeColor="text1"/>
          <w:lang w:eastAsia="en-GB"/>
        </w:rPr>
        <w:t>Improve the existing legislative framework by adopting and implementing comprehensive legislation that establishes the State's obligation to effectively protect women and girls against domestic and sexual violence.</w:t>
      </w:r>
    </w:p>
    <w:p w14:paraId="1A4A4476" w14:textId="4715DCBB" w:rsidR="0047250D" w:rsidRPr="008B3DDC" w:rsidRDefault="0047250D" w:rsidP="0074362B">
      <w:pPr>
        <w:spacing w:line="360" w:lineRule="auto"/>
        <w:ind w:left="360"/>
        <w:rPr>
          <w:rFonts w:ascii="Arial" w:eastAsia="Times New Roman" w:hAnsi="Arial" w:cs="Arial"/>
          <w:color w:val="000000" w:themeColor="text1"/>
          <w:lang w:eastAsia="en-GB"/>
        </w:rPr>
      </w:pPr>
    </w:p>
    <w:p w14:paraId="51E76CA1" w14:textId="2AFCA506" w:rsidR="007912A9" w:rsidRPr="008B3DDC" w:rsidRDefault="0074362B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8B3DDC">
        <w:rPr>
          <w:rFonts w:ascii="Arial" w:hAnsi="Arial" w:cs="Arial"/>
          <w:color w:val="000000" w:themeColor="text1"/>
        </w:rPr>
        <w:t>I wish Honduras</w:t>
      </w:r>
      <w:r w:rsidR="004160DE" w:rsidRPr="008B3DDC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8B3DDC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8B3DDC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8B3DDC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756D2"/>
    <w:rsid w:val="00190B2A"/>
    <w:rsid w:val="00191FD2"/>
    <w:rsid w:val="001C2BD3"/>
    <w:rsid w:val="001D577F"/>
    <w:rsid w:val="001D5B93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062A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66C07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362B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B3DDC"/>
    <w:rsid w:val="008C3E62"/>
    <w:rsid w:val="008D0679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B5C5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3B3D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D0BA7"/>
    <w:rsid w:val="00EE26C7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46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55EED-2E81-4F7F-A49C-4C43E5FDF422}"/>
</file>

<file path=customXml/itemProps2.xml><?xml version="1.0" encoding="utf-8"?>
<ds:datastoreItem xmlns:ds="http://schemas.openxmlformats.org/officeDocument/2006/customXml" ds:itemID="{6BA8093D-9A6A-48BE-A7EE-FEEBA833F2AE}"/>
</file>

<file path=customXml/itemProps3.xml><?xml version="1.0" encoding="utf-8"?>
<ds:datastoreItem xmlns:ds="http://schemas.openxmlformats.org/officeDocument/2006/customXml" ds:itemID="{6071773B-57F2-44AF-9E3F-6C8759840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5</cp:revision>
  <dcterms:created xsi:type="dcterms:W3CDTF">2020-10-28T08:41:00Z</dcterms:created>
  <dcterms:modified xsi:type="dcterms:W3CDTF">2020-11-01T23:53:00Z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