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763A" w14:textId="2C91B419" w:rsidR="00A907AC" w:rsidRPr="00A907AC" w:rsidRDefault="00A907AC" w:rsidP="0045763F">
      <w:pPr>
        <w:spacing w:line="360" w:lineRule="auto"/>
        <w:jc w:val="right"/>
        <w:rPr>
          <w:rFonts w:ascii="Arial" w:hAnsi="Arial" w:cs="Arial"/>
          <w:color w:val="000000" w:themeColor="text1"/>
        </w:rPr>
      </w:pPr>
      <w:bookmarkStart w:id="0" w:name="_GoBack"/>
      <w:bookmarkEnd w:id="0"/>
    </w:p>
    <w:p w14:paraId="7F2E5BB8" w14:textId="772A0400" w:rsidR="00A907AC" w:rsidRPr="00DF1B30" w:rsidRDefault="00DF1B30" w:rsidP="00A907AC">
      <w:pPr>
        <w:spacing w:line="360" w:lineRule="auto"/>
        <w:jc w:val="center"/>
        <w:rPr>
          <w:rFonts w:ascii="Arial" w:hAnsi="Arial" w:cs="Arial"/>
          <w:b/>
          <w:color w:val="000000" w:themeColor="text1"/>
        </w:rPr>
      </w:pPr>
      <w:r w:rsidRPr="00DF1B30">
        <w:rPr>
          <w:rFonts w:ascii="Arial" w:hAnsi="Arial" w:cs="Arial"/>
          <w:b/>
          <w:color w:val="000000" w:themeColor="text1"/>
        </w:rPr>
        <w:t>Statement by Iceland</w:t>
      </w:r>
    </w:p>
    <w:p w14:paraId="5B596E69" w14:textId="79B46D8E" w:rsidR="00DF1B30" w:rsidRPr="00DF1B30" w:rsidRDefault="00DF1B30" w:rsidP="00DF1B30">
      <w:pPr>
        <w:spacing w:line="360" w:lineRule="auto"/>
        <w:jc w:val="center"/>
        <w:rPr>
          <w:rFonts w:ascii="Arial" w:hAnsi="Arial" w:cs="Arial"/>
          <w:color w:val="000000" w:themeColor="text1"/>
        </w:rPr>
      </w:pPr>
      <w:r w:rsidRPr="00DF1B30">
        <w:rPr>
          <w:rFonts w:ascii="Arial" w:hAnsi="Arial" w:cs="Arial"/>
          <w:b/>
          <w:color w:val="000000" w:themeColor="text1"/>
        </w:rPr>
        <w:t>UPR</w:t>
      </w:r>
      <w:r w:rsidR="00F72FCD">
        <w:rPr>
          <w:rFonts w:ascii="Arial" w:hAnsi="Arial" w:cs="Arial"/>
          <w:b/>
          <w:color w:val="000000" w:themeColor="text1"/>
        </w:rPr>
        <w:t>3</w:t>
      </w:r>
      <w:r w:rsidR="00147267">
        <w:rPr>
          <w:rFonts w:ascii="Arial" w:hAnsi="Arial" w:cs="Arial"/>
          <w:b/>
          <w:color w:val="000000" w:themeColor="text1"/>
        </w:rPr>
        <w:t>6</w:t>
      </w:r>
      <w:r w:rsidR="00A01C05">
        <w:rPr>
          <w:rFonts w:ascii="Arial" w:hAnsi="Arial" w:cs="Arial"/>
          <w:b/>
          <w:color w:val="000000" w:themeColor="text1"/>
        </w:rPr>
        <w:t xml:space="preserve"> </w:t>
      </w:r>
      <w:r w:rsidRPr="00DF1B30">
        <w:rPr>
          <w:rFonts w:ascii="Arial" w:hAnsi="Arial" w:cs="Arial"/>
          <w:b/>
          <w:color w:val="000000" w:themeColor="text1"/>
        </w:rPr>
        <w:t xml:space="preserve">- </w:t>
      </w:r>
      <w:r w:rsidR="00147267">
        <w:rPr>
          <w:rFonts w:ascii="Arial" w:hAnsi="Arial" w:cs="Arial"/>
          <w:b/>
          <w:color w:val="000000" w:themeColor="text1"/>
        </w:rPr>
        <w:t>Croatia</w:t>
      </w:r>
    </w:p>
    <w:p w14:paraId="61ADAEA8" w14:textId="6706D18F" w:rsidR="002578B2" w:rsidRPr="00DF1B30" w:rsidRDefault="002578B2" w:rsidP="00013B40">
      <w:pPr>
        <w:spacing w:line="360" w:lineRule="auto"/>
        <w:jc w:val="both"/>
        <w:rPr>
          <w:rFonts w:ascii="Arial" w:hAnsi="Arial" w:cs="Arial"/>
          <w:color w:val="000000" w:themeColor="text1"/>
        </w:rPr>
      </w:pPr>
      <w:r w:rsidRPr="00DF1B30">
        <w:rPr>
          <w:rFonts w:ascii="Arial" w:hAnsi="Arial" w:cs="Arial"/>
          <w:color w:val="000000" w:themeColor="text1"/>
        </w:rPr>
        <w:tab/>
      </w:r>
      <w:r w:rsidRPr="00DF1B30">
        <w:rPr>
          <w:rFonts w:ascii="Arial" w:hAnsi="Arial" w:cs="Arial"/>
          <w:color w:val="000000" w:themeColor="text1"/>
        </w:rPr>
        <w:tab/>
      </w:r>
      <w:r w:rsidRPr="00DF1B30">
        <w:rPr>
          <w:rFonts w:ascii="Arial" w:hAnsi="Arial" w:cs="Arial"/>
          <w:color w:val="000000" w:themeColor="text1"/>
        </w:rPr>
        <w:tab/>
      </w:r>
      <w:r w:rsidRPr="00DF1B30">
        <w:rPr>
          <w:rFonts w:ascii="Arial" w:hAnsi="Arial" w:cs="Arial"/>
          <w:color w:val="000000" w:themeColor="text1"/>
        </w:rPr>
        <w:tab/>
      </w:r>
      <w:r w:rsidRPr="00DF1B30">
        <w:rPr>
          <w:rFonts w:ascii="Arial" w:hAnsi="Arial" w:cs="Arial"/>
          <w:color w:val="000000" w:themeColor="text1"/>
        </w:rPr>
        <w:tab/>
      </w:r>
      <w:r w:rsidRPr="00DF1B30">
        <w:rPr>
          <w:rFonts w:ascii="Arial" w:hAnsi="Arial" w:cs="Arial"/>
          <w:color w:val="000000" w:themeColor="text1"/>
        </w:rPr>
        <w:tab/>
      </w:r>
      <w:r w:rsidRPr="00DF1B30">
        <w:rPr>
          <w:rFonts w:ascii="Arial" w:hAnsi="Arial" w:cs="Arial"/>
          <w:color w:val="000000" w:themeColor="text1"/>
        </w:rPr>
        <w:tab/>
      </w:r>
    </w:p>
    <w:p w14:paraId="699E335A" w14:textId="77777777" w:rsidR="009F561C" w:rsidRDefault="009F561C" w:rsidP="00013B40">
      <w:pPr>
        <w:spacing w:line="360" w:lineRule="auto"/>
        <w:jc w:val="both"/>
        <w:rPr>
          <w:rFonts w:ascii="Arial" w:hAnsi="Arial" w:cs="Arial"/>
          <w:color w:val="000000" w:themeColor="text1"/>
        </w:rPr>
      </w:pPr>
    </w:p>
    <w:p w14:paraId="398B1CF2" w14:textId="39934761" w:rsidR="005B2AB5" w:rsidRPr="00DF1B30" w:rsidRDefault="005B2AB5" w:rsidP="005B2AB5">
      <w:pPr>
        <w:spacing w:line="360" w:lineRule="auto"/>
        <w:jc w:val="both"/>
        <w:rPr>
          <w:rFonts w:ascii="Arial" w:hAnsi="Arial" w:cs="Arial"/>
          <w:color w:val="000000" w:themeColor="text1"/>
        </w:rPr>
      </w:pPr>
      <w:r w:rsidRPr="00DF1B30">
        <w:rPr>
          <w:rFonts w:ascii="Arial" w:hAnsi="Arial" w:cs="Arial"/>
          <w:color w:val="000000" w:themeColor="text1"/>
        </w:rPr>
        <w:t>M</w:t>
      </w:r>
      <w:r>
        <w:rPr>
          <w:rFonts w:ascii="Arial" w:hAnsi="Arial" w:cs="Arial"/>
          <w:color w:val="000000" w:themeColor="text1"/>
        </w:rPr>
        <w:t>adam</w:t>
      </w:r>
      <w:r w:rsidRPr="00DF1B30">
        <w:rPr>
          <w:rFonts w:ascii="Arial" w:hAnsi="Arial" w:cs="Arial"/>
          <w:color w:val="000000" w:themeColor="text1"/>
        </w:rPr>
        <w:t xml:space="preserve"> President,</w:t>
      </w:r>
    </w:p>
    <w:p w14:paraId="28E23AB2" w14:textId="77777777" w:rsidR="005B2AB5" w:rsidRDefault="005B2AB5" w:rsidP="005B2AB5">
      <w:pPr>
        <w:spacing w:line="360" w:lineRule="auto"/>
        <w:jc w:val="both"/>
        <w:rPr>
          <w:rFonts w:ascii="Arial" w:hAnsi="Arial" w:cs="Arial"/>
          <w:color w:val="000000" w:themeColor="text1"/>
        </w:rPr>
      </w:pPr>
    </w:p>
    <w:p w14:paraId="09F27CC9" w14:textId="7B945E6E" w:rsidR="005B2AB5" w:rsidRPr="008B3DDC" w:rsidRDefault="005B2AB5" w:rsidP="005B2AB5">
      <w:pPr>
        <w:spacing w:line="360" w:lineRule="auto"/>
        <w:jc w:val="both"/>
        <w:rPr>
          <w:rFonts w:ascii="Arial" w:hAnsi="Arial" w:cs="Arial"/>
          <w:color w:val="000000" w:themeColor="text1"/>
        </w:rPr>
      </w:pPr>
      <w:r w:rsidRPr="00DF1B30">
        <w:rPr>
          <w:rFonts w:ascii="Arial" w:hAnsi="Arial" w:cs="Arial"/>
          <w:color w:val="000000" w:themeColor="text1"/>
        </w:rPr>
        <w:t xml:space="preserve">Iceland welcomes the delegation of </w:t>
      </w:r>
      <w:r>
        <w:rPr>
          <w:rFonts w:ascii="Arial" w:hAnsi="Arial" w:cs="Arial"/>
          <w:color w:val="000000" w:themeColor="text1"/>
        </w:rPr>
        <w:t>Croatia</w:t>
      </w:r>
      <w:r w:rsidR="00197762">
        <w:rPr>
          <w:rFonts w:ascii="Arial" w:hAnsi="Arial" w:cs="Arial"/>
          <w:color w:val="000000" w:themeColor="text1"/>
        </w:rPr>
        <w:t>,</w:t>
      </w:r>
      <w:r>
        <w:rPr>
          <w:rFonts w:ascii="Arial" w:hAnsi="Arial" w:cs="Arial"/>
          <w:color w:val="000000" w:themeColor="text1"/>
        </w:rPr>
        <w:t xml:space="preserve"> welcomes</w:t>
      </w:r>
      <w:bookmarkStart w:id="1" w:name="_Hlk29826211"/>
      <w:r w:rsidRPr="00175D04">
        <w:rPr>
          <w:rFonts w:ascii="Arial" w:hAnsi="Arial" w:cs="Arial"/>
          <w:color w:val="000000" w:themeColor="text1"/>
        </w:rPr>
        <w:t xml:space="preserve"> the national report and the steps </w:t>
      </w:r>
      <w:r w:rsidRPr="008B3DDC">
        <w:rPr>
          <w:rFonts w:ascii="Arial" w:hAnsi="Arial" w:cs="Arial"/>
          <w:color w:val="000000" w:themeColor="text1"/>
        </w:rPr>
        <w:t>outlined therein and hope for their continued implementation</w:t>
      </w:r>
      <w:bookmarkEnd w:id="1"/>
      <w:r w:rsidRPr="008B3DDC">
        <w:rPr>
          <w:rFonts w:ascii="Arial" w:hAnsi="Arial" w:cs="Arial"/>
          <w:color w:val="000000" w:themeColor="text1"/>
        </w:rPr>
        <w:t>.</w:t>
      </w:r>
    </w:p>
    <w:p w14:paraId="36A9CE63" w14:textId="77777777" w:rsidR="005B2AB5" w:rsidRPr="008B3DDC" w:rsidRDefault="005B2AB5" w:rsidP="005B2AB5">
      <w:pPr>
        <w:spacing w:line="360" w:lineRule="auto"/>
        <w:jc w:val="both"/>
        <w:rPr>
          <w:rFonts w:ascii="Arial" w:hAnsi="Arial" w:cs="Arial"/>
          <w:color w:val="000000" w:themeColor="text1"/>
        </w:rPr>
      </w:pPr>
    </w:p>
    <w:p w14:paraId="2B5F7B9D" w14:textId="77777777" w:rsidR="005B2AB5" w:rsidRPr="008B3DDC" w:rsidRDefault="005B2AB5" w:rsidP="005B2AB5">
      <w:pPr>
        <w:spacing w:line="360" w:lineRule="auto"/>
        <w:jc w:val="both"/>
        <w:rPr>
          <w:rFonts w:ascii="Arial" w:hAnsi="Arial" w:cs="Arial"/>
          <w:color w:val="000000" w:themeColor="text1"/>
        </w:rPr>
      </w:pPr>
      <w:r w:rsidRPr="008B3DDC">
        <w:rPr>
          <w:rFonts w:ascii="Arial" w:hAnsi="Arial" w:cs="Arial"/>
          <w:color w:val="000000" w:themeColor="text1"/>
        </w:rPr>
        <w:t>Iceland makes the following recommendations:</w:t>
      </w:r>
    </w:p>
    <w:p w14:paraId="2677E451" w14:textId="77777777" w:rsidR="0055489A" w:rsidRPr="00C443E1" w:rsidRDefault="0055489A" w:rsidP="0055489A">
      <w:pPr>
        <w:pStyle w:val="ListParagraph"/>
        <w:numPr>
          <w:ilvl w:val="0"/>
          <w:numId w:val="1"/>
        </w:numPr>
        <w:spacing w:line="360" w:lineRule="auto"/>
        <w:rPr>
          <w:rFonts w:ascii="Arial" w:eastAsia="Times New Roman" w:hAnsi="Arial" w:cs="Arial"/>
          <w:color w:val="000000" w:themeColor="text1"/>
          <w:lang w:eastAsia="en-GB"/>
        </w:rPr>
      </w:pPr>
      <w:r w:rsidRPr="00C443E1">
        <w:rPr>
          <w:rFonts w:ascii="Arial" w:hAnsi="Arial" w:cs="Arial"/>
          <w:lang w:val="en-US"/>
        </w:rPr>
        <w:t>Strengthen activities and laws aimed at the elimination of discrimination in society, other intolerance and hate speech against minorities and other groups, including based on sexual orientation, gender identity or sex characteristics</w:t>
      </w:r>
      <w:r>
        <w:rPr>
          <w:rFonts w:ascii="Arial" w:hAnsi="Arial" w:cs="Arial"/>
          <w:lang w:val="en-US"/>
        </w:rPr>
        <w:t>.</w:t>
      </w:r>
    </w:p>
    <w:p w14:paraId="7CFAF09F" w14:textId="42608634" w:rsidR="00507EC0" w:rsidRDefault="00507EC0" w:rsidP="00507EC0">
      <w:pPr>
        <w:pStyle w:val="ListParagraph"/>
        <w:numPr>
          <w:ilvl w:val="0"/>
          <w:numId w:val="1"/>
        </w:numPr>
        <w:spacing w:line="360" w:lineRule="auto"/>
        <w:rPr>
          <w:rFonts w:ascii="Arial" w:eastAsia="Times New Roman" w:hAnsi="Arial" w:cs="Arial"/>
          <w:color w:val="000000" w:themeColor="text1"/>
          <w:lang w:eastAsia="en-GB"/>
        </w:rPr>
      </w:pPr>
      <w:r w:rsidRPr="00507EC0">
        <w:rPr>
          <w:rFonts w:ascii="Arial" w:eastAsia="Times New Roman" w:hAnsi="Arial" w:cs="Arial"/>
          <w:color w:val="000000" w:themeColor="text1"/>
          <w:lang w:eastAsia="en-GB"/>
        </w:rPr>
        <w:t>Enact general legislation on the recognition of both same-sex parents involved in the growth of a child, as well as extending access to adoption to same-sex couples on par with others.</w:t>
      </w:r>
    </w:p>
    <w:p w14:paraId="5A7B9B57" w14:textId="77777777" w:rsidR="000E456D" w:rsidRPr="00353868" w:rsidRDefault="000E456D" w:rsidP="000E456D">
      <w:pPr>
        <w:pStyle w:val="ListParagraph"/>
        <w:numPr>
          <w:ilvl w:val="0"/>
          <w:numId w:val="1"/>
        </w:numPr>
        <w:spacing w:line="360" w:lineRule="auto"/>
        <w:rPr>
          <w:rFonts w:ascii="Arial" w:eastAsia="Times New Roman" w:hAnsi="Arial" w:cs="Arial"/>
          <w:color w:val="000000" w:themeColor="text1"/>
          <w:lang w:eastAsia="en-GB"/>
        </w:rPr>
      </w:pPr>
      <w:r w:rsidRPr="00353868">
        <w:rPr>
          <w:rFonts w:ascii="Arial" w:eastAsia="Times New Roman" w:hAnsi="Arial" w:cs="Arial"/>
          <w:color w:val="000000" w:themeColor="text1"/>
          <w:lang w:eastAsia="en-GB"/>
        </w:rPr>
        <w:t>Adopt and implement curricula on age-appropriate comprehensive sexuality education, including information about issues of violence, that is provided throughout schooling.</w:t>
      </w:r>
    </w:p>
    <w:p w14:paraId="0F3BA8D5" w14:textId="791B8A4F" w:rsidR="008E016C" w:rsidRDefault="008E016C" w:rsidP="00BC743B">
      <w:pPr>
        <w:pStyle w:val="ListParagraph"/>
        <w:spacing w:line="360" w:lineRule="auto"/>
        <w:rPr>
          <w:rFonts w:ascii="Arial" w:eastAsia="Times New Roman" w:hAnsi="Arial" w:cs="Arial"/>
          <w:lang w:eastAsia="en-GB"/>
        </w:rPr>
      </w:pPr>
    </w:p>
    <w:p w14:paraId="31719E7B" w14:textId="77777777" w:rsidR="00A47FBD" w:rsidRPr="00DF1B30" w:rsidRDefault="00A47FBD" w:rsidP="00EB281C">
      <w:pPr>
        <w:spacing w:line="360" w:lineRule="auto"/>
        <w:rPr>
          <w:rFonts w:ascii="Arial" w:hAnsi="Arial" w:cs="Arial"/>
          <w:color w:val="000000" w:themeColor="text1"/>
        </w:rPr>
      </w:pPr>
    </w:p>
    <w:p w14:paraId="51E76CA1" w14:textId="50B0D7B0" w:rsidR="007912A9" w:rsidRPr="00DF1B30" w:rsidRDefault="004160DE" w:rsidP="00EB281C">
      <w:pPr>
        <w:spacing w:line="360" w:lineRule="auto"/>
        <w:rPr>
          <w:rFonts w:ascii="Arial" w:hAnsi="Arial" w:cs="Arial"/>
          <w:color w:val="000000" w:themeColor="text1"/>
        </w:rPr>
      </w:pPr>
      <w:r w:rsidRPr="00DF1B30">
        <w:rPr>
          <w:rFonts w:ascii="Arial" w:hAnsi="Arial" w:cs="Arial"/>
          <w:color w:val="000000" w:themeColor="text1"/>
        </w:rPr>
        <w:t xml:space="preserve">I wish </w:t>
      </w:r>
      <w:r w:rsidR="00147267">
        <w:rPr>
          <w:rFonts w:ascii="Arial" w:hAnsi="Arial" w:cs="Arial"/>
          <w:color w:val="000000" w:themeColor="text1"/>
        </w:rPr>
        <w:t>Croatia</w:t>
      </w:r>
      <w:r w:rsidRPr="00DF1B30">
        <w:rPr>
          <w:rFonts w:ascii="Arial" w:hAnsi="Arial" w:cs="Arial"/>
          <w:color w:val="000000" w:themeColor="text1"/>
        </w:rPr>
        <w:t xml:space="preserve"> all success for its review.</w:t>
      </w:r>
      <w:r w:rsidR="00013B40" w:rsidRPr="00DF1B30">
        <w:rPr>
          <w:rFonts w:ascii="Arial" w:hAnsi="Arial" w:cs="Arial"/>
          <w:color w:val="000000" w:themeColor="text1"/>
        </w:rPr>
        <w:t xml:space="preserve"> </w:t>
      </w:r>
    </w:p>
    <w:p w14:paraId="349AC917" w14:textId="77777777" w:rsidR="007912A9" w:rsidRPr="00DF1B30" w:rsidRDefault="007912A9" w:rsidP="00EB281C">
      <w:pPr>
        <w:spacing w:line="360" w:lineRule="auto"/>
        <w:rPr>
          <w:rFonts w:ascii="Arial" w:hAnsi="Arial" w:cs="Arial"/>
          <w:color w:val="000000" w:themeColor="text1"/>
        </w:rPr>
      </w:pPr>
    </w:p>
    <w:p w14:paraId="4F1807E3" w14:textId="6B7708A5" w:rsidR="004160DE" w:rsidRPr="00DF1B30" w:rsidRDefault="00013B40" w:rsidP="00EB281C">
      <w:pPr>
        <w:spacing w:line="360" w:lineRule="auto"/>
        <w:rPr>
          <w:rFonts w:ascii="Arial" w:eastAsia="Times New Roman" w:hAnsi="Arial" w:cs="Arial"/>
          <w:lang w:eastAsia="en-GB"/>
        </w:rPr>
      </w:pPr>
      <w:r w:rsidRPr="00DF1B30">
        <w:rPr>
          <w:rFonts w:ascii="Arial" w:hAnsi="Arial" w:cs="Arial"/>
          <w:color w:val="000000" w:themeColor="text1"/>
        </w:rPr>
        <w:t>I thank you</w:t>
      </w:r>
      <w:r w:rsidR="009F0877" w:rsidRPr="00DF1B30">
        <w:rPr>
          <w:rFonts w:ascii="Arial" w:hAnsi="Arial" w:cs="Arial"/>
          <w:color w:val="000000" w:themeColor="text1"/>
        </w:rPr>
        <w:t xml:space="preserve"> </w:t>
      </w:r>
    </w:p>
    <w:sectPr w:rsidR="004160DE" w:rsidRPr="00DF1B30" w:rsidSect="00D20E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4D"/>
    <w:family w:val="swiss"/>
    <w:pitch w:val="variable"/>
    <w:sig w:usb0="A00000AF" w:usb1="50006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067"/>
    <w:multiLevelType w:val="multilevel"/>
    <w:tmpl w:val="D9E8586A"/>
    <w:lvl w:ilvl="0">
      <w:start w:val="1"/>
      <w:numFmt w:val="low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C5D5B"/>
    <w:multiLevelType w:val="hybridMultilevel"/>
    <w:tmpl w:val="41C0F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06031F"/>
    <w:multiLevelType w:val="hybridMultilevel"/>
    <w:tmpl w:val="D0C0F822"/>
    <w:lvl w:ilvl="0" w:tplc="04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46096F"/>
    <w:multiLevelType w:val="hybridMultilevel"/>
    <w:tmpl w:val="3F10A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F686F"/>
    <w:multiLevelType w:val="multilevel"/>
    <w:tmpl w:val="955A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5219A"/>
    <w:multiLevelType w:val="multilevel"/>
    <w:tmpl w:val="A70C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203A0"/>
    <w:multiLevelType w:val="hybridMultilevel"/>
    <w:tmpl w:val="41C0F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701AEF"/>
    <w:multiLevelType w:val="hybridMultilevel"/>
    <w:tmpl w:val="41C0F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3"/>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E5"/>
    <w:rsid w:val="0000580C"/>
    <w:rsid w:val="00012786"/>
    <w:rsid w:val="00013B40"/>
    <w:rsid w:val="000236FE"/>
    <w:rsid w:val="000250FA"/>
    <w:rsid w:val="00046DFA"/>
    <w:rsid w:val="000521B2"/>
    <w:rsid w:val="000532A0"/>
    <w:rsid w:val="00060AE4"/>
    <w:rsid w:val="000635DF"/>
    <w:rsid w:val="0009041D"/>
    <w:rsid w:val="00094F02"/>
    <w:rsid w:val="000B11E3"/>
    <w:rsid w:val="000B19EB"/>
    <w:rsid w:val="000B4F16"/>
    <w:rsid w:val="000C33F3"/>
    <w:rsid w:val="000E2431"/>
    <w:rsid w:val="000E456D"/>
    <w:rsid w:val="000E55A5"/>
    <w:rsid w:val="00106C19"/>
    <w:rsid w:val="00127D3F"/>
    <w:rsid w:val="001319B8"/>
    <w:rsid w:val="00134116"/>
    <w:rsid w:val="00147267"/>
    <w:rsid w:val="00147B08"/>
    <w:rsid w:val="001719B2"/>
    <w:rsid w:val="001734AF"/>
    <w:rsid w:val="00190B2A"/>
    <w:rsid w:val="00191FD2"/>
    <w:rsid w:val="00197762"/>
    <w:rsid w:val="001C2BD3"/>
    <w:rsid w:val="001D577F"/>
    <w:rsid w:val="001D5B93"/>
    <w:rsid w:val="00222957"/>
    <w:rsid w:val="00225412"/>
    <w:rsid w:val="0022588B"/>
    <w:rsid w:val="002327D5"/>
    <w:rsid w:val="00240663"/>
    <w:rsid w:val="00255633"/>
    <w:rsid w:val="002578B2"/>
    <w:rsid w:val="00265A7F"/>
    <w:rsid w:val="00267DB8"/>
    <w:rsid w:val="00275047"/>
    <w:rsid w:val="002762C0"/>
    <w:rsid w:val="00282AD9"/>
    <w:rsid w:val="00284F2B"/>
    <w:rsid w:val="002B1AD0"/>
    <w:rsid w:val="002C74E3"/>
    <w:rsid w:val="002E3180"/>
    <w:rsid w:val="002F0A19"/>
    <w:rsid w:val="002F7747"/>
    <w:rsid w:val="003009A4"/>
    <w:rsid w:val="00302D08"/>
    <w:rsid w:val="00302E5A"/>
    <w:rsid w:val="0030682C"/>
    <w:rsid w:val="003271F0"/>
    <w:rsid w:val="00341A69"/>
    <w:rsid w:val="003420BC"/>
    <w:rsid w:val="00345382"/>
    <w:rsid w:val="003567C4"/>
    <w:rsid w:val="00362AA1"/>
    <w:rsid w:val="0037202E"/>
    <w:rsid w:val="003720E1"/>
    <w:rsid w:val="0037666B"/>
    <w:rsid w:val="003872DE"/>
    <w:rsid w:val="00394FE3"/>
    <w:rsid w:val="003A03C5"/>
    <w:rsid w:val="004027E6"/>
    <w:rsid w:val="0040610D"/>
    <w:rsid w:val="0041494D"/>
    <w:rsid w:val="004160DE"/>
    <w:rsid w:val="00423C7B"/>
    <w:rsid w:val="004258D9"/>
    <w:rsid w:val="00426FC2"/>
    <w:rsid w:val="00431C40"/>
    <w:rsid w:val="0043324B"/>
    <w:rsid w:val="004367F4"/>
    <w:rsid w:val="0045763F"/>
    <w:rsid w:val="00461434"/>
    <w:rsid w:val="00461A84"/>
    <w:rsid w:val="00463C79"/>
    <w:rsid w:val="004701B8"/>
    <w:rsid w:val="00470D26"/>
    <w:rsid w:val="00471ACB"/>
    <w:rsid w:val="0047250D"/>
    <w:rsid w:val="00475595"/>
    <w:rsid w:val="00482229"/>
    <w:rsid w:val="00491986"/>
    <w:rsid w:val="004B030D"/>
    <w:rsid w:val="004B1228"/>
    <w:rsid w:val="004C2E08"/>
    <w:rsid w:val="004E705B"/>
    <w:rsid w:val="00507EC0"/>
    <w:rsid w:val="00522BA7"/>
    <w:rsid w:val="005233EA"/>
    <w:rsid w:val="00526E24"/>
    <w:rsid w:val="00540215"/>
    <w:rsid w:val="00545366"/>
    <w:rsid w:val="0055489A"/>
    <w:rsid w:val="00572E87"/>
    <w:rsid w:val="0057559C"/>
    <w:rsid w:val="005A537A"/>
    <w:rsid w:val="005B2AB5"/>
    <w:rsid w:val="005C0279"/>
    <w:rsid w:val="005C7492"/>
    <w:rsid w:val="005D0580"/>
    <w:rsid w:val="005E21A1"/>
    <w:rsid w:val="005E789C"/>
    <w:rsid w:val="005F323B"/>
    <w:rsid w:val="0061303C"/>
    <w:rsid w:val="0062219D"/>
    <w:rsid w:val="00634A99"/>
    <w:rsid w:val="00660FFA"/>
    <w:rsid w:val="006802BD"/>
    <w:rsid w:val="00680BC9"/>
    <w:rsid w:val="00681B7B"/>
    <w:rsid w:val="006822E4"/>
    <w:rsid w:val="00685940"/>
    <w:rsid w:val="00690968"/>
    <w:rsid w:val="00693CAD"/>
    <w:rsid w:val="006B29D7"/>
    <w:rsid w:val="006B579D"/>
    <w:rsid w:val="006C2436"/>
    <w:rsid w:val="006C2BB9"/>
    <w:rsid w:val="006D2F0D"/>
    <w:rsid w:val="006D42B6"/>
    <w:rsid w:val="006E153A"/>
    <w:rsid w:val="006E71BF"/>
    <w:rsid w:val="00706B35"/>
    <w:rsid w:val="0072793D"/>
    <w:rsid w:val="00736204"/>
    <w:rsid w:val="007529B5"/>
    <w:rsid w:val="007569E0"/>
    <w:rsid w:val="00763A5E"/>
    <w:rsid w:val="00764ADE"/>
    <w:rsid w:val="00786D27"/>
    <w:rsid w:val="007912A9"/>
    <w:rsid w:val="007B5904"/>
    <w:rsid w:val="007D5EA2"/>
    <w:rsid w:val="007F3A6C"/>
    <w:rsid w:val="0081568A"/>
    <w:rsid w:val="00827DBB"/>
    <w:rsid w:val="00834FA8"/>
    <w:rsid w:val="00845BB3"/>
    <w:rsid w:val="00846F7B"/>
    <w:rsid w:val="00862F95"/>
    <w:rsid w:val="00862F97"/>
    <w:rsid w:val="00867DA3"/>
    <w:rsid w:val="00885369"/>
    <w:rsid w:val="008C3E62"/>
    <w:rsid w:val="008E016C"/>
    <w:rsid w:val="008F67A1"/>
    <w:rsid w:val="00904014"/>
    <w:rsid w:val="0092060C"/>
    <w:rsid w:val="009234FA"/>
    <w:rsid w:val="00943B89"/>
    <w:rsid w:val="009562E5"/>
    <w:rsid w:val="00960218"/>
    <w:rsid w:val="00973271"/>
    <w:rsid w:val="00975595"/>
    <w:rsid w:val="00981F3F"/>
    <w:rsid w:val="009827E9"/>
    <w:rsid w:val="00982A58"/>
    <w:rsid w:val="00985C34"/>
    <w:rsid w:val="0098658E"/>
    <w:rsid w:val="009A1360"/>
    <w:rsid w:val="009C1181"/>
    <w:rsid w:val="009C2F4B"/>
    <w:rsid w:val="009D12A5"/>
    <w:rsid w:val="009D7E5A"/>
    <w:rsid w:val="009E5865"/>
    <w:rsid w:val="009E77FC"/>
    <w:rsid w:val="009F0877"/>
    <w:rsid w:val="009F1953"/>
    <w:rsid w:val="009F561C"/>
    <w:rsid w:val="00A01C05"/>
    <w:rsid w:val="00A03DA7"/>
    <w:rsid w:val="00A07ACF"/>
    <w:rsid w:val="00A14BB1"/>
    <w:rsid w:val="00A239C4"/>
    <w:rsid w:val="00A36933"/>
    <w:rsid w:val="00A45387"/>
    <w:rsid w:val="00A47FBD"/>
    <w:rsid w:val="00A54606"/>
    <w:rsid w:val="00A6723D"/>
    <w:rsid w:val="00A7312F"/>
    <w:rsid w:val="00A907AC"/>
    <w:rsid w:val="00AB3D59"/>
    <w:rsid w:val="00AC563F"/>
    <w:rsid w:val="00AD110A"/>
    <w:rsid w:val="00AD1159"/>
    <w:rsid w:val="00AE522C"/>
    <w:rsid w:val="00AE6ED1"/>
    <w:rsid w:val="00B05FB2"/>
    <w:rsid w:val="00B0758E"/>
    <w:rsid w:val="00B22832"/>
    <w:rsid w:val="00B264E5"/>
    <w:rsid w:val="00B30C88"/>
    <w:rsid w:val="00B324F8"/>
    <w:rsid w:val="00B53F73"/>
    <w:rsid w:val="00B60A26"/>
    <w:rsid w:val="00B62FA6"/>
    <w:rsid w:val="00B736A1"/>
    <w:rsid w:val="00B84A46"/>
    <w:rsid w:val="00B959BC"/>
    <w:rsid w:val="00BA1033"/>
    <w:rsid w:val="00BA13ED"/>
    <w:rsid w:val="00BA3A66"/>
    <w:rsid w:val="00BC743B"/>
    <w:rsid w:val="00BE0DD5"/>
    <w:rsid w:val="00BE5C9D"/>
    <w:rsid w:val="00BF029F"/>
    <w:rsid w:val="00C01D03"/>
    <w:rsid w:val="00C10FDC"/>
    <w:rsid w:val="00C44477"/>
    <w:rsid w:val="00C44CF2"/>
    <w:rsid w:val="00C6534A"/>
    <w:rsid w:val="00C66E13"/>
    <w:rsid w:val="00C75BC9"/>
    <w:rsid w:val="00C81D91"/>
    <w:rsid w:val="00C8277E"/>
    <w:rsid w:val="00CB1643"/>
    <w:rsid w:val="00CB7F82"/>
    <w:rsid w:val="00CC00BA"/>
    <w:rsid w:val="00CC3122"/>
    <w:rsid w:val="00CC3934"/>
    <w:rsid w:val="00CC4D29"/>
    <w:rsid w:val="00CD0133"/>
    <w:rsid w:val="00CD4575"/>
    <w:rsid w:val="00CD63F6"/>
    <w:rsid w:val="00CD7410"/>
    <w:rsid w:val="00CE69A0"/>
    <w:rsid w:val="00CE7E51"/>
    <w:rsid w:val="00D03BF8"/>
    <w:rsid w:val="00D04FBB"/>
    <w:rsid w:val="00D179F0"/>
    <w:rsid w:val="00D20EAB"/>
    <w:rsid w:val="00D23747"/>
    <w:rsid w:val="00D423BF"/>
    <w:rsid w:val="00D51E09"/>
    <w:rsid w:val="00D63BC6"/>
    <w:rsid w:val="00D65B53"/>
    <w:rsid w:val="00D70218"/>
    <w:rsid w:val="00DD1CEF"/>
    <w:rsid w:val="00DD4F03"/>
    <w:rsid w:val="00DD56FF"/>
    <w:rsid w:val="00DE3FEF"/>
    <w:rsid w:val="00DF1B30"/>
    <w:rsid w:val="00DF52CB"/>
    <w:rsid w:val="00E051DB"/>
    <w:rsid w:val="00E11F84"/>
    <w:rsid w:val="00E2083C"/>
    <w:rsid w:val="00E2727B"/>
    <w:rsid w:val="00E72192"/>
    <w:rsid w:val="00E81F67"/>
    <w:rsid w:val="00E82953"/>
    <w:rsid w:val="00E84219"/>
    <w:rsid w:val="00E85D20"/>
    <w:rsid w:val="00E90FD9"/>
    <w:rsid w:val="00E957B4"/>
    <w:rsid w:val="00EA1DF5"/>
    <w:rsid w:val="00EB0258"/>
    <w:rsid w:val="00EB13D0"/>
    <w:rsid w:val="00EB281C"/>
    <w:rsid w:val="00EC611F"/>
    <w:rsid w:val="00EE3233"/>
    <w:rsid w:val="00EE3FD3"/>
    <w:rsid w:val="00EF31DB"/>
    <w:rsid w:val="00F023D4"/>
    <w:rsid w:val="00F10574"/>
    <w:rsid w:val="00F2073C"/>
    <w:rsid w:val="00F222F1"/>
    <w:rsid w:val="00F223B9"/>
    <w:rsid w:val="00F34D57"/>
    <w:rsid w:val="00F72B3A"/>
    <w:rsid w:val="00F72FCD"/>
    <w:rsid w:val="00F80BDF"/>
    <w:rsid w:val="00F90051"/>
    <w:rsid w:val="00FB5A8D"/>
    <w:rsid w:val="00FB7B59"/>
    <w:rsid w:val="00FE7E96"/>
    <w:rsid w:val="00FF70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10204"/>
  <w14:defaultImageDpi w14:val="32767"/>
  <w15:docId w15:val="{8A55ADA1-2E7D-4C66-A4D1-0E333641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3934"/>
    <w:pPr>
      <w:numPr>
        <w:numId w:val="8"/>
      </w:numPr>
      <w:pBdr>
        <w:top w:val="none" w:sz="0" w:space="0" w:color="000000"/>
        <w:left w:val="none" w:sz="0" w:space="0" w:color="000000"/>
        <w:bottom w:val="none" w:sz="0" w:space="0" w:color="000000"/>
        <w:right w:val="none" w:sz="0" w:space="0" w:color="000000"/>
        <w:between w:val="none" w:sz="0" w:space="0" w:color="000000"/>
      </w:pBdr>
      <w:tabs>
        <w:tab w:val="left" w:pos="2277"/>
      </w:tabs>
      <w:jc w:val="both"/>
      <w:outlineLvl w:val="1"/>
    </w:pPr>
    <w:rPr>
      <w:rFonts w:ascii="Lato" w:eastAsia="Arial Narrow" w:hAnsi="Lato" w:cs="Arial Narrow"/>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DE"/>
    <w:pPr>
      <w:ind w:left="720"/>
      <w:contextualSpacing/>
    </w:pPr>
  </w:style>
  <w:style w:type="paragraph" w:styleId="NormalWeb">
    <w:name w:val="Normal (Web)"/>
    <w:basedOn w:val="Normal"/>
    <w:uiPriority w:val="99"/>
    <w:semiHidden/>
    <w:unhideWhenUsed/>
    <w:rsid w:val="00A47FBD"/>
    <w:pPr>
      <w:spacing w:before="100" w:beforeAutospacing="1" w:after="100" w:afterAutospacing="1"/>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0236FE"/>
    <w:rPr>
      <w:sz w:val="16"/>
      <w:szCs w:val="16"/>
    </w:rPr>
  </w:style>
  <w:style w:type="paragraph" w:styleId="CommentText">
    <w:name w:val="annotation text"/>
    <w:basedOn w:val="Normal"/>
    <w:link w:val="CommentTextChar"/>
    <w:uiPriority w:val="99"/>
    <w:unhideWhenUsed/>
    <w:rsid w:val="000236FE"/>
    <w:rPr>
      <w:sz w:val="20"/>
      <w:szCs w:val="20"/>
    </w:rPr>
  </w:style>
  <w:style w:type="character" w:customStyle="1" w:styleId="CommentTextChar">
    <w:name w:val="Comment Text Char"/>
    <w:basedOn w:val="DefaultParagraphFont"/>
    <w:link w:val="CommentText"/>
    <w:uiPriority w:val="99"/>
    <w:rsid w:val="000236FE"/>
    <w:rPr>
      <w:sz w:val="20"/>
      <w:szCs w:val="20"/>
    </w:rPr>
  </w:style>
  <w:style w:type="paragraph" w:styleId="CommentSubject">
    <w:name w:val="annotation subject"/>
    <w:basedOn w:val="CommentText"/>
    <w:next w:val="CommentText"/>
    <w:link w:val="CommentSubjectChar"/>
    <w:uiPriority w:val="99"/>
    <w:semiHidden/>
    <w:unhideWhenUsed/>
    <w:rsid w:val="000236FE"/>
    <w:rPr>
      <w:b/>
      <w:bCs/>
    </w:rPr>
  </w:style>
  <w:style w:type="character" w:customStyle="1" w:styleId="CommentSubjectChar">
    <w:name w:val="Comment Subject Char"/>
    <w:basedOn w:val="CommentTextChar"/>
    <w:link w:val="CommentSubject"/>
    <w:uiPriority w:val="99"/>
    <w:semiHidden/>
    <w:rsid w:val="000236FE"/>
    <w:rPr>
      <w:b/>
      <w:bCs/>
      <w:sz w:val="20"/>
      <w:szCs w:val="20"/>
    </w:rPr>
  </w:style>
  <w:style w:type="paragraph" w:styleId="BalloonText">
    <w:name w:val="Balloon Text"/>
    <w:basedOn w:val="Normal"/>
    <w:link w:val="BalloonTextChar"/>
    <w:uiPriority w:val="99"/>
    <w:semiHidden/>
    <w:unhideWhenUsed/>
    <w:rsid w:val="00023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FE"/>
    <w:rPr>
      <w:rFonts w:ascii="Segoe UI" w:hAnsi="Segoe UI" w:cs="Segoe UI"/>
      <w:sz w:val="18"/>
      <w:szCs w:val="18"/>
    </w:rPr>
  </w:style>
  <w:style w:type="paragraph" w:customStyle="1" w:styleId="Default">
    <w:name w:val="Default"/>
    <w:rsid w:val="000236FE"/>
    <w:pPr>
      <w:autoSpaceDE w:val="0"/>
      <w:autoSpaceDN w:val="0"/>
      <w:adjustRightInd w:val="0"/>
    </w:pPr>
    <w:rPr>
      <w:rFonts w:ascii="Amnesty Trade Gothic" w:hAnsi="Amnesty Trade Gothic" w:cs="Amnesty Trade Gothic"/>
      <w:color w:val="000000"/>
      <w:lang w:val="is-IS"/>
    </w:rPr>
  </w:style>
  <w:style w:type="character" w:customStyle="1" w:styleId="Heading2Char">
    <w:name w:val="Heading 2 Char"/>
    <w:basedOn w:val="DefaultParagraphFont"/>
    <w:link w:val="Heading2"/>
    <w:uiPriority w:val="9"/>
    <w:rsid w:val="00CC3934"/>
    <w:rPr>
      <w:rFonts w:ascii="Lato" w:eastAsia="Arial Narrow" w:hAnsi="Lato" w:cs="Arial Narrow"/>
      <w:b/>
      <w:color w:val="000000"/>
      <w:sz w:val="22"/>
      <w:szCs w:val="22"/>
    </w:rPr>
  </w:style>
  <w:style w:type="paragraph" w:customStyle="1" w:styleId="Body">
    <w:name w:val="Body"/>
    <w:rsid w:val="00CC3934"/>
    <w:rPr>
      <w:rFonts w:ascii="Times New Roman" w:eastAsia="Arial Unicode MS" w:hAnsi="Times New Roman"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693">
      <w:bodyDiv w:val="1"/>
      <w:marLeft w:val="0"/>
      <w:marRight w:val="0"/>
      <w:marTop w:val="0"/>
      <w:marBottom w:val="0"/>
      <w:divBdr>
        <w:top w:val="none" w:sz="0" w:space="0" w:color="auto"/>
        <w:left w:val="none" w:sz="0" w:space="0" w:color="auto"/>
        <w:bottom w:val="none" w:sz="0" w:space="0" w:color="auto"/>
        <w:right w:val="none" w:sz="0" w:space="0" w:color="auto"/>
      </w:divBdr>
    </w:div>
    <w:div w:id="182210484">
      <w:bodyDiv w:val="1"/>
      <w:marLeft w:val="0"/>
      <w:marRight w:val="0"/>
      <w:marTop w:val="0"/>
      <w:marBottom w:val="0"/>
      <w:divBdr>
        <w:top w:val="none" w:sz="0" w:space="0" w:color="auto"/>
        <w:left w:val="none" w:sz="0" w:space="0" w:color="auto"/>
        <w:bottom w:val="none" w:sz="0" w:space="0" w:color="auto"/>
        <w:right w:val="none" w:sz="0" w:space="0" w:color="auto"/>
      </w:divBdr>
    </w:div>
    <w:div w:id="315502163">
      <w:bodyDiv w:val="1"/>
      <w:marLeft w:val="0"/>
      <w:marRight w:val="0"/>
      <w:marTop w:val="0"/>
      <w:marBottom w:val="0"/>
      <w:divBdr>
        <w:top w:val="none" w:sz="0" w:space="0" w:color="auto"/>
        <w:left w:val="none" w:sz="0" w:space="0" w:color="auto"/>
        <w:bottom w:val="none" w:sz="0" w:space="0" w:color="auto"/>
        <w:right w:val="none" w:sz="0" w:space="0" w:color="auto"/>
      </w:divBdr>
    </w:div>
    <w:div w:id="328681315">
      <w:bodyDiv w:val="1"/>
      <w:marLeft w:val="0"/>
      <w:marRight w:val="0"/>
      <w:marTop w:val="0"/>
      <w:marBottom w:val="0"/>
      <w:divBdr>
        <w:top w:val="none" w:sz="0" w:space="0" w:color="auto"/>
        <w:left w:val="none" w:sz="0" w:space="0" w:color="auto"/>
        <w:bottom w:val="none" w:sz="0" w:space="0" w:color="auto"/>
        <w:right w:val="none" w:sz="0" w:space="0" w:color="auto"/>
      </w:divBdr>
    </w:div>
    <w:div w:id="399137802">
      <w:bodyDiv w:val="1"/>
      <w:marLeft w:val="0"/>
      <w:marRight w:val="0"/>
      <w:marTop w:val="0"/>
      <w:marBottom w:val="0"/>
      <w:divBdr>
        <w:top w:val="none" w:sz="0" w:space="0" w:color="auto"/>
        <w:left w:val="none" w:sz="0" w:space="0" w:color="auto"/>
        <w:bottom w:val="none" w:sz="0" w:space="0" w:color="auto"/>
        <w:right w:val="none" w:sz="0" w:space="0" w:color="auto"/>
      </w:divBdr>
    </w:div>
    <w:div w:id="531505416">
      <w:bodyDiv w:val="1"/>
      <w:marLeft w:val="0"/>
      <w:marRight w:val="0"/>
      <w:marTop w:val="0"/>
      <w:marBottom w:val="0"/>
      <w:divBdr>
        <w:top w:val="none" w:sz="0" w:space="0" w:color="auto"/>
        <w:left w:val="none" w:sz="0" w:space="0" w:color="auto"/>
        <w:bottom w:val="none" w:sz="0" w:space="0" w:color="auto"/>
        <w:right w:val="none" w:sz="0" w:space="0" w:color="auto"/>
      </w:divBdr>
    </w:div>
    <w:div w:id="550070548">
      <w:bodyDiv w:val="1"/>
      <w:marLeft w:val="0"/>
      <w:marRight w:val="0"/>
      <w:marTop w:val="0"/>
      <w:marBottom w:val="0"/>
      <w:divBdr>
        <w:top w:val="none" w:sz="0" w:space="0" w:color="auto"/>
        <w:left w:val="none" w:sz="0" w:space="0" w:color="auto"/>
        <w:bottom w:val="none" w:sz="0" w:space="0" w:color="auto"/>
        <w:right w:val="none" w:sz="0" w:space="0" w:color="auto"/>
      </w:divBdr>
    </w:div>
    <w:div w:id="602735560">
      <w:bodyDiv w:val="1"/>
      <w:marLeft w:val="0"/>
      <w:marRight w:val="0"/>
      <w:marTop w:val="0"/>
      <w:marBottom w:val="0"/>
      <w:divBdr>
        <w:top w:val="none" w:sz="0" w:space="0" w:color="auto"/>
        <w:left w:val="none" w:sz="0" w:space="0" w:color="auto"/>
        <w:bottom w:val="none" w:sz="0" w:space="0" w:color="auto"/>
        <w:right w:val="none" w:sz="0" w:space="0" w:color="auto"/>
      </w:divBdr>
    </w:div>
    <w:div w:id="653871672">
      <w:bodyDiv w:val="1"/>
      <w:marLeft w:val="0"/>
      <w:marRight w:val="0"/>
      <w:marTop w:val="0"/>
      <w:marBottom w:val="0"/>
      <w:divBdr>
        <w:top w:val="none" w:sz="0" w:space="0" w:color="auto"/>
        <w:left w:val="none" w:sz="0" w:space="0" w:color="auto"/>
        <w:bottom w:val="none" w:sz="0" w:space="0" w:color="auto"/>
        <w:right w:val="none" w:sz="0" w:space="0" w:color="auto"/>
      </w:divBdr>
    </w:div>
    <w:div w:id="959652027">
      <w:bodyDiv w:val="1"/>
      <w:marLeft w:val="0"/>
      <w:marRight w:val="0"/>
      <w:marTop w:val="0"/>
      <w:marBottom w:val="0"/>
      <w:divBdr>
        <w:top w:val="none" w:sz="0" w:space="0" w:color="auto"/>
        <w:left w:val="none" w:sz="0" w:space="0" w:color="auto"/>
        <w:bottom w:val="none" w:sz="0" w:space="0" w:color="auto"/>
        <w:right w:val="none" w:sz="0" w:space="0" w:color="auto"/>
      </w:divBdr>
    </w:div>
    <w:div w:id="1131442303">
      <w:bodyDiv w:val="1"/>
      <w:marLeft w:val="0"/>
      <w:marRight w:val="0"/>
      <w:marTop w:val="0"/>
      <w:marBottom w:val="0"/>
      <w:divBdr>
        <w:top w:val="none" w:sz="0" w:space="0" w:color="auto"/>
        <w:left w:val="none" w:sz="0" w:space="0" w:color="auto"/>
        <w:bottom w:val="none" w:sz="0" w:space="0" w:color="auto"/>
        <w:right w:val="none" w:sz="0" w:space="0" w:color="auto"/>
      </w:divBdr>
    </w:div>
    <w:div w:id="1149713150">
      <w:bodyDiv w:val="1"/>
      <w:marLeft w:val="0"/>
      <w:marRight w:val="0"/>
      <w:marTop w:val="0"/>
      <w:marBottom w:val="0"/>
      <w:divBdr>
        <w:top w:val="none" w:sz="0" w:space="0" w:color="auto"/>
        <w:left w:val="none" w:sz="0" w:space="0" w:color="auto"/>
        <w:bottom w:val="none" w:sz="0" w:space="0" w:color="auto"/>
        <w:right w:val="none" w:sz="0" w:space="0" w:color="auto"/>
      </w:divBdr>
    </w:div>
    <w:div w:id="1154446031">
      <w:bodyDiv w:val="1"/>
      <w:marLeft w:val="0"/>
      <w:marRight w:val="0"/>
      <w:marTop w:val="0"/>
      <w:marBottom w:val="0"/>
      <w:divBdr>
        <w:top w:val="none" w:sz="0" w:space="0" w:color="auto"/>
        <w:left w:val="none" w:sz="0" w:space="0" w:color="auto"/>
        <w:bottom w:val="none" w:sz="0" w:space="0" w:color="auto"/>
        <w:right w:val="none" w:sz="0" w:space="0" w:color="auto"/>
      </w:divBdr>
    </w:div>
    <w:div w:id="1187140446">
      <w:bodyDiv w:val="1"/>
      <w:marLeft w:val="0"/>
      <w:marRight w:val="0"/>
      <w:marTop w:val="0"/>
      <w:marBottom w:val="0"/>
      <w:divBdr>
        <w:top w:val="none" w:sz="0" w:space="0" w:color="auto"/>
        <w:left w:val="none" w:sz="0" w:space="0" w:color="auto"/>
        <w:bottom w:val="none" w:sz="0" w:space="0" w:color="auto"/>
        <w:right w:val="none" w:sz="0" w:space="0" w:color="auto"/>
      </w:divBdr>
    </w:div>
    <w:div w:id="1247962446">
      <w:bodyDiv w:val="1"/>
      <w:marLeft w:val="0"/>
      <w:marRight w:val="0"/>
      <w:marTop w:val="0"/>
      <w:marBottom w:val="0"/>
      <w:divBdr>
        <w:top w:val="none" w:sz="0" w:space="0" w:color="auto"/>
        <w:left w:val="none" w:sz="0" w:space="0" w:color="auto"/>
        <w:bottom w:val="none" w:sz="0" w:space="0" w:color="auto"/>
        <w:right w:val="none" w:sz="0" w:space="0" w:color="auto"/>
      </w:divBdr>
    </w:div>
    <w:div w:id="1405764062">
      <w:bodyDiv w:val="1"/>
      <w:marLeft w:val="0"/>
      <w:marRight w:val="0"/>
      <w:marTop w:val="0"/>
      <w:marBottom w:val="0"/>
      <w:divBdr>
        <w:top w:val="none" w:sz="0" w:space="0" w:color="auto"/>
        <w:left w:val="none" w:sz="0" w:space="0" w:color="auto"/>
        <w:bottom w:val="none" w:sz="0" w:space="0" w:color="auto"/>
        <w:right w:val="none" w:sz="0" w:space="0" w:color="auto"/>
      </w:divBdr>
    </w:div>
    <w:div w:id="1521696454">
      <w:bodyDiv w:val="1"/>
      <w:marLeft w:val="0"/>
      <w:marRight w:val="0"/>
      <w:marTop w:val="0"/>
      <w:marBottom w:val="0"/>
      <w:divBdr>
        <w:top w:val="none" w:sz="0" w:space="0" w:color="auto"/>
        <w:left w:val="none" w:sz="0" w:space="0" w:color="auto"/>
        <w:bottom w:val="none" w:sz="0" w:space="0" w:color="auto"/>
        <w:right w:val="none" w:sz="0" w:space="0" w:color="auto"/>
      </w:divBdr>
      <w:divsChild>
        <w:div w:id="1335036517">
          <w:marLeft w:val="0"/>
          <w:marRight w:val="0"/>
          <w:marTop w:val="0"/>
          <w:marBottom w:val="0"/>
          <w:divBdr>
            <w:top w:val="none" w:sz="0" w:space="0" w:color="auto"/>
            <w:left w:val="none" w:sz="0" w:space="0" w:color="auto"/>
            <w:bottom w:val="none" w:sz="0" w:space="0" w:color="auto"/>
            <w:right w:val="none" w:sz="0" w:space="0" w:color="auto"/>
          </w:divBdr>
          <w:divsChild>
            <w:div w:id="1018502418">
              <w:marLeft w:val="0"/>
              <w:marRight w:val="0"/>
              <w:marTop w:val="0"/>
              <w:marBottom w:val="0"/>
              <w:divBdr>
                <w:top w:val="none" w:sz="0" w:space="0" w:color="auto"/>
                <w:left w:val="none" w:sz="0" w:space="0" w:color="auto"/>
                <w:bottom w:val="none" w:sz="0" w:space="0" w:color="auto"/>
                <w:right w:val="none" w:sz="0" w:space="0" w:color="auto"/>
              </w:divBdr>
              <w:divsChild>
                <w:div w:id="838883414">
                  <w:marLeft w:val="0"/>
                  <w:marRight w:val="0"/>
                  <w:marTop w:val="0"/>
                  <w:marBottom w:val="0"/>
                  <w:divBdr>
                    <w:top w:val="none" w:sz="0" w:space="0" w:color="auto"/>
                    <w:left w:val="none" w:sz="0" w:space="0" w:color="auto"/>
                    <w:bottom w:val="none" w:sz="0" w:space="0" w:color="auto"/>
                    <w:right w:val="none" w:sz="0" w:space="0" w:color="auto"/>
                  </w:divBdr>
                  <w:divsChild>
                    <w:div w:id="716467486">
                      <w:marLeft w:val="0"/>
                      <w:marRight w:val="0"/>
                      <w:marTop w:val="0"/>
                      <w:marBottom w:val="0"/>
                      <w:divBdr>
                        <w:top w:val="none" w:sz="0" w:space="0" w:color="auto"/>
                        <w:left w:val="none" w:sz="0" w:space="0" w:color="auto"/>
                        <w:bottom w:val="none" w:sz="0" w:space="0" w:color="auto"/>
                        <w:right w:val="none" w:sz="0" w:space="0" w:color="auto"/>
                      </w:divBdr>
                    </w:div>
                  </w:divsChild>
                </w:div>
                <w:div w:id="825167090">
                  <w:marLeft w:val="0"/>
                  <w:marRight w:val="0"/>
                  <w:marTop w:val="0"/>
                  <w:marBottom w:val="0"/>
                  <w:divBdr>
                    <w:top w:val="none" w:sz="0" w:space="0" w:color="auto"/>
                    <w:left w:val="none" w:sz="0" w:space="0" w:color="auto"/>
                    <w:bottom w:val="none" w:sz="0" w:space="0" w:color="auto"/>
                    <w:right w:val="none" w:sz="0" w:space="0" w:color="auto"/>
                  </w:divBdr>
                  <w:divsChild>
                    <w:div w:id="2008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8584">
      <w:bodyDiv w:val="1"/>
      <w:marLeft w:val="0"/>
      <w:marRight w:val="0"/>
      <w:marTop w:val="0"/>
      <w:marBottom w:val="0"/>
      <w:divBdr>
        <w:top w:val="none" w:sz="0" w:space="0" w:color="auto"/>
        <w:left w:val="none" w:sz="0" w:space="0" w:color="auto"/>
        <w:bottom w:val="none" w:sz="0" w:space="0" w:color="auto"/>
        <w:right w:val="none" w:sz="0" w:space="0" w:color="auto"/>
      </w:divBdr>
      <w:divsChild>
        <w:div w:id="143552109">
          <w:marLeft w:val="0"/>
          <w:marRight w:val="0"/>
          <w:marTop w:val="0"/>
          <w:marBottom w:val="0"/>
          <w:divBdr>
            <w:top w:val="none" w:sz="0" w:space="0" w:color="auto"/>
            <w:left w:val="none" w:sz="0" w:space="0" w:color="auto"/>
            <w:bottom w:val="none" w:sz="0" w:space="0" w:color="auto"/>
            <w:right w:val="none" w:sz="0" w:space="0" w:color="auto"/>
          </w:divBdr>
          <w:divsChild>
            <w:div w:id="127866752">
              <w:marLeft w:val="0"/>
              <w:marRight w:val="0"/>
              <w:marTop w:val="0"/>
              <w:marBottom w:val="0"/>
              <w:divBdr>
                <w:top w:val="none" w:sz="0" w:space="0" w:color="auto"/>
                <w:left w:val="none" w:sz="0" w:space="0" w:color="auto"/>
                <w:bottom w:val="none" w:sz="0" w:space="0" w:color="auto"/>
                <w:right w:val="none" w:sz="0" w:space="0" w:color="auto"/>
              </w:divBdr>
              <w:divsChild>
                <w:div w:id="936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8438">
      <w:bodyDiv w:val="1"/>
      <w:marLeft w:val="0"/>
      <w:marRight w:val="0"/>
      <w:marTop w:val="0"/>
      <w:marBottom w:val="0"/>
      <w:divBdr>
        <w:top w:val="none" w:sz="0" w:space="0" w:color="auto"/>
        <w:left w:val="none" w:sz="0" w:space="0" w:color="auto"/>
        <w:bottom w:val="none" w:sz="0" w:space="0" w:color="auto"/>
        <w:right w:val="none" w:sz="0" w:space="0" w:color="auto"/>
      </w:divBdr>
    </w:div>
    <w:div w:id="1745031124">
      <w:bodyDiv w:val="1"/>
      <w:marLeft w:val="0"/>
      <w:marRight w:val="0"/>
      <w:marTop w:val="0"/>
      <w:marBottom w:val="0"/>
      <w:divBdr>
        <w:top w:val="none" w:sz="0" w:space="0" w:color="auto"/>
        <w:left w:val="none" w:sz="0" w:space="0" w:color="auto"/>
        <w:bottom w:val="none" w:sz="0" w:space="0" w:color="auto"/>
        <w:right w:val="none" w:sz="0" w:space="0" w:color="auto"/>
      </w:divBdr>
      <w:divsChild>
        <w:div w:id="770858483">
          <w:marLeft w:val="0"/>
          <w:marRight w:val="0"/>
          <w:marTop w:val="0"/>
          <w:marBottom w:val="0"/>
          <w:divBdr>
            <w:top w:val="none" w:sz="0" w:space="0" w:color="auto"/>
            <w:left w:val="none" w:sz="0" w:space="0" w:color="auto"/>
            <w:bottom w:val="none" w:sz="0" w:space="0" w:color="auto"/>
            <w:right w:val="none" w:sz="0" w:space="0" w:color="auto"/>
          </w:divBdr>
          <w:divsChild>
            <w:div w:id="1743402643">
              <w:marLeft w:val="0"/>
              <w:marRight w:val="0"/>
              <w:marTop w:val="0"/>
              <w:marBottom w:val="0"/>
              <w:divBdr>
                <w:top w:val="none" w:sz="0" w:space="0" w:color="auto"/>
                <w:left w:val="none" w:sz="0" w:space="0" w:color="auto"/>
                <w:bottom w:val="none" w:sz="0" w:space="0" w:color="auto"/>
                <w:right w:val="none" w:sz="0" w:space="0" w:color="auto"/>
              </w:divBdr>
              <w:divsChild>
                <w:div w:id="5805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75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270">
          <w:marLeft w:val="0"/>
          <w:marRight w:val="0"/>
          <w:marTop w:val="0"/>
          <w:marBottom w:val="0"/>
          <w:divBdr>
            <w:top w:val="none" w:sz="0" w:space="0" w:color="auto"/>
            <w:left w:val="none" w:sz="0" w:space="0" w:color="auto"/>
            <w:bottom w:val="none" w:sz="0" w:space="0" w:color="auto"/>
            <w:right w:val="none" w:sz="0" w:space="0" w:color="auto"/>
          </w:divBdr>
          <w:divsChild>
            <w:div w:id="887883655">
              <w:marLeft w:val="0"/>
              <w:marRight w:val="0"/>
              <w:marTop w:val="0"/>
              <w:marBottom w:val="0"/>
              <w:divBdr>
                <w:top w:val="none" w:sz="0" w:space="0" w:color="auto"/>
                <w:left w:val="none" w:sz="0" w:space="0" w:color="auto"/>
                <w:bottom w:val="none" w:sz="0" w:space="0" w:color="auto"/>
                <w:right w:val="none" w:sz="0" w:space="0" w:color="auto"/>
              </w:divBdr>
              <w:divsChild>
                <w:div w:id="487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5807">
      <w:bodyDiv w:val="1"/>
      <w:marLeft w:val="0"/>
      <w:marRight w:val="0"/>
      <w:marTop w:val="0"/>
      <w:marBottom w:val="0"/>
      <w:divBdr>
        <w:top w:val="none" w:sz="0" w:space="0" w:color="auto"/>
        <w:left w:val="none" w:sz="0" w:space="0" w:color="auto"/>
        <w:bottom w:val="none" w:sz="0" w:space="0" w:color="auto"/>
        <w:right w:val="none" w:sz="0" w:space="0" w:color="auto"/>
      </w:divBdr>
    </w:div>
    <w:div w:id="1889150390">
      <w:bodyDiv w:val="1"/>
      <w:marLeft w:val="0"/>
      <w:marRight w:val="0"/>
      <w:marTop w:val="0"/>
      <w:marBottom w:val="0"/>
      <w:divBdr>
        <w:top w:val="none" w:sz="0" w:space="0" w:color="auto"/>
        <w:left w:val="none" w:sz="0" w:space="0" w:color="auto"/>
        <w:bottom w:val="none" w:sz="0" w:space="0" w:color="auto"/>
        <w:right w:val="none" w:sz="0" w:space="0" w:color="auto"/>
      </w:divBdr>
      <w:divsChild>
        <w:div w:id="1755080644">
          <w:marLeft w:val="0"/>
          <w:marRight w:val="0"/>
          <w:marTop w:val="0"/>
          <w:marBottom w:val="0"/>
          <w:divBdr>
            <w:top w:val="none" w:sz="0" w:space="0" w:color="auto"/>
            <w:left w:val="none" w:sz="0" w:space="0" w:color="auto"/>
            <w:bottom w:val="none" w:sz="0" w:space="0" w:color="auto"/>
            <w:right w:val="none" w:sz="0" w:space="0" w:color="auto"/>
          </w:divBdr>
          <w:divsChild>
            <w:div w:id="18364169">
              <w:marLeft w:val="0"/>
              <w:marRight w:val="0"/>
              <w:marTop w:val="0"/>
              <w:marBottom w:val="0"/>
              <w:divBdr>
                <w:top w:val="none" w:sz="0" w:space="0" w:color="auto"/>
                <w:left w:val="none" w:sz="0" w:space="0" w:color="auto"/>
                <w:bottom w:val="none" w:sz="0" w:space="0" w:color="auto"/>
                <w:right w:val="none" w:sz="0" w:space="0" w:color="auto"/>
              </w:divBdr>
              <w:divsChild>
                <w:div w:id="416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8996">
      <w:bodyDiv w:val="1"/>
      <w:marLeft w:val="0"/>
      <w:marRight w:val="0"/>
      <w:marTop w:val="0"/>
      <w:marBottom w:val="0"/>
      <w:divBdr>
        <w:top w:val="none" w:sz="0" w:space="0" w:color="auto"/>
        <w:left w:val="none" w:sz="0" w:space="0" w:color="auto"/>
        <w:bottom w:val="none" w:sz="0" w:space="0" w:color="auto"/>
        <w:right w:val="none" w:sz="0" w:space="0" w:color="auto"/>
      </w:divBdr>
    </w:div>
    <w:div w:id="2122608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37D91-45E6-4865-9CD1-6B314B9F20E6}"/>
</file>

<file path=customXml/itemProps2.xml><?xml version="1.0" encoding="utf-8"?>
<ds:datastoreItem xmlns:ds="http://schemas.openxmlformats.org/officeDocument/2006/customXml" ds:itemID="{0F0433D0-253E-4406-934B-89E8023857BB}"/>
</file>

<file path=customXml/itemProps3.xml><?xml version="1.0" encoding="utf-8"?>
<ds:datastoreItem xmlns:ds="http://schemas.openxmlformats.org/officeDocument/2006/customXml" ds:itemID="{23B6969C-D581-42B6-A1DC-72268D5DE087}"/>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Edda Ragnarsdóttir</dc:creator>
  <cp:keywords/>
  <dc:description/>
  <cp:lastModifiedBy>Þorvarður Atli Þórsson</cp:lastModifiedBy>
  <cp:revision>6</cp:revision>
  <dcterms:created xsi:type="dcterms:W3CDTF">2020-10-28T08:47:00Z</dcterms:created>
  <dcterms:modified xsi:type="dcterms:W3CDTF">2020-11-02T00:10:00Z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