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7B580624" w:rsidR="002D3262" w:rsidRPr="00D40FF5" w:rsidRDefault="007A1805" w:rsidP="002D3262">
      <w:pPr>
        <w:jc w:val="center"/>
        <w:rPr>
          <w:rFonts w:cs="Times New Roman"/>
          <w:b/>
          <w:sz w:val="20"/>
          <w:szCs w:val="20"/>
          <w:lang w:val="en-US"/>
        </w:rPr>
      </w:pPr>
      <w:r w:rsidRPr="00D40FF5">
        <w:rPr>
          <w:rFonts w:ascii="Palatino Linotype" w:hAnsi="Palatino Linotype"/>
          <w:b/>
          <w:sz w:val="20"/>
          <w:szCs w:val="20"/>
          <w:lang w:val="en-US"/>
        </w:rPr>
        <w:t>36</w:t>
      </w:r>
      <w:r w:rsidRPr="00D40FF5">
        <w:rPr>
          <w:rFonts w:ascii="Palatino Linotype" w:hAnsi="Palatino Linotype"/>
          <w:b/>
          <w:sz w:val="20"/>
          <w:szCs w:val="20"/>
          <w:vertAlign w:val="superscript"/>
          <w:lang w:val="en-US"/>
        </w:rPr>
        <w:t>th</w:t>
      </w:r>
      <w:r w:rsidRPr="00D40FF5">
        <w:rPr>
          <w:rFonts w:ascii="Palatino Linotype" w:hAnsi="Palatino Linotype"/>
          <w:b/>
          <w:sz w:val="20"/>
          <w:szCs w:val="20"/>
          <w:lang w:val="en-US"/>
        </w:rPr>
        <w:t xml:space="preserve"> </w:t>
      </w:r>
      <w:r w:rsidR="007305D2" w:rsidRPr="00D40FF5">
        <w:rPr>
          <w:rFonts w:cs="Times New Roman"/>
          <w:b/>
          <w:sz w:val="20"/>
          <w:szCs w:val="20"/>
          <w:lang w:val="en-US"/>
        </w:rPr>
        <w:t>Session</w:t>
      </w:r>
      <w:r w:rsidR="002D3262" w:rsidRPr="00D40FF5">
        <w:rPr>
          <w:rFonts w:cs="Times New Roman"/>
          <w:b/>
          <w:sz w:val="20"/>
          <w:szCs w:val="20"/>
          <w:lang w:val="en-US"/>
        </w:rPr>
        <w:t xml:space="preserve"> of the Working Group of the Universal Periodic Review</w:t>
      </w:r>
    </w:p>
    <w:p w14:paraId="6F552277" w14:textId="515DA046" w:rsidR="002D3262" w:rsidRPr="00D40FF5" w:rsidRDefault="009F174E" w:rsidP="00657B72">
      <w:pPr>
        <w:jc w:val="center"/>
        <w:rPr>
          <w:rFonts w:cs="Times New Roman"/>
          <w:b/>
          <w:sz w:val="20"/>
          <w:szCs w:val="20"/>
          <w:lang w:val="en-US"/>
        </w:rPr>
      </w:pPr>
      <w:r w:rsidRPr="00D40FF5">
        <w:rPr>
          <w:rFonts w:cs="Times New Roman"/>
          <w:b/>
          <w:sz w:val="20"/>
          <w:szCs w:val="20"/>
          <w:lang w:val="en-US"/>
        </w:rPr>
        <w:t>Principality of Andorra</w:t>
      </w:r>
    </w:p>
    <w:p w14:paraId="2D64D5C2" w14:textId="77777777" w:rsidR="00156653" w:rsidRPr="00D40FF5" w:rsidRDefault="00156653" w:rsidP="00657B72">
      <w:pPr>
        <w:jc w:val="center"/>
        <w:rPr>
          <w:rFonts w:cs="Times New Roman"/>
          <w:b/>
          <w:sz w:val="20"/>
          <w:szCs w:val="20"/>
          <w:lang w:val="en-US"/>
        </w:rPr>
      </w:pPr>
    </w:p>
    <w:p w14:paraId="29CC937D" w14:textId="2586CD8A" w:rsidR="002D3262" w:rsidRPr="00D40FF5" w:rsidRDefault="00156653" w:rsidP="004B4AE0">
      <w:pPr>
        <w:jc w:val="center"/>
        <w:rPr>
          <w:rFonts w:cs="Times New Roman"/>
          <w:b/>
          <w:sz w:val="20"/>
          <w:szCs w:val="20"/>
          <w:lang w:val="en-US"/>
        </w:rPr>
      </w:pPr>
      <w:r w:rsidRPr="00D40FF5">
        <w:rPr>
          <w:rFonts w:cs="Times New Roman"/>
          <w:b/>
          <w:sz w:val="20"/>
          <w:szCs w:val="20"/>
          <w:lang w:val="en-US"/>
        </w:rPr>
        <w:t>0</w:t>
      </w:r>
      <w:r w:rsidR="001A21CC" w:rsidRPr="00D40FF5">
        <w:rPr>
          <w:rFonts w:cs="Times New Roman"/>
          <w:b/>
          <w:sz w:val="20"/>
          <w:szCs w:val="20"/>
          <w:lang w:val="en-US"/>
        </w:rPr>
        <w:t>5</w:t>
      </w:r>
      <w:r w:rsidRPr="00D40FF5">
        <w:rPr>
          <w:rFonts w:cs="Times New Roman"/>
          <w:b/>
          <w:sz w:val="20"/>
          <w:szCs w:val="20"/>
          <w:lang w:val="en-US"/>
        </w:rPr>
        <w:t xml:space="preserve"> November 2020</w:t>
      </w:r>
    </w:p>
    <w:p w14:paraId="5A87233A" w14:textId="7C217079" w:rsidR="00772B89" w:rsidRDefault="00F3252D" w:rsidP="00772B89">
      <w:pPr>
        <w:jc w:val="center"/>
        <w:rPr>
          <w:rFonts w:cs="Times New Roman"/>
          <w:bCs/>
          <w:sz w:val="20"/>
          <w:szCs w:val="20"/>
          <w:lang w:val="en-US"/>
        </w:rPr>
      </w:pPr>
      <w:r w:rsidRPr="00D40FF5">
        <w:rPr>
          <w:rFonts w:cs="Times New Roman"/>
          <w:bCs/>
          <w:sz w:val="20"/>
          <w:szCs w:val="20"/>
          <w:lang w:val="en-US"/>
        </w:rPr>
        <w:t>Statement by</w:t>
      </w:r>
      <w:r w:rsidR="00402442" w:rsidRPr="00D40FF5">
        <w:rPr>
          <w:rFonts w:cs="Times New Roman"/>
          <w:bCs/>
          <w:sz w:val="20"/>
          <w:szCs w:val="20"/>
          <w:lang w:val="en-US"/>
        </w:rPr>
        <w:t>:</w:t>
      </w:r>
      <w:r w:rsidR="00D221D2" w:rsidRPr="00D40FF5">
        <w:rPr>
          <w:rFonts w:cs="Times New Roman"/>
          <w:bCs/>
          <w:sz w:val="20"/>
          <w:szCs w:val="20"/>
          <w:lang w:val="en-US"/>
        </w:rPr>
        <w:t xml:space="preserve"> </w:t>
      </w:r>
    </w:p>
    <w:p w14:paraId="29E4C62C" w14:textId="6AC2FE98" w:rsidR="00D40FF5" w:rsidRPr="00D40FF5" w:rsidRDefault="00D40FF5" w:rsidP="00772B89">
      <w:pPr>
        <w:jc w:val="center"/>
        <w:rPr>
          <w:rFonts w:cs="Times New Roman"/>
          <w:bCs/>
          <w:sz w:val="20"/>
          <w:szCs w:val="20"/>
          <w:lang w:val="en-US"/>
        </w:rPr>
      </w:pPr>
      <w:r>
        <w:rPr>
          <w:rFonts w:cs="Times New Roman"/>
          <w:bCs/>
          <w:sz w:val="20"/>
          <w:szCs w:val="20"/>
          <w:lang w:val="en-US"/>
        </w:rPr>
        <w:t>Deputy Permanent Representative – Hawla Didi</w:t>
      </w:r>
    </w:p>
    <w:p w14:paraId="7B66EE83" w14:textId="77777777" w:rsidR="00D47725" w:rsidRPr="00D40FF5" w:rsidRDefault="00D47725" w:rsidP="00D0777C">
      <w:pPr>
        <w:rPr>
          <w:rFonts w:cs="Times New Roman"/>
          <w:bCs/>
          <w:sz w:val="20"/>
          <w:szCs w:val="20"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56832BE6" w14:textId="4848115B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156653">
        <w:rPr>
          <w:rFonts w:cs="Times New Roman"/>
          <w:sz w:val="28"/>
          <w:szCs w:val="28"/>
        </w:rPr>
        <w:t>M</w:t>
      </w:r>
      <w:r w:rsidR="00D40FF5">
        <w:rPr>
          <w:rFonts w:cs="Times New Roman"/>
          <w:sz w:val="28"/>
          <w:szCs w:val="28"/>
        </w:rPr>
        <w:t>r. Vice</w:t>
      </w:r>
      <w:bookmarkStart w:id="0" w:name="_GoBack"/>
      <w:bookmarkEnd w:id="0"/>
      <w:r w:rsidRPr="00196CF5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1BCA0254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delegation from the </w:t>
      </w:r>
      <w:r w:rsidR="00D47F43">
        <w:rPr>
          <w:rFonts w:cs="Times New Roman"/>
          <w:sz w:val="28"/>
          <w:szCs w:val="28"/>
        </w:rPr>
        <w:t>Principality of Andorra</w:t>
      </w:r>
      <w:r w:rsidRPr="00CF0FD5">
        <w:rPr>
          <w:rFonts w:cs="Times New Roman"/>
          <w:sz w:val="28"/>
          <w:szCs w:val="28"/>
        </w:rPr>
        <w:t xml:space="preserve"> to this third cycle review and thanks the</w:t>
      </w:r>
      <w:r w:rsidR="00156653">
        <w:rPr>
          <w:rFonts w:cs="Times New Roman"/>
          <w:sz w:val="28"/>
          <w:szCs w:val="28"/>
        </w:rPr>
        <w:t xml:space="preserve">m </w:t>
      </w:r>
      <w:r w:rsidRPr="00CF0FD5">
        <w:rPr>
          <w:rFonts w:cs="Times New Roman"/>
          <w:sz w:val="28"/>
          <w:szCs w:val="28"/>
        </w:rPr>
        <w:t>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9FCFA0A" w14:textId="3A44B67D" w:rsidR="00D47F43" w:rsidRDefault="00CF0FD5" w:rsidP="005906B6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</w:t>
      </w:r>
      <w:r w:rsidR="00D47F43">
        <w:rPr>
          <w:rFonts w:cs="Times New Roman"/>
          <w:sz w:val="28"/>
          <w:szCs w:val="28"/>
        </w:rPr>
        <w:t xml:space="preserve">commends the progress made by Andorra to broaden the mandate of the Ombudsman Office </w:t>
      </w:r>
      <w:r w:rsidR="00D47F43" w:rsidRPr="00D47F43">
        <w:rPr>
          <w:rFonts w:cs="Times New Roman"/>
          <w:sz w:val="28"/>
          <w:szCs w:val="28"/>
        </w:rPr>
        <w:t>to include</w:t>
      </w:r>
      <w:r w:rsidR="00D47F43">
        <w:rPr>
          <w:rFonts w:cs="Times New Roman"/>
          <w:sz w:val="28"/>
          <w:szCs w:val="28"/>
        </w:rPr>
        <w:t xml:space="preserve"> </w:t>
      </w:r>
      <w:r w:rsidR="00D47F43" w:rsidRPr="00D47F43">
        <w:rPr>
          <w:rFonts w:cs="Times New Roman"/>
          <w:sz w:val="28"/>
          <w:szCs w:val="28"/>
        </w:rPr>
        <w:t>handling complaints of discrimination, as well as informing and advising children on their rights and</w:t>
      </w:r>
      <w:r w:rsidR="00D47F43">
        <w:rPr>
          <w:rFonts w:cs="Times New Roman"/>
          <w:sz w:val="28"/>
          <w:szCs w:val="28"/>
        </w:rPr>
        <w:t xml:space="preserve"> </w:t>
      </w:r>
      <w:r w:rsidR="00D47F43" w:rsidRPr="00D47F43">
        <w:rPr>
          <w:rFonts w:cs="Times New Roman"/>
          <w:sz w:val="28"/>
          <w:szCs w:val="28"/>
        </w:rPr>
        <w:t>freedoms under the CRC</w:t>
      </w:r>
      <w:r w:rsidR="00D47F43">
        <w:rPr>
          <w:rFonts w:cs="Times New Roman"/>
          <w:sz w:val="28"/>
          <w:szCs w:val="28"/>
        </w:rPr>
        <w:t xml:space="preserve">. </w:t>
      </w:r>
      <w:r w:rsidR="005C23CE">
        <w:rPr>
          <w:rFonts w:cs="Times New Roman"/>
          <w:sz w:val="28"/>
          <w:szCs w:val="28"/>
        </w:rPr>
        <w:t xml:space="preserve">We also welcome steps taken by Andorra in 2019, to adopt the </w:t>
      </w:r>
      <w:r w:rsidR="005C23CE" w:rsidRPr="005C23CE">
        <w:rPr>
          <w:rFonts w:cs="Times New Roman"/>
          <w:sz w:val="28"/>
          <w:szCs w:val="28"/>
        </w:rPr>
        <w:t>strategic plan for the implementation of the Sustain</w:t>
      </w:r>
      <w:r w:rsidR="005C23CE">
        <w:rPr>
          <w:rFonts w:cs="Times New Roman"/>
          <w:sz w:val="28"/>
          <w:szCs w:val="28"/>
        </w:rPr>
        <w:t xml:space="preserve">able Development Goals. </w:t>
      </w:r>
    </w:p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745A6B01" w:rsidR="00CF0FD5" w:rsidRPr="00CF0FD5" w:rsidRDefault="00FA0750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 w:rsidR="00156653">
        <w:rPr>
          <w:rFonts w:cs="Times New Roman"/>
          <w:sz w:val="28"/>
          <w:szCs w:val="28"/>
        </w:rPr>
        <w:t xml:space="preserve">makes the following recommendations to the </w:t>
      </w:r>
      <w:r w:rsidR="005C23CE">
        <w:rPr>
          <w:rFonts w:cs="Times New Roman"/>
          <w:sz w:val="28"/>
          <w:szCs w:val="28"/>
        </w:rPr>
        <w:t>Andorran</w:t>
      </w:r>
      <w:r w:rsidR="00156653">
        <w:rPr>
          <w:rFonts w:cs="Times New Roman"/>
          <w:sz w:val="28"/>
          <w:szCs w:val="28"/>
        </w:rPr>
        <w:t xml:space="preserve"> authorities</w:t>
      </w:r>
      <w:r w:rsidR="00DA4003">
        <w:rPr>
          <w:rFonts w:cs="Times New Roman"/>
          <w:sz w:val="28"/>
          <w:szCs w:val="28"/>
        </w:rPr>
        <w:t>;</w:t>
      </w:r>
    </w:p>
    <w:p w14:paraId="0D1C6364" w14:textId="1472B2B2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5C23CE">
        <w:rPr>
          <w:rFonts w:cs="Times New Roman"/>
          <w:sz w:val="28"/>
          <w:szCs w:val="28"/>
        </w:rPr>
        <w:t>S</w:t>
      </w:r>
      <w:r w:rsidR="005C23CE" w:rsidRPr="005C23CE">
        <w:rPr>
          <w:rFonts w:cs="Times New Roman"/>
          <w:sz w:val="28"/>
          <w:szCs w:val="28"/>
        </w:rPr>
        <w:t>ign and ratify the Optional Protocol to the Convention against Torture and Other Cruel, Inhuman or Degrading Treatment or Punishment in order to ensure regular and preventive monitoring by a National Preventive Mechanism of all places where people are deprived of their libert</w:t>
      </w:r>
      <w:r w:rsidR="005C23CE">
        <w:rPr>
          <w:rFonts w:cs="Times New Roman"/>
          <w:sz w:val="28"/>
          <w:szCs w:val="28"/>
        </w:rPr>
        <w:t xml:space="preserve">ies. </w:t>
      </w:r>
    </w:p>
    <w:p w14:paraId="151DB9B0" w14:textId="0E2E80A0" w:rsidR="00CF0FD5" w:rsidRDefault="00CF0FD5" w:rsidP="005906B6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5C23CE">
        <w:rPr>
          <w:rFonts w:cs="Times New Roman"/>
          <w:sz w:val="28"/>
          <w:szCs w:val="28"/>
        </w:rPr>
        <w:t>A</w:t>
      </w:r>
      <w:r w:rsidR="005C23CE" w:rsidRPr="005C23CE">
        <w:rPr>
          <w:rFonts w:cs="Times New Roman"/>
          <w:sz w:val="28"/>
          <w:szCs w:val="28"/>
        </w:rPr>
        <w:t>dopt special</w:t>
      </w:r>
      <w:r w:rsidR="005C23CE">
        <w:rPr>
          <w:rFonts w:cs="Times New Roman"/>
          <w:sz w:val="28"/>
          <w:szCs w:val="28"/>
        </w:rPr>
        <w:t xml:space="preserve"> legislative</w:t>
      </w:r>
      <w:r w:rsidR="005C23CE" w:rsidRPr="005C23CE">
        <w:rPr>
          <w:rFonts w:cs="Times New Roman"/>
          <w:sz w:val="28"/>
          <w:szCs w:val="28"/>
        </w:rPr>
        <w:t xml:space="preserve"> measures aimed at advancing women in political life</w:t>
      </w:r>
      <w:r w:rsidR="00B920F4">
        <w:rPr>
          <w:rFonts w:cs="Times New Roman"/>
          <w:sz w:val="28"/>
          <w:szCs w:val="28"/>
        </w:rPr>
        <w:t xml:space="preserve"> </w:t>
      </w:r>
      <w:r w:rsidR="00B920F4" w:rsidRPr="00B920F4">
        <w:rPr>
          <w:rFonts w:cs="Times New Roman"/>
          <w:sz w:val="28"/>
          <w:szCs w:val="28"/>
        </w:rPr>
        <w:t>to</w:t>
      </w:r>
      <w:r w:rsidR="005906B6">
        <w:rPr>
          <w:rFonts w:cs="Times New Roman"/>
          <w:sz w:val="28"/>
          <w:szCs w:val="28"/>
        </w:rPr>
        <w:t xml:space="preserve"> </w:t>
      </w:r>
      <w:r w:rsidR="00B920F4" w:rsidRPr="00B920F4">
        <w:rPr>
          <w:rFonts w:cs="Times New Roman"/>
          <w:sz w:val="28"/>
          <w:szCs w:val="28"/>
        </w:rPr>
        <w:t>encourage the equal participation of</w:t>
      </w:r>
      <w:r w:rsidR="00B920F4">
        <w:rPr>
          <w:rFonts w:cs="Times New Roman"/>
          <w:sz w:val="28"/>
          <w:szCs w:val="28"/>
        </w:rPr>
        <w:t xml:space="preserve"> </w:t>
      </w:r>
      <w:r w:rsidR="00B920F4" w:rsidRPr="00B920F4">
        <w:rPr>
          <w:rFonts w:cs="Times New Roman"/>
          <w:sz w:val="28"/>
          <w:szCs w:val="28"/>
        </w:rPr>
        <w:t>both men and women in the public life</w:t>
      </w:r>
      <w:r w:rsidR="005C23CE">
        <w:rPr>
          <w:rFonts w:cs="Times New Roman"/>
          <w:sz w:val="28"/>
          <w:szCs w:val="28"/>
        </w:rPr>
        <w:t xml:space="preserve">. </w:t>
      </w:r>
    </w:p>
    <w:p w14:paraId="29093E3D" w14:textId="77777777" w:rsidR="00FA0750" w:rsidRPr="00CF0FD5" w:rsidRDefault="00FA0750" w:rsidP="005906B6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0A639323" w:rsidR="004C3DCB" w:rsidRPr="00CF0FD5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5C23CE">
        <w:rPr>
          <w:rFonts w:cs="Times New Roman"/>
          <w:sz w:val="28"/>
          <w:szCs w:val="28"/>
        </w:rPr>
        <w:t>Andorra every success with this UPR cycle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>Thank you, M</w:t>
      </w:r>
      <w:r w:rsidR="00D40FF5">
        <w:rPr>
          <w:rFonts w:cs="Times New Roman"/>
          <w:sz w:val="28"/>
          <w:szCs w:val="28"/>
        </w:rPr>
        <w:t>r. Vice</w:t>
      </w:r>
      <w:r w:rsidR="008F760F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>President</w:t>
      </w:r>
    </w:p>
    <w:sectPr w:rsidR="004C3DCB" w:rsidRPr="00CF0FD5" w:rsidSect="00FA0750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6" w:right="720" w:bottom="720" w:left="720" w:header="146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0217BA" w14:textId="77777777" w:rsidR="00626E15" w:rsidRDefault="00626E15" w:rsidP="00BA0B55">
      <w:r>
        <w:separator/>
      </w:r>
    </w:p>
  </w:endnote>
  <w:endnote w:type="continuationSeparator" w:id="0">
    <w:p w14:paraId="58147ED2" w14:textId="77777777" w:rsidR="00626E15" w:rsidRDefault="00626E15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aramond"/>
    <w:panose1 w:val="020B0604020202020204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9907E9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&#13;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2A147" w14:textId="77777777" w:rsidR="00626E15" w:rsidRDefault="00626E15" w:rsidP="00BA0B55">
      <w:r>
        <w:separator/>
      </w:r>
    </w:p>
  </w:footnote>
  <w:footnote w:type="continuationSeparator" w:id="0">
    <w:p w14:paraId="69D6D7F9" w14:textId="77777777" w:rsidR="00626E15" w:rsidRDefault="00626E15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7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3155C"/>
    <w:rsid w:val="001316EC"/>
    <w:rsid w:val="00132E5C"/>
    <w:rsid w:val="00156653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A21CC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2081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5A02"/>
    <w:rsid w:val="00452866"/>
    <w:rsid w:val="00463F29"/>
    <w:rsid w:val="00465507"/>
    <w:rsid w:val="004658F0"/>
    <w:rsid w:val="00482C4D"/>
    <w:rsid w:val="00483BD5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06B6"/>
    <w:rsid w:val="0059279D"/>
    <w:rsid w:val="00593D27"/>
    <w:rsid w:val="00597C9D"/>
    <w:rsid w:val="005A643F"/>
    <w:rsid w:val="005A6C45"/>
    <w:rsid w:val="005B621C"/>
    <w:rsid w:val="005C00BE"/>
    <w:rsid w:val="005C233A"/>
    <w:rsid w:val="005C23CE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26E1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A1805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7E3367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8F760F"/>
    <w:rsid w:val="00905889"/>
    <w:rsid w:val="00905B02"/>
    <w:rsid w:val="00911669"/>
    <w:rsid w:val="00911CAE"/>
    <w:rsid w:val="00916F9A"/>
    <w:rsid w:val="009210EA"/>
    <w:rsid w:val="0092137B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174E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005B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2455"/>
    <w:rsid w:val="00B75530"/>
    <w:rsid w:val="00B76106"/>
    <w:rsid w:val="00B83BFD"/>
    <w:rsid w:val="00B87E0F"/>
    <w:rsid w:val="00B920F4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0FF5"/>
    <w:rsid w:val="00D41CA1"/>
    <w:rsid w:val="00D425E9"/>
    <w:rsid w:val="00D47725"/>
    <w:rsid w:val="00D47F43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1188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A0750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3E3877F-3A3A-8A43-BD39-B62AE512A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5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0FDC92-1088-C14B-98E7-BFE96BD06CC6}"/>
</file>

<file path=customXml/itemProps2.xml><?xml version="1.0" encoding="utf-8"?>
<ds:datastoreItem xmlns:ds="http://schemas.openxmlformats.org/officeDocument/2006/customXml" ds:itemID="{1C293811-7222-499B-A556-C21FBA917C1F}"/>
</file>

<file path=customXml/itemProps3.xml><?xml version="1.0" encoding="utf-8"?>
<ds:datastoreItem xmlns:ds="http://schemas.openxmlformats.org/officeDocument/2006/customXml" ds:itemID="{EE3325F6-6D04-42EB-84E0-4EC74405941B}"/>
</file>

<file path=customXml/itemProps4.xml><?xml version="1.0" encoding="utf-8"?>
<ds:datastoreItem xmlns:ds="http://schemas.openxmlformats.org/officeDocument/2006/customXml" ds:itemID="{C84F65ED-B065-466D-A619-5499EF76C2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Hawla Didi</cp:lastModifiedBy>
  <cp:revision>6</cp:revision>
  <cp:lastPrinted>2016-01-27T13:40:00Z</cp:lastPrinted>
  <dcterms:created xsi:type="dcterms:W3CDTF">2020-10-25T20:18:00Z</dcterms:created>
  <dcterms:modified xsi:type="dcterms:W3CDTF">2020-11-05T08:33:00Z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