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92C07" w14:textId="5FC84127" w:rsidR="00133934" w:rsidRPr="0022270B" w:rsidRDefault="00133934" w:rsidP="00EB2C1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8"/>
          <w:szCs w:val="28"/>
          <w:lang w:val="en-US"/>
        </w:rPr>
      </w:pPr>
      <w:r w:rsidRPr="0022270B">
        <w:rPr>
          <w:rFonts w:ascii="Cambria" w:hAnsi="Cambria" w:cstheme="minorHAnsi"/>
          <w:noProof/>
          <w:sz w:val="28"/>
          <w:szCs w:val="28"/>
        </w:rPr>
        <w:drawing>
          <wp:inline distT="0" distB="0" distL="0" distR="0" wp14:anchorId="3517D67E" wp14:editId="6E8C6B73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1D8D6" w14:textId="4ABF3423" w:rsidR="00A05988" w:rsidRPr="0022270B" w:rsidRDefault="00133934" w:rsidP="00EB2C1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22270B">
        <w:rPr>
          <w:rFonts w:ascii="Cambria" w:hAnsi="Cambria"/>
          <w:b/>
          <w:bCs/>
          <w:sz w:val="28"/>
          <w:szCs w:val="28"/>
          <w:lang w:val="en-US"/>
        </w:rPr>
        <w:t>Bangladesh statement at review of Libya under 3</w:t>
      </w:r>
      <w:r w:rsidRPr="0022270B">
        <w:rPr>
          <w:rFonts w:ascii="Cambria" w:hAnsi="Cambria"/>
          <w:b/>
          <w:bCs/>
          <w:sz w:val="28"/>
          <w:szCs w:val="28"/>
          <w:vertAlign w:val="superscript"/>
          <w:lang w:val="en-US"/>
        </w:rPr>
        <w:t>rd</w:t>
      </w:r>
      <w:r w:rsidRPr="0022270B">
        <w:rPr>
          <w:rFonts w:ascii="Cambria" w:hAnsi="Cambria"/>
          <w:b/>
          <w:bCs/>
          <w:sz w:val="28"/>
          <w:szCs w:val="28"/>
          <w:lang w:val="en-US"/>
        </w:rPr>
        <w:t xml:space="preserve"> Cycle of UPR</w:t>
      </w:r>
    </w:p>
    <w:p w14:paraId="1E16A760" w14:textId="590BB2BD" w:rsidR="00A05988" w:rsidRPr="0022270B" w:rsidRDefault="00A05988" w:rsidP="00EB2C18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22270B">
        <w:rPr>
          <w:rFonts w:ascii="Cambria" w:hAnsi="Cambria"/>
          <w:b/>
          <w:bCs/>
          <w:sz w:val="28"/>
          <w:szCs w:val="28"/>
          <w:lang w:val="en-US"/>
        </w:rPr>
        <w:t>11 November 2020, 09:00-12:30</w:t>
      </w:r>
      <w:r w:rsidR="00743C01" w:rsidRPr="0022270B">
        <w:rPr>
          <w:rFonts w:ascii="Cambria" w:hAnsi="Cambria"/>
          <w:b/>
          <w:bCs/>
          <w:sz w:val="28"/>
          <w:szCs w:val="28"/>
          <w:lang w:val="en-US"/>
        </w:rPr>
        <w:t xml:space="preserve"> hrs.</w:t>
      </w:r>
    </w:p>
    <w:p w14:paraId="6B998574" w14:textId="7BA196CB" w:rsidR="00A05988" w:rsidRPr="0022270B" w:rsidRDefault="00A05988" w:rsidP="00EB2C18">
      <w:pPr>
        <w:spacing w:line="276" w:lineRule="auto"/>
        <w:rPr>
          <w:rFonts w:ascii="Cambria" w:hAnsi="Cambria"/>
          <w:sz w:val="28"/>
          <w:szCs w:val="28"/>
          <w:lang w:val="en-US"/>
        </w:rPr>
      </w:pPr>
    </w:p>
    <w:p w14:paraId="0122DA11" w14:textId="72572FF9" w:rsidR="00A05988" w:rsidRPr="0022270B" w:rsidRDefault="00A05988" w:rsidP="00EB2C18">
      <w:pPr>
        <w:spacing w:line="276" w:lineRule="auto"/>
        <w:ind w:firstLine="720"/>
        <w:jc w:val="both"/>
        <w:rPr>
          <w:rFonts w:ascii="Cambria" w:hAnsi="Cambria"/>
          <w:sz w:val="28"/>
          <w:szCs w:val="28"/>
          <w:lang w:val="en-US"/>
        </w:rPr>
      </w:pPr>
      <w:r w:rsidRPr="0022270B">
        <w:rPr>
          <w:rFonts w:ascii="Cambria" w:hAnsi="Cambria"/>
          <w:sz w:val="28"/>
          <w:szCs w:val="28"/>
          <w:lang w:val="en-US"/>
        </w:rPr>
        <w:t>Thank you, Madam President.</w:t>
      </w:r>
    </w:p>
    <w:p w14:paraId="15D85E7E" w14:textId="28ADC524" w:rsidR="00A05988" w:rsidRPr="0022270B" w:rsidRDefault="00A05988" w:rsidP="00EB2C18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2D70C6DA" w14:textId="1DE6B2A5" w:rsidR="00A05988" w:rsidRPr="0022270B" w:rsidRDefault="00133934" w:rsidP="00EB2C18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  <w:r w:rsidRPr="0022270B">
        <w:rPr>
          <w:rFonts w:ascii="Cambria" w:hAnsi="Cambria"/>
          <w:sz w:val="28"/>
          <w:szCs w:val="28"/>
          <w:lang w:val="en-US"/>
        </w:rPr>
        <w:t>02.</w:t>
      </w:r>
      <w:r w:rsidRPr="0022270B">
        <w:rPr>
          <w:rFonts w:ascii="Cambria" w:hAnsi="Cambria"/>
          <w:sz w:val="28"/>
          <w:szCs w:val="28"/>
          <w:lang w:val="en-US"/>
        </w:rPr>
        <w:tab/>
      </w:r>
      <w:r w:rsidR="00A05988" w:rsidRPr="0022270B">
        <w:rPr>
          <w:rFonts w:ascii="Cambria" w:hAnsi="Cambria"/>
          <w:sz w:val="28"/>
          <w:szCs w:val="28"/>
          <w:lang w:val="en-US"/>
        </w:rPr>
        <w:t xml:space="preserve">Bangladesh </w:t>
      </w:r>
      <w:r w:rsidRPr="0022270B">
        <w:rPr>
          <w:rFonts w:ascii="Cambria" w:hAnsi="Cambria"/>
          <w:sz w:val="28"/>
          <w:szCs w:val="28"/>
          <w:lang w:val="en-US"/>
        </w:rPr>
        <w:t xml:space="preserve">warmly </w:t>
      </w:r>
      <w:r w:rsidR="00A05988" w:rsidRPr="0022270B">
        <w:rPr>
          <w:rFonts w:ascii="Cambria" w:hAnsi="Cambria"/>
          <w:sz w:val="28"/>
          <w:szCs w:val="28"/>
          <w:lang w:val="en-US"/>
        </w:rPr>
        <w:t>welcomes the distinguished delegation of Libya</w:t>
      </w:r>
      <w:r w:rsidRPr="0022270B">
        <w:rPr>
          <w:rFonts w:ascii="Cambria" w:hAnsi="Cambria"/>
          <w:sz w:val="28"/>
          <w:szCs w:val="28"/>
          <w:lang w:val="en-US"/>
        </w:rPr>
        <w:t>.</w:t>
      </w:r>
    </w:p>
    <w:p w14:paraId="2EDFB4E6" w14:textId="572BB3A2" w:rsidR="00A05988" w:rsidRPr="0022270B" w:rsidRDefault="00A05988" w:rsidP="00EB2C18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223D8C49" w14:textId="6B752E58" w:rsidR="00F77A68" w:rsidRPr="0022270B" w:rsidRDefault="00133934" w:rsidP="00EB2C18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  <w:r w:rsidRPr="0022270B">
        <w:rPr>
          <w:rFonts w:ascii="Cambria" w:hAnsi="Cambria"/>
          <w:sz w:val="28"/>
          <w:szCs w:val="28"/>
          <w:lang w:val="en-US"/>
        </w:rPr>
        <w:t>03.</w:t>
      </w:r>
      <w:r w:rsidRPr="0022270B">
        <w:rPr>
          <w:rFonts w:ascii="Cambria" w:hAnsi="Cambria"/>
          <w:sz w:val="28"/>
          <w:szCs w:val="28"/>
          <w:lang w:val="en-US"/>
        </w:rPr>
        <w:tab/>
      </w:r>
      <w:r w:rsidR="00EB2C18" w:rsidRPr="0022270B">
        <w:rPr>
          <w:rFonts w:ascii="Cambria" w:hAnsi="Cambria"/>
          <w:sz w:val="28"/>
          <w:szCs w:val="28"/>
          <w:lang w:val="en-US"/>
        </w:rPr>
        <w:t>We</w:t>
      </w:r>
      <w:r w:rsidR="00A05988" w:rsidRPr="0022270B">
        <w:rPr>
          <w:rFonts w:ascii="Cambria" w:hAnsi="Cambria"/>
          <w:sz w:val="28"/>
          <w:szCs w:val="28"/>
          <w:lang w:val="en-US"/>
        </w:rPr>
        <w:t xml:space="preserve"> appreciate Libya</w:t>
      </w:r>
      <w:r w:rsidRPr="0022270B">
        <w:rPr>
          <w:rFonts w:ascii="Cambria" w:hAnsi="Cambria"/>
          <w:sz w:val="28"/>
          <w:szCs w:val="28"/>
          <w:lang w:val="en-US"/>
        </w:rPr>
        <w:t>’s efforts towards promotion and protection of human rights</w:t>
      </w:r>
      <w:r w:rsidR="00D45B0B" w:rsidRPr="0022270B">
        <w:rPr>
          <w:rFonts w:ascii="Cambria" w:hAnsi="Cambria"/>
          <w:sz w:val="28"/>
          <w:szCs w:val="28"/>
          <w:lang w:val="en-US"/>
        </w:rPr>
        <w:t xml:space="preserve"> and its cooperation with UN agencies and mechanisms</w:t>
      </w:r>
      <w:r w:rsidR="00E949AB" w:rsidRPr="0022270B">
        <w:rPr>
          <w:rFonts w:ascii="Cambria" w:hAnsi="Cambria"/>
          <w:sz w:val="28"/>
          <w:szCs w:val="28"/>
          <w:lang w:val="en-US"/>
        </w:rPr>
        <w:t>.</w:t>
      </w:r>
      <w:r w:rsidR="00D45B0B" w:rsidRPr="0022270B">
        <w:rPr>
          <w:rFonts w:ascii="Cambria" w:hAnsi="Cambria"/>
          <w:sz w:val="28"/>
          <w:szCs w:val="28"/>
          <w:lang w:val="en-US"/>
        </w:rPr>
        <w:t xml:space="preserve"> </w:t>
      </w:r>
      <w:r w:rsidR="00EB2C18" w:rsidRPr="0022270B">
        <w:rPr>
          <w:rFonts w:ascii="Cambria" w:hAnsi="Cambria"/>
          <w:sz w:val="28"/>
          <w:szCs w:val="28"/>
          <w:lang w:val="en-US"/>
        </w:rPr>
        <w:t>Bangladesh commends Libya’s</w:t>
      </w:r>
      <w:r w:rsidR="00A05988" w:rsidRPr="0022270B">
        <w:rPr>
          <w:rFonts w:ascii="Cambria" w:hAnsi="Cambria"/>
          <w:sz w:val="28"/>
          <w:szCs w:val="28"/>
          <w:lang w:val="en-US"/>
        </w:rPr>
        <w:t xml:space="preserve"> </w:t>
      </w:r>
      <w:r w:rsidR="00EB2C18" w:rsidRPr="0022270B">
        <w:rPr>
          <w:rFonts w:ascii="Cambria" w:hAnsi="Cambria"/>
          <w:sz w:val="28"/>
          <w:szCs w:val="28"/>
          <w:lang w:val="en-US"/>
        </w:rPr>
        <w:t>initiative to formulate</w:t>
      </w:r>
      <w:r w:rsidR="00E949AB" w:rsidRPr="0022270B">
        <w:rPr>
          <w:rFonts w:ascii="Cambria" w:hAnsi="Cambria"/>
          <w:sz w:val="28"/>
          <w:szCs w:val="28"/>
          <w:lang w:val="en-US"/>
        </w:rPr>
        <w:t xml:space="preserve"> a permanent constitution of the Country.</w:t>
      </w:r>
      <w:r w:rsidR="00F77A68" w:rsidRPr="0022270B">
        <w:rPr>
          <w:rFonts w:ascii="Cambria" w:hAnsi="Cambria"/>
          <w:sz w:val="28"/>
          <w:szCs w:val="28"/>
          <w:lang w:val="en-US"/>
        </w:rPr>
        <w:t xml:space="preserve"> It </w:t>
      </w:r>
      <w:r w:rsidR="00E176FB" w:rsidRPr="0022270B">
        <w:rPr>
          <w:rFonts w:ascii="Cambria" w:hAnsi="Cambria"/>
          <w:sz w:val="28"/>
          <w:szCs w:val="28"/>
          <w:lang w:val="en-US"/>
        </w:rPr>
        <w:t xml:space="preserve">is </w:t>
      </w:r>
      <w:r w:rsidR="00F77A68" w:rsidRPr="0022270B">
        <w:rPr>
          <w:rFonts w:ascii="Cambria" w:hAnsi="Cambria"/>
          <w:sz w:val="28"/>
          <w:szCs w:val="28"/>
          <w:lang w:val="en-US"/>
        </w:rPr>
        <w:t>encouraging to see Libya</w:t>
      </w:r>
      <w:r w:rsidR="00EB2C18" w:rsidRPr="0022270B">
        <w:rPr>
          <w:rFonts w:ascii="Cambria" w:hAnsi="Cambria"/>
          <w:sz w:val="28"/>
          <w:szCs w:val="28"/>
          <w:lang w:val="en-US"/>
        </w:rPr>
        <w:t>’s forward-looking</w:t>
      </w:r>
      <w:r w:rsidR="00F77A68" w:rsidRPr="0022270B">
        <w:rPr>
          <w:rFonts w:ascii="Cambria" w:hAnsi="Cambria"/>
          <w:sz w:val="28"/>
          <w:szCs w:val="28"/>
          <w:lang w:val="en-US"/>
        </w:rPr>
        <w:t xml:space="preserve"> </w:t>
      </w:r>
      <w:r w:rsidR="00EB2C18" w:rsidRPr="0022270B">
        <w:rPr>
          <w:rFonts w:ascii="Cambria" w:hAnsi="Cambria"/>
          <w:sz w:val="28"/>
          <w:szCs w:val="28"/>
          <w:lang w:val="en-US"/>
        </w:rPr>
        <w:t xml:space="preserve">initiative to </w:t>
      </w:r>
      <w:r w:rsidR="004C5019" w:rsidRPr="0022270B">
        <w:rPr>
          <w:rFonts w:ascii="Cambria" w:hAnsi="Cambria"/>
          <w:sz w:val="28"/>
          <w:szCs w:val="28"/>
          <w:lang w:val="en-US"/>
        </w:rPr>
        <w:t>lay out</w:t>
      </w:r>
      <w:r w:rsidR="00EB2C18" w:rsidRPr="0022270B">
        <w:rPr>
          <w:rFonts w:ascii="Cambria" w:hAnsi="Cambria"/>
          <w:sz w:val="28"/>
          <w:szCs w:val="28"/>
          <w:lang w:val="en-US"/>
        </w:rPr>
        <w:t xml:space="preserve"> a </w:t>
      </w:r>
      <w:r w:rsidR="00F77A68" w:rsidRPr="0022270B">
        <w:rPr>
          <w:rFonts w:ascii="Cambria" w:hAnsi="Cambria"/>
          <w:sz w:val="28"/>
          <w:szCs w:val="28"/>
          <w:lang w:val="en-US"/>
        </w:rPr>
        <w:t>road map to achieve a political solution.</w:t>
      </w:r>
      <w:r w:rsidR="0039699A" w:rsidRPr="0022270B">
        <w:rPr>
          <w:rFonts w:ascii="Cambria" w:hAnsi="Cambria"/>
          <w:sz w:val="28"/>
          <w:szCs w:val="28"/>
          <w:lang w:val="en-US"/>
        </w:rPr>
        <w:t xml:space="preserve"> We are also appreciative of Government’s efforts to </w:t>
      </w:r>
      <w:r w:rsidR="006C69E0">
        <w:rPr>
          <w:rFonts w:ascii="Cambria" w:hAnsi="Cambria"/>
          <w:sz w:val="28"/>
          <w:szCs w:val="28"/>
          <w:lang w:val="en-US"/>
        </w:rPr>
        <w:t>attain</w:t>
      </w:r>
      <w:r w:rsidR="0039699A" w:rsidRPr="0022270B">
        <w:rPr>
          <w:rFonts w:ascii="Cambria" w:hAnsi="Cambria"/>
          <w:sz w:val="28"/>
          <w:szCs w:val="28"/>
          <w:lang w:val="en-US"/>
        </w:rPr>
        <w:t xml:space="preserve"> gender parity in education.</w:t>
      </w:r>
      <w:r w:rsidR="00EB2C18" w:rsidRPr="0022270B">
        <w:rPr>
          <w:rFonts w:ascii="Cambria" w:hAnsi="Cambria"/>
          <w:sz w:val="28"/>
          <w:szCs w:val="28"/>
          <w:lang w:val="en-US"/>
        </w:rPr>
        <w:t xml:space="preserve"> </w:t>
      </w:r>
    </w:p>
    <w:p w14:paraId="6AB15ED5" w14:textId="77777777" w:rsidR="00EB2C18" w:rsidRPr="0022270B" w:rsidRDefault="00EB2C18" w:rsidP="00EB2C18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</w:p>
    <w:p w14:paraId="3F396250" w14:textId="3BAB994E" w:rsidR="00F77A68" w:rsidRPr="0022270B" w:rsidRDefault="00E176FB" w:rsidP="00EB2C18">
      <w:pPr>
        <w:spacing w:line="276" w:lineRule="auto"/>
        <w:jc w:val="both"/>
        <w:rPr>
          <w:rFonts w:ascii="Cambria" w:hAnsi="Cambria"/>
          <w:sz w:val="28"/>
          <w:szCs w:val="28"/>
          <w:lang w:val="en-US"/>
        </w:rPr>
      </w:pPr>
      <w:r w:rsidRPr="0022270B">
        <w:rPr>
          <w:rFonts w:ascii="Cambria" w:hAnsi="Cambria"/>
          <w:sz w:val="28"/>
          <w:szCs w:val="28"/>
          <w:lang w:val="en-US"/>
        </w:rPr>
        <w:t>04.</w:t>
      </w:r>
      <w:r w:rsidRPr="0022270B">
        <w:rPr>
          <w:rFonts w:ascii="Cambria" w:hAnsi="Cambria"/>
          <w:sz w:val="28"/>
          <w:szCs w:val="28"/>
          <w:lang w:val="en-US"/>
        </w:rPr>
        <w:tab/>
      </w:r>
      <w:r w:rsidR="0039699A" w:rsidRPr="0022270B">
        <w:rPr>
          <w:rFonts w:ascii="Cambria" w:hAnsi="Cambria"/>
          <w:sz w:val="28"/>
          <w:szCs w:val="28"/>
          <w:lang w:val="en-US"/>
        </w:rPr>
        <w:t xml:space="preserve">Bangladesh recommends Libya to: </w:t>
      </w:r>
    </w:p>
    <w:p w14:paraId="1D083493" w14:textId="437B8D18" w:rsidR="00F77A68" w:rsidRPr="0022270B" w:rsidRDefault="00D45B0B" w:rsidP="00EB2C18">
      <w:pPr>
        <w:spacing w:before="100" w:beforeAutospacing="1" w:after="100" w:afterAutospacing="1" w:line="276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eastAsia="en-GB"/>
        </w:rPr>
      </w:pPr>
      <w:r w:rsidRPr="0022270B">
        <w:rPr>
          <w:rFonts w:ascii="Cambria" w:eastAsia="Times New Roman" w:hAnsi="Cambria" w:cs="Times New Roman"/>
          <w:b/>
          <w:bCs/>
          <w:sz w:val="28"/>
          <w:szCs w:val="28"/>
          <w:lang w:val="en-US" w:eastAsia="en-GB"/>
        </w:rPr>
        <w:t>One</w:t>
      </w:r>
      <w:r w:rsidR="0039699A" w:rsidRPr="0022270B">
        <w:rPr>
          <w:rFonts w:ascii="Cambria" w:eastAsia="Times New Roman" w:hAnsi="Cambria" w:cs="Times New Roman"/>
          <w:b/>
          <w:bCs/>
          <w:sz w:val="28"/>
          <w:szCs w:val="28"/>
          <w:lang w:val="en-US" w:eastAsia="en-GB"/>
        </w:rPr>
        <w:t>,</w:t>
      </w:r>
      <w:r w:rsidR="0039699A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 </w:t>
      </w:r>
      <w:r w:rsidR="00E176FB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>c</w:t>
      </w:r>
      <w:r w:rsidR="00F77A68" w:rsidRPr="0022270B">
        <w:rPr>
          <w:rFonts w:ascii="Cambria" w:eastAsia="Times New Roman" w:hAnsi="Cambria" w:cs="Times New Roman"/>
          <w:sz w:val="28"/>
          <w:szCs w:val="28"/>
          <w:lang w:eastAsia="en-GB"/>
        </w:rPr>
        <w:t>ontinue efforts</w:t>
      </w:r>
      <w:r w:rsidR="0022270B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 </w:t>
      </w:r>
      <w:r w:rsidR="00F77A68" w:rsidRPr="0022270B">
        <w:rPr>
          <w:rFonts w:ascii="Cambria" w:eastAsia="Times New Roman" w:hAnsi="Cambria" w:cs="Times New Roman"/>
          <w:sz w:val="28"/>
          <w:szCs w:val="28"/>
          <w:lang w:eastAsia="en-GB"/>
        </w:rPr>
        <w:t>for stability</w:t>
      </w:r>
      <w:r w:rsidR="003754EB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>, institution building</w:t>
      </w:r>
      <w:r w:rsidR="00F77A68" w:rsidRPr="0022270B">
        <w:rPr>
          <w:rFonts w:ascii="Cambria" w:eastAsia="Times New Roman" w:hAnsi="Cambria" w:cs="Times New Roman"/>
          <w:sz w:val="28"/>
          <w:szCs w:val="28"/>
          <w:lang w:eastAsia="en-GB"/>
        </w:rPr>
        <w:t xml:space="preserve"> and the </w:t>
      </w:r>
      <w:r w:rsidR="003754EB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promotion and </w:t>
      </w:r>
      <w:r w:rsidR="00F77A68" w:rsidRPr="0022270B">
        <w:rPr>
          <w:rFonts w:ascii="Cambria" w:eastAsia="Times New Roman" w:hAnsi="Cambria" w:cs="Times New Roman"/>
          <w:sz w:val="28"/>
          <w:szCs w:val="28"/>
          <w:lang w:eastAsia="en-GB"/>
        </w:rPr>
        <w:t>protection of human rights</w:t>
      </w:r>
      <w:r w:rsidR="006C69E0" w:rsidRPr="006C69E0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, </w:t>
      </w:r>
      <w:r w:rsidR="0045050E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with the support and assistance from the </w:t>
      </w:r>
      <w:r w:rsidR="006C69E0">
        <w:rPr>
          <w:rFonts w:ascii="Cambria" w:eastAsia="Times New Roman" w:hAnsi="Cambria" w:cs="Times New Roman"/>
          <w:sz w:val="28"/>
          <w:szCs w:val="28"/>
          <w:lang w:val="en-US" w:eastAsia="en-GB"/>
        </w:rPr>
        <w:t>international community</w:t>
      </w:r>
      <w:r w:rsidR="0045050E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. </w:t>
      </w:r>
    </w:p>
    <w:p w14:paraId="7903C712" w14:textId="18ECF2BE" w:rsidR="003754EB" w:rsidRPr="0022270B" w:rsidRDefault="00D45B0B" w:rsidP="00EB2C18">
      <w:pPr>
        <w:spacing w:before="100" w:beforeAutospacing="1" w:after="100" w:afterAutospacing="1" w:line="276" w:lineRule="auto"/>
        <w:ind w:left="720"/>
        <w:jc w:val="both"/>
        <w:rPr>
          <w:rFonts w:ascii="Cambria" w:eastAsia="Times New Roman" w:hAnsi="Cambria" w:cs="Times New Roman"/>
          <w:sz w:val="28"/>
          <w:szCs w:val="28"/>
          <w:lang w:val="en-US" w:eastAsia="en-GB"/>
        </w:rPr>
      </w:pPr>
      <w:r w:rsidRPr="0022270B">
        <w:rPr>
          <w:rFonts w:ascii="Cambria" w:eastAsia="Times New Roman" w:hAnsi="Cambria" w:cs="Times New Roman"/>
          <w:b/>
          <w:bCs/>
          <w:sz w:val="28"/>
          <w:szCs w:val="28"/>
          <w:lang w:val="en-US" w:eastAsia="en-GB"/>
        </w:rPr>
        <w:t>Two</w:t>
      </w:r>
      <w:r w:rsidR="0039699A" w:rsidRPr="0022270B">
        <w:rPr>
          <w:rFonts w:ascii="Cambria" w:eastAsia="Times New Roman" w:hAnsi="Cambria" w:cs="Times New Roman"/>
          <w:b/>
          <w:bCs/>
          <w:sz w:val="28"/>
          <w:szCs w:val="28"/>
          <w:lang w:val="en-US" w:eastAsia="en-GB"/>
        </w:rPr>
        <w:t>,</w:t>
      </w:r>
      <w:r w:rsidR="0039699A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 continue to improve people’s access to</w:t>
      </w:r>
      <w:r w:rsidR="00743C01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 basic</w:t>
      </w:r>
      <w:r w:rsidR="0039699A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 xml:space="preserve"> health care and education</w:t>
      </w:r>
      <w:r w:rsidR="00E176FB" w:rsidRPr="0022270B">
        <w:rPr>
          <w:rFonts w:ascii="Cambria" w:eastAsia="Times New Roman" w:hAnsi="Cambria" w:cs="Times New Roman"/>
          <w:sz w:val="28"/>
          <w:szCs w:val="28"/>
          <w:lang w:val="en-US" w:eastAsia="en-GB"/>
        </w:rPr>
        <w:t>.</w:t>
      </w:r>
    </w:p>
    <w:p w14:paraId="77BABBCB" w14:textId="238F3888" w:rsidR="00E176FB" w:rsidRPr="0022270B" w:rsidRDefault="00E176FB" w:rsidP="00EB2C18">
      <w:pPr>
        <w:spacing w:before="100" w:beforeAutospacing="1" w:after="100" w:afterAutospacing="1" w:line="276" w:lineRule="auto"/>
        <w:jc w:val="both"/>
        <w:rPr>
          <w:rFonts w:ascii="Cambria" w:hAnsi="Cambria"/>
          <w:sz w:val="28"/>
          <w:szCs w:val="28"/>
          <w:lang w:val="en-US"/>
        </w:rPr>
      </w:pPr>
      <w:r w:rsidRPr="0022270B">
        <w:rPr>
          <w:rFonts w:ascii="Cambria" w:hAnsi="Cambria"/>
          <w:sz w:val="28"/>
          <w:szCs w:val="28"/>
          <w:lang w:val="en-US"/>
        </w:rPr>
        <w:t>05.</w:t>
      </w:r>
      <w:r w:rsidRPr="0022270B">
        <w:rPr>
          <w:rFonts w:ascii="Cambria" w:hAnsi="Cambria"/>
          <w:sz w:val="28"/>
          <w:szCs w:val="28"/>
          <w:lang w:val="en-US"/>
        </w:rPr>
        <w:tab/>
        <w:t xml:space="preserve">We wish Libya a successful review. </w:t>
      </w:r>
    </w:p>
    <w:p w14:paraId="48787772" w14:textId="43D944A1" w:rsidR="00E176FB" w:rsidRPr="0022270B" w:rsidRDefault="00E176FB" w:rsidP="00EB2C18">
      <w:pPr>
        <w:spacing w:before="100" w:beforeAutospacing="1" w:after="100" w:afterAutospacing="1" w:line="276" w:lineRule="auto"/>
        <w:jc w:val="both"/>
        <w:rPr>
          <w:rFonts w:ascii="Cambria" w:hAnsi="Cambria"/>
          <w:sz w:val="28"/>
          <w:szCs w:val="28"/>
          <w:lang w:val="en-US"/>
        </w:rPr>
      </w:pPr>
      <w:r w:rsidRPr="0022270B">
        <w:rPr>
          <w:rFonts w:ascii="Cambria" w:hAnsi="Cambria"/>
          <w:sz w:val="28"/>
          <w:szCs w:val="28"/>
          <w:lang w:val="en-US"/>
        </w:rPr>
        <w:tab/>
      </w:r>
      <w:r w:rsidR="00743C01" w:rsidRPr="0022270B">
        <w:rPr>
          <w:rFonts w:ascii="Cambria" w:hAnsi="Cambria"/>
          <w:sz w:val="28"/>
          <w:szCs w:val="28"/>
          <w:lang w:val="en-US"/>
        </w:rPr>
        <w:t>I t</w:t>
      </w:r>
      <w:r w:rsidRPr="0022270B">
        <w:rPr>
          <w:rFonts w:ascii="Cambria" w:hAnsi="Cambria"/>
          <w:sz w:val="28"/>
          <w:szCs w:val="28"/>
          <w:lang w:val="en-US"/>
        </w:rPr>
        <w:t>hank you.</w:t>
      </w:r>
    </w:p>
    <w:p w14:paraId="5736EBE5" w14:textId="1006AA8D" w:rsidR="00EB2C18" w:rsidRPr="0022270B" w:rsidRDefault="00EB2C18" w:rsidP="00EB2C18">
      <w:pPr>
        <w:spacing w:before="100" w:beforeAutospacing="1" w:after="100" w:afterAutospacing="1" w:line="276" w:lineRule="auto"/>
        <w:jc w:val="center"/>
        <w:rPr>
          <w:rFonts w:ascii="Cambria" w:hAnsi="Cambria"/>
          <w:sz w:val="28"/>
          <w:szCs w:val="28"/>
          <w:lang w:val="en-US"/>
        </w:rPr>
      </w:pPr>
      <w:r w:rsidRPr="0022270B">
        <w:rPr>
          <w:rFonts w:ascii="Cambria" w:hAnsi="Cambria"/>
          <w:sz w:val="28"/>
          <w:szCs w:val="28"/>
          <w:lang w:val="en-US"/>
        </w:rPr>
        <w:t>****</w:t>
      </w:r>
    </w:p>
    <w:p w14:paraId="2E5F445D" w14:textId="77777777" w:rsidR="00E949AB" w:rsidRPr="0022270B" w:rsidRDefault="00E949AB" w:rsidP="00EB2C18">
      <w:pPr>
        <w:spacing w:line="276" w:lineRule="auto"/>
        <w:rPr>
          <w:rFonts w:ascii="Cambria" w:hAnsi="Cambria"/>
          <w:sz w:val="28"/>
          <w:szCs w:val="28"/>
        </w:rPr>
      </w:pPr>
    </w:p>
    <w:sectPr w:rsidR="00E949AB" w:rsidRPr="00222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F3315"/>
    <w:multiLevelType w:val="hybridMultilevel"/>
    <w:tmpl w:val="1E3E842A"/>
    <w:lvl w:ilvl="0" w:tplc="6BC49D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xtLQwMDY0N7I0MLZQ0lEKTi0uzszPAykwrAUAqfPD4CwAAAA="/>
  </w:docVars>
  <w:rsids>
    <w:rsidRoot w:val="00A05988"/>
    <w:rsid w:val="00133934"/>
    <w:rsid w:val="0022270B"/>
    <w:rsid w:val="003754EB"/>
    <w:rsid w:val="0039699A"/>
    <w:rsid w:val="0045050E"/>
    <w:rsid w:val="004C5019"/>
    <w:rsid w:val="005C6071"/>
    <w:rsid w:val="006C69E0"/>
    <w:rsid w:val="00743C01"/>
    <w:rsid w:val="00A05988"/>
    <w:rsid w:val="00D45B0B"/>
    <w:rsid w:val="00E176FB"/>
    <w:rsid w:val="00E949AB"/>
    <w:rsid w:val="00EB2C18"/>
    <w:rsid w:val="00F7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CD2D4"/>
  <w15:chartTrackingRefBased/>
  <w15:docId w15:val="{59ACBE43-6FCD-3F4B-BBE5-3C35BBFE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49A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efault">
    <w:name w:val="Default"/>
    <w:rsid w:val="003754E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  <w:lang w:val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36F56-190A-4429-880E-D3C8D82C3E4E}"/>
</file>

<file path=customXml/itemProps2.xml><?xml version="1.0" encoding="utf-8"?>
<ds:datastoreItem xmlns:ds="http://schemas.openxmlformats.org/officeDocument/2006/customXml" ds:itemID="{B8693397-132B-4CF6-8420-E1AD00136A0E}"/>
</file>

<file path=customXml/itemProps3.xml><?xml version="1.0" encoding="utf-8"?>
<ds:datastoreItem xmlns:ds="http://schemas.openxmlformats.org/officeDocument/2006/customXml" ds:itemID="{2786098D-4C0F-4576-AA6A-E481C0996A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2</cp:revision>
  <dcterms:created xsi:type="dcterms:W3CDTF">2020-11-11T07:45:00Z</dcterms:created>
  <dcterms:modified xsi:type="dcterms:W3CDTF">2020-11-11T07:45:00Z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