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8C23F" w14:textId="51E601DE" w:rsidR="00CE64C3" w:rsidRPr="00545A0F" w:rsidRDefault="00CE64C3" w:rsidP="00CE64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>
        <w:rPr>
          <w:rFonts w:ascii="Times New Roman" w:hAnsi="Times New Roman" w:cs="Times New Roman"/>
          <w:b/>
          <w:sz w:val="28"/>
          <w:szCs w:val="28"/>
        </w:rPr>
        <w:t>Bulgaria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0590DA3C" w14:textId="3F80CB19" w:rsidR="00CE64C3" w:rsidRPr="00545A0F" w:rsidRDefault="00CE64C3" w:rsidP="00CE64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496C14">
        <w:rPr>
          <w:rFonts w:ascii="Times New Roman" w:hAnsi="Times New Roman" w:cs="Times New Roman"/>
          <w:b/>
          <w:sz w:val="28"/>
          <w:szCs w:val="28"/>
        </w:rPr>
        <w:t>November 5</w:t>
      </w:r>
      <w:r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2110E021" w14:textId="77777777" w:rsidR="00CE64C3" w:rsidRPr="00545A0F" w:rsidRDefault="00CE64C3" w:rsidP="00CE64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730B89" w14:textId="4AE6A0C8" w:rsidR="00CE64C3" w:rsidRPr="00545A0F" w:rsidRDefault="00CE64C3" w:rsidP="00CE6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>The United States recommend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45A0F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>Bulgaria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1B8E4D6E" w14:textId="77777777" w:rsidR="00CE64C3" w:rsidRPr="00D20E92" w:rsidRDefault="00CE64C3" w:rsidP="00CE64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3D3374" w14:textId="4DB248F7" w:rsidR="00CE64C3" w:rsidRDefault="76B29B59" w:rsidP="00CE6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128A11C4">
        <w:rPr>
          <w:rFonts w:ascii="Times New Roman" w:hAnsi="Times New Roman" w:cs="Times New Roman"/>
          <w:sz w:val="28"/>
          <w:szCs w:val="28"/>
        </w:rPr>
        <w:t xml:space="preserve">Enact reforms to promote the independence of the judiciary and to eliminate corruption in the judicial system.  </w:t>
      </w:r>
    </w:p>
    <w:p w14:paraId="6FEBAF59" w14:textId="77777777" w:rsidR="00CE64C3" w:rsidRPr="008467EF" w:rsidRDefault="00CE64C3" w:rsidP="00CE64C3">
      <w:pPr>
        <w:rPr>
          <w:rFonts w:ascii="Times New Roman" w:hAnsi="Times New Roman" w:cs="Times New Roman"/>
          <w:sz w:val="28"/>
          <w:szCs w:val="28"/>
        </w:rPr>
      </w:pPr>
    </w:p>
    <w:p w14:paraId="3FB2CABD" w14:textId="3DE936C5" w:rsidR="00CE64C3" w:rsidRDefault="76B29B59" w:rsidP="00CE6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128A11C4">
        <w:rPr>
          <w:rFonts w:ascii="Times New Roman" w:hAnsi="Times New Roman" w:cs="Times New Roman"/>
          <w:sz w:val="28"/>
          <w:szCs w:val="28"/>
        </w:rPr>
        <w:t xml:space="preserve">Promote </w:t>
      </w:r>
      <w:r w:rsidR="10361CA8" w:rsidRPr="128A11C4">
        <w:rPr>
          <w:rFonts w:ascii="Times New Roman" w:hAnsi="Times New Roman" w:cs="Times New Roman"/>
          <w:sz w:val="28"/>
          <w:szCs w:val="28"/>
        </w:rPr>
        <w:t>equal rights and protections for women and members of minority</w:t>
      </w:r>
      <w:r w:rsidR="7D0F71CC" w:rsidRPr="128A11C4">
        <w:rPr>
          <w:rFonts w:ascii="Times New Roman" w:hAnsi="Times New Roman" w:cs="Times New Roman"/>
          <w:sz w:val="28"/>
          <w:szCs w:val="28"/>
        </w:rPr>
        <w:t xml:space="preserve"> groups, especially Roma, by revising </w:t>
      </w:r>
      <w:r w:rsidR="09E9E2B1" w:rsidRPr="128A11C4">
        <w:rPr>
          <w:rFonts w:ascii="Times New Roman" w:hAnsi="Times New Roman" w:cs="Times New Roman"/>
          <w:sz w:val="28"/>
          <w:szCs w:val="28"/>
        </w:rPr>
        <w:t>domestic violence legislation and eliminating discrimination in education and employment.</w:t>
      </w:r>
    </w:p>
    <w:p w14:paraId="2BEA6B25" w14:textId="77777777" w:rsidR="000B244C" w:rsidRPr="000B244C" w:rsidRDefault="000B244C" w:rsidP="000B24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FB3E30" w14:textId="3B2C1F57" w:rsidR="22B58352" w:rsidRDefault="6D640AEA" w:rsidP="128A11C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128A11C4">
        <w:rPr>
          <w:rFonts w:ascii="Times New Roman" w:hAnsi="Times New Roman" w:cs="Times New Roman"/>
          <w:sz w:val="28"/>
          <w:szCs w:val="28"/>
        </w:rPr>
        <w:t>Promote freedom of expression and media independence by requiring media ownership and transparency</w:t>
      </w:r>
      <w:r w:rsidR="147D71CA" w:rsidRPr="128A11C4">
        <w:rPr>
          <w:rFonts w:ascii="Times New Roman" w:hAnsi="Times New Roman" w:cs="Times New Roman"/>
          <w:sz w:val="28"/>
          <w:szCs w:val="28"/>
        </w:rPr>
        <w:t>.</w:t>
      </w:r>
    </w:p>
    <w:p w14:paraId="19CA418F" w14:textId="2F0E9293" w:rsidR="6FA4197C" w:rsidRDefault="6FA4197C" w:rsidP="6FA4197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D0F1E65" w14:textId="77777777" w:rsidR="003A6540" w:rsidRPr="003A6540" w:rsidRDefault="003A6540" w:rsidP="003A654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850FF0" w14:textId="3B18FFED" w:rsidR="00CE64C3" w:rsidRPr="00D20E92" w:rsidRDefault="00C35910" w:rsidP="002F5F47">
      <w:pPr>
        <w:rPr>
          <w:rFonts w:ascii="Times New Roman" w:hAnsi="Times New Roman" w:cs="Times New Roman"/>
          <w:sz w:val="28"/>
          <w:szCs w:val="28"/>
        </w:rPr>
      </w:pPr>
      <w:r w:rsidRPr="128A11C4">
        <w:rPr>
          <w:rFonts w:ascii="Times New Roman" w:hAnsi="Times New Roman" w:cs="Times New Roman"/>
          <w:sz w:val="28"/>
          <w:szCs w:val="28"/>
        </w:rPr>
        <w:t xml:space="preserve">Corruption and interference in the judicial process undermines confidence in the rule of law.  We encourage Bulgaria to continue efforts to reform its judicial system.  </w:t>
      </w:r>
      <w:r w:rsidR="00634EF6" w:rsidRPr="128A11C4">
        <w:rPr>
          <w:rFonts w:ascii="Times New Roman" w:hAnsi="Times New Roman" w:cs="Times New Roman"/>
          <w:sz w:val="28"/>
          <w:szCs w:val="28"/>
        </w:rPr>
        <w:t>We note Bulgaria’s efforts to improve educational opportunities for Roma</w:t>
      </w:r>
      <w:r w:rsidR="001E7952" w:rsidRPr="128A11C4">
        <w:rPr>
          <w:rFonts w:ascii="Times New Roman" w:hAnsi="Times New Roman" w:cs="Times New Roman"/>
          <w:sz w:val="28"/>
          <w:szCs w:val="28"/>
        </w:rPr>
        <w:t xml:space="preserve">, </w:t>
      </w:r>
      <w:r w:rsidR="00634EF6" w:rsidRPr="128A11C4">
        <w:rPr>
          <w:rFonts w:ascii="Times New Roman" w:hAnsi="Times New Roman" w:cs="Times New Roman"/>
          <w:sz w:val="28"/>
          <w:szCs w:val="28"/>
        </w:rPr>
        <w:t>but the government must do more to combat discrimination in society and the workforce.</w:t>
      </w:r>
      <w:r w:rsidR="00025BAD" w:rsidRPr="128A11C4">
        <w:rPr>
          <w:rFonts w:ascii="Times New Roman" w:hAnsi="Times New Roman" w:cs="Times New Roman"/>
          <w:sz w:val="28"/>
          <w:szCs w:val="28"/>
        </w:rPr>
        <w:t xml:space="preserve">  Media independence is at risk due to corporate influence and political pressure, financial dependence on state advertising, and an increasing</w:t>
      </w:r>
      <w:r w:rsidR="00845002" w:rsidRPr="128A11C4">
        <w:rPr>
          <w:rFonts w:ascii="Times New Roman" w:hAnsi="Times New Roman" w:cs="Times New Roman"/>
          <w:sz w:val="28"/>
          <w:szCs w:val="28"/>
        </w:rPr>
        <w:t>,</w:t>
      </w:r>
      <w:r w:rsidR="00025BAD" w:rsidRPr="128A11C4">
        <w:rPr>
          <w:rFonts w:ascii="Times New Roman" w:hAnsi="Times New Roman" w:cs="Times New Roman"/>
          <w:sz w:val="28"/>
          <w:szCs w:val="28"/>
        </w:rPr>
        <w:t xml:space="preserve"> nontransparent concentration of media ownership and distribution networks.</w:t>
      </w:r>
      <w:r w:rsidR="000E3415" w:rsidRPr="128A11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02C574" w14:textId="4AFC4830" w:rsidR="00572DC8" w:rsidRDefault="00572DC8"/>
    <w:p w14:paraId="4B6A2590" w14:textId="318E5BAA" w:rsidR="00496C14" w:rsidRPr="000327E1" w:rsidRDefault="00496C14">
      <w:pPr>
        <w:rPr>
          <w:rFonts w:ascii="Times New Roman" w:hAnsi="Times New Roman" w:cs="Times New Roman"/>
          <w:sz w:val="28"/>
          <w:szCs w:val="28"/>
        </w:rPr>
      </w:pPr>
      <w:r w:rsidRPr="000327E1">
        <w:rPr>
          <w:rFonts w:ascii="Times New Roman" w:hAnsi="Times New Roman" w:cs="Times New Roman"/>
          <w:sz w:val="28"/>
          <w:szCs w:val="28"/>
        </w:rPr>
        <w:t>Word Count:  1</w:t>
      </w:r>
      <w:r w:rsidR="33B4086D" w:rsidRPr="000327E1">
        <w:rPr>
          <w:rFonts w:ascii="Times New Roman" w:hAnsi="Times New Roman" w:cs="Times New Roman"/>
          <w:sz w:val="28"/>
          <w:szCs w:val="28"/>
        </w:rPr>
        <w:t>42</w:t>
      </w:r>
    </w:p>
    <w:p w14:paraId="5BE86BD3" w14:textId="358E17BF" w:rsidR="00924DEC" w:rsidRDefault="00924DEC"/>
    <w:p w14:paraId="2731CA0A" w14:textId="3C209855" w:rsidR="003B545A" w:rsidRDefault="003B545A"/>
    <w:p w14:paraId="4980BF48" w14:textId="6B371528" w:rsidR="003B545A" w:rsidRDefault="003B545A"/>
    <w:p w14:paraId="3B337DDE" w14:textId="41707B80" w:rsidR="003B545A" w:rsidRDefault="003B545A"/>
    <w:p w14:paraId="133EACC7" w14:textId="66770883" w:rsidR="003B545A" w:rsidRDefault="003B545A"/>
    <w:p w14:paraId="7F8E6898" w14:textId="154F9BB6" w:rsidR="003B545A" w:rsidRDefault="003B545A"/>
    <w:p w14:paraId="2A155EC6" w14:textId="10E19A9D" w:rsidR="003B545A" w:rsidRDefault="003B545A"/>
    <w:p w14:paraId="39F533DB" w14:textId="0ED32297" w:rsidR="003B545A" w:rsidRDefault="003B545A"/>
    <w:p w14:paraId="54E2C003" w14:textId="19ED2608" w:rsidR="003B545A" w:rsidRDefault="003B545A"/>
    <w:p w14:paraId="39D8CCCF" w14:textId="4D35FB1D" w:rsidR="003B545A" w:rsidRDefault="003B545A"/>
    <w:p w14:paraId="2AEF602D" w14:textId="3C49739E" w:rsidR="003B545A" w:rsidRDefault="003B545A"/>
    <w:p w14:paraId="68E542FF" w14:textId="3E481F3B" w:rsidR="003B545A" w:rsidRDefault="003B545A"/>
    <w:p w14:paraId="6FE2F82B" w14:textId="71576C60" w:rsidR="003B545A" w:rsidRDefault="003B545A"/>
    <w:p w14:paraId="41E5884D" w14:textId="1DAABB54" w:rsidR="003B545A" w:rsidRDefault="003B545A"/>
    <w:p w14:paraId="39E158B0" w14:textId="1514233E" w:rsidR="003B545A" w:rsidRDefault="003B545A"/>
    <w:p w14:paraId="4098CA0E" w14:textId="408C4E55" w:rsidR="003B545A" w:rsidRDefault="003B545A"/>
    <w:p w14:paraId="61A5E526" w14:textId="3454CD94" w:rsidR="003B545A" w:rsidRDefault="003B545A"/>
    <w:p w14:paraId="345F7A63" w14:textId="4DE6F6B7" w:rsidR="003B545A" w:rsidRDefault="003B545A"/>
    <w:p w14:paraId="3093A0A6" w14:textId="2A86D5CD" w:rsidR="003B545A" w:rsidRDefault="003B545A"/>
    <w:p w14:paraId="11C4D69E" w14:textId="476A2744" w:rsidR="003B545A" w:rsidRDefault="003B545A"/>
    <w:p w14:paraId="4E713A90" w14:textId="68E07E80" w:rsidR="003B545A" w:rsidRDefault="003B545A"/>
    <w:p w14:paraId="0761ECB0" w14:textId="52C1DCE6" w:rsidR="003B545A" w:rsidRDefault="003B545A"/>
    <w:p w14:paraId="72444FE6" w14:textId="77777777" w:rsidR="003B545A" w:rsidRDefault="003B545A"/>
    <w:p w14:paraId="40EFBCA8" w14:textId="751A02CB" w:rsidR="00924DEC" w:rsidRPr="00F85B57" w:rsidRDefault="00924DEC" w:rsidP="00D226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>Approved:</w:t>
      </w:r>
      <w:r w:rsidR="00D226F9">
        <w:rPr>
          <w:rFonts w:ascii="Times New Roman" w:hAnsi="Times New Roman" w:cs="Times New Roman"/>
          <w:sz w:val="28"/>
          <w:szCs w:val="28"/>
        </w:rPr>
        <w:tab/>
      </w:r>
      <w:r w:rsidR="00D226F9">
        <w:rPr>
          <w:rFonts w:ascii="Times New Roman" w:hAnsi="Times New Roman" w:cs="Times New Roman"/>
          <w:sz w:val="28"/>
          <w:szCs w:val="28"/>
        </w:rPr>
        <w:tab/>
      </w:r>
      <w:r w:rsidRPr="00F85B57">
        <w:rPr>
          <w:rFonts w:ascii="Times New Roman" w:hAnsi="Times New Roman"/>
          <w:sz w:val="28"/>
          <w:szCs w:val="28"/>
        </w:rPr>
        <w:t>IO</w:t>
      </w:r>
      <w:r>
        <w:rPr>
          <w:rFonts w:ascii="Times New Roman" w:hAnsi="Times New Roman"/>
          <w:sz w:val="28"/>
          <w:szCs w:val="28"/>
        </w:rPr>
        <w:t>/FO</w:t>
      </w:r>
      <w:r w:rsidRPr="00F85B5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226F9">
        <w:rPr>
          <w:rFonts w:ascii="Times New Roman" w:hAnsi="Times New Roman"/>
          <w:sz w:val="28"/>
          <w:szCs w:val="28"/>
        </w:rPr>
        <w:t>Pamela D. Pryor</w:t>
      </w:r>
      <w:r w:rsidR="008223C6">
        <w:rPr>
          <w:rFonts w:ascii="Times New Roman" w:hAnsi="Times New Roman"/>
          <w:sz w:val="28"/>
          <w:szCs w:val="28"/>
        </w:rPr>
        <w:t>, SBO</w:t>
      </w:r>
      <w:r w:rsidR="00D226F9">
        <w:rPr>
          <w:rFonts w:ascii="Times New Roman" w:hAnsi="Times New Roman"/>
          <w:sz w:val="28"/>
          <w:szCs w:val="28"/>
        </w:rPr>
        <w:t xml:space="preserve"> [</w:t>
      </w:r>
      <w:r w:rsidR="002A18CE">
        <w:rPr>
          <w:rFonts w:ascii="Times New Roman" w:hAnsi="Times New Roman"/>
          <w:sz w:val="28"/>
          <w:szCs w:val="28"/>
        </w:rPr>
        <w:t>PDP</w:t>
      </w:r>
      <w:r w:rsidR="00D226F9">
        <w:rPr>
          <w:rFonts w:ascii="Times New Roman" w:hAnsi="Times New Roman"/>
          <w:sz w:val="28"/>
          <w:szCs w:val="28"/>
        </w:rPr>
        <w:t>]</w:t>
      </w:r>
    </w:p>
    <w:p w14:paraId="5A8A2AF3" w14:textId="0B7651CF" w:rsidR="00924DEC" w:rsidRPr="00F85B57" w:rsidRDefault="00924DEC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9E9A93" w14:textId="34EBE045" w:rsidR="00924DEC" w:rsidRPr="00F85B57" w:rsidRDefault="37A97AAB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Drafted:</w:t>
      </w:r>
      <w:r w:rsidR="00924DEC">
        <w:rPr>
          <w:rFonts w:ascii="Times New Roman" w:hAnsi="Times New Roman" w:cs="Times New Roman"/>
          <w:sz w:val="28"/>
          <w:szCs w:val="28"/>
        </w:rPr>
        <w:tab/>
      </w:r>
      <w:r w:rsidR="00924D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DRL/EUR – </w:t>
      </w:r>
      <w:r w:rsidR="2BF7030B">
        <w:rPr>
          <w:rFonts w:ascii="Times New Roman" w:hAnsi="Times New Roman" w:cs="Times New Roman"/>
          <w:sz w:val="28"/>
          <w:szCs w:val="28"/>
        </w:rPr>
        <w:t>Brian Campbell</w:t>
      </w:r>
      <w:r>
        <w:rPr>
          <w:rFonts w:ascii="Times New Roman" w:hAnsi="Times New Roman" w:cs="Times New Roman"/>
          <w:sz w:val="28"/>
          <w:szCs w:val="28"/>
        </w:rPr>
        <w:t>, ext. 7</w:t>
      </w:r>
      <w:r w:rsidRPr="00F85B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5290; cell: 856-803-8613</w:t>
      </w:r>
    </w:p>
    <w:p w14:paraId="3C9CBB44" w14:textId="77777777" w:rsidR="00924DEC" w:rsidRPr="00F85B57" w:rsidRDefault="00924DEC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708FC5" w14:textId="223C520F" w:rsidR="00496C14" w:rsidRDefault="00924DEC" w:rsidP="1D6FC0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>Cleared:</w:t>
      </w:r>
    </w:p>
    <w:p w14:paraId="0E84EB0A" w14:textId="420260B7" w:rsidR="004E2BEE" w:rsidRDefault="004E2BEE" w:rsidP="1D6FC088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IO/FO: Eric Ueland</w:t>
      </w:r>
      <w:r w:rsidR="008223C6">
        <w:rPr>
          <w:rFonts w:ascii="Times New Roman" w:hAnsi="Times New Roman" w:cs="Times New Roman"/>
          <w:sz w:val="28"/>
          <w:szCs w:val="28"/>
        </w:rPr>
        <w:tab/>
      </w:r>
      <w:r w:rsidR="008223C6">
        <w:rPr>
          <w:rFonts w:ascii="Times New Roman" w:hAnsi="Times New Roman" w:cs="Times New Roman"/>
          <w:sz w:val="28"/>
          <w:szCs w:val="28"/>
        </w:rPr>
        <w:tab/>
      </w:r>
      <w:r w:rsidR="008223C6">
        <w:rPr>
          <w:rFonts w:ascii="Times New Roman" w:hAnsi="Times New Roman" w:cs="Times New Roman"/>
          <w:sz w:val="28"/>
          <w:szCs w:val="28"/>
        </w:rPr>
        <w:tab/>
        <w:t>(ok)</w:t>
      </w:r>
    </w:p>
    <w:p w14:paraId="65E9D119" w14:textId="3C3D1615" w:rsidR="00C509D3" w:rsidRDefault="00C509D3" w:rsidP="1D6FC088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IO/FO: Lisa Browne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(ok)</w:t>
      </w:r>
    </w:p>
    <w:p w14:paraId="63A79B3D" w14:textId="7BD999AF" w:rsidR="00496C14" w:rsidRDefault="00496C14" w:rsidP="1D6FC088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DRL/FO – </w:t>
      </w:r>
      <w:r w:rsidR="50499A74">
        <w:rPr>
          <w:rFonts w:ascii="Times New Roman" w:hAnsi="Times New Roman" w:cs="Times New Roman"/>
          <w:sz w:val="28"/>
          <w:szCs w:val="28"/>
        </w:rPr>
        <w:t>KMcDonald</w:t>
      </w:r>
      <w:r w:rsidR="54F4CFBD">
        <w:rPr>
          <w:rFonts w:ascii="Times New Roman" w:hAnsi="Times New Roman" w:cs="Times New Roman"/>
          <w:sz w:val="28"/>
          <w:szCs w:val="28"/>
        </w:rPr>
        <w:t xml:space="preserve"> </w:t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54F4CFBD">
        <w:rPr>
          <w:rFonts w:ascii="Times New Roman" w:hAnsi="Times New Roman" w:cs="Times New Roman"/>
          <w:sz w:val="28"/>
          <w:szCs w:val="28"/>
        </w:rPr>
        <w:t>(ok)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24C84F" w14:textId="3D0937C1" w:rsidR="004F79F6" w:rsidRDefault="004F79F6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DRL/MLGA - LSicade</w:t>
      </w:r>
      <w:r w:rsidR="6B731C2B">
        <w:rPr>
          <w:rFonts w:ascii="Times New Roman" w:hAnsi="Times New Roman" w:cs="Times New Roman"/>
          <w:sz w:val="28"/>
          <w:szCs w:val="28"/>
        </w:rPr>
        <w:t xml:space="preserve"> </w:t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6B731C2B">
        <w:rPr>
          <w:rFonts w:ascii="Times New Roman" w:hAnsi="Times New Roman" w:cs="Times New Roman"/>
          <w:sz w:val="28"/>
          <w:szCs w:val="28"/>
        </w:rPr>
        <w:t>(ok)</w:t>
      </w:r>
    </w:p>
    <w:p w14:paraId="6EDF1D00" w14:textId="0DF2927D" w:rsidR="00B447F3" w:rsidRDefault="00B447F3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DRL/EUR </w:t>
      </w:r>
      <w:r w:rsidR="006813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C4E">
        <w:rPr>
          <w:rFonts w:ascii="Times New Roman" w:hAnsi="Times New Roman" w:cs="Times New Roman"/>
          <w:sz w:val="28"/>
          <w:szCs w:val="28"/>
        </w:rPr>
        <w:t>TS</w:t>
      </w:r>
      <w:r w:rsidR="006813D0">
        <w:rPr>
          <w:rFonts w:ascii="Times New Roman" w:hAnsi="Times New Roman" w:cs="Times New Roman"/>
          <w:sz w:val="28"/>
          <w:szCs w:val="28"/>
        </w:rPr>
        <w:t>elinger</w:t>
      </w:r>
      <w:r w:rsidR="006813D0">
        <w:rPr>
          <w:rFonts w:ascii="Times New Roman" w:hAnsi="Times New Roman" w:cs="Times New Roman"/>
          <w:sz w:val="28"/>
          <w:szCs w:val="28"/>
        </w:rPr>
        <w:tab/>
      </w:r>
      <w:r w:rsidR="006813D0">
        <w:rPr>
          <w:rFonts w:ascii="Times New Roman" w:hAnsi="Times New Roman" w:cs="Times New Roman"/>
          <w:sz w:val="28"/>
          <w:szCs w:val="28"/>
        </w:rPr>
        <w:tab/>
      </w:r>
      <w:r w:rsidR="006813D0">
        <w:rPr>
          <w:rFonts w:ascii="Times New Roman" w:hAnsi="Times New Roman" w:cs="Times New Roman"/>
          <w:sz w:val="28"/>
          <w:szCs w:val="28"/>
        </w:rPr>
        <w:tab/>
        <w:t>(ok)</w:t>
      </w:r>
    </w:p>
    <w:p w14:paraId="63C8EC94" w14:textId="3C1A2740" w:rsidR="00924DEC" w:rsidRDefault="008F1EF5" w:rsidP="00496C14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DRL/SHR - MAsnes</w:t>
      </w:r>
      <w:r w:rsidR="00924DEC">
        <w:rPr>
          <w:rFonts w:ascii="Times New Roman" w:hAnsi="Times New Roman" w:cs="Times New Roman"/>
          <w:sz w:val="28"/>
          <w:szCs w:val="28"/>
        </w:rPr>
        <w:tab/>
      </w:r>
      <w:r w:rsidR="00924DEC">
        <w:rPr>
          <w:rFonts w:ascii="Times New Roman" w:hAnsi="Times New Roman" w:cs="Times New Roman"/>
          <w:sz w:val="28"/>
          <w:szCs w:val="28"/>
        </w:rPr>
        <w:tab/>
      </w:r>
      <w:r w:rsidR="00924DEC">
        <w:rPr>
          <w:rFonts w:ascii="Times New Roman" w:hAnsi="Times New Roman" w:cs="Times New Roman"/>
          <w:sz w:val="28"/>
          <w:szCs w:val="28"/>
        </w:rPr>
        <w:tab/>
        <w:t>(ok)</w:t>
      </w:r>
    </w:p>
    <w:p w14:paraId="2E28DD02" w14:textId="6567B3D6" w:rsidR="00924DEC" w:rsidRDefault="008F1EF5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DRL/ILA  - SEpstein</w:t>
      </w:r>
      <w:r w:rsidR="00924DEC">
        <w:rPr>
          <w:rFonts w:ascii="Times New Roman" w:hAnsi="Times New Roman" w:cs="Times New Roman"/>
          <w:sz w:val="28"/>
          <w:szCs w:val="28"/>
        </w:rPr>
        <w:t xml:space="preserve"> </w:t>
      </w:r>
      <w:r w:rsidR="00924DEC">
        <w:rPr>
          <w:rFonts w:ascii="Times New Roman" w:hAnsi="Times New Roman" w:cs="Times New Roman"/>
          <w:sz w:val="28"/>
          <w:szCs w:val="28"/>
        </w:rPr>
        <w:tab/>
      </w:r>
      <w:r w:rsidR="00924DEC">
        <w:rPr>
          <w:rFonts w:ascii="Times New Roman" w:hAnsi="Times New Roman" w:cs="Times New Roman"/>
          <w:sz w:val="28"/>
          <w:szCs w:val="28"/>
        </w:rPr>
        <w:tab/>
      </w:r>
      <w:r w:rsidR="00924DEC">
        <w:rPr>
          <w:rFonts w:ascii="Times New Roman" w:hAnsi="Times New Roman" w:cs="Times New Roman"/>
          <w:sz w:val="28"/>
          <w:szCs w:val="28"/>
        </w:rPr>
        <w:tab/>
        <w:t>(ok)</w:t>
      </w:r>
    </w:p>
    <w:p w14:paraId="70B35723" w14:textId="33265B25" w:rsidR="00924DEC" w:rsidRDefault="00924DEC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DRL/IRF – S</w:t>
      </w:r>
      <w:r w:rsidR="009A79CF">
        <w:rPr>
          <w:rFonts w:ascii="Times New Roman" w:hAnsi="Times New Roman" w:cs="Times New Roman"/>
          <w:sz w:val="28"/>
          <w:szCs w:val="28"/>
        </w:rPr>
        <w:t>Libraty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(ok)</w:t>
      </w:r>
    </w:p>
    <w:p w14:paraId="2B22C982" w14:textId="566B150C" w:rsidR="00924DEC" w:rsidRDefault="00924DEC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DRL/MLGA</w:t>
      </w:r>
      <w:r w:rsidR="008F1EF5">
        <w:rPr>
          <w:rFonts w:ascii="Times New Roman" w:hAnsi="Times New Roman" w:cs="Times New Roman"/>
          <w:sz w:val="28"/>
          <w:szCs w:val="28"/>
        </w:rPr>
        <w:t>- MCovington</w:t>
      </w:r>
      <w:r>
        <w:rPr>
          <w:rFonts w:ascii="Times New Roman" w:hAnsi="Times New Roman" w:cs="Times New Roman"/>
          <w:sz w:val="28"/>
          <w:szCs w:val="28"/>
        </w:rPr>
        <w:tab/>
      </w:r>
      <w:r w:rsidR="008F1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(ok)</w:t>
      </w:r>
    </w:p>
    <w:p w14:paraId="738026F9" w14:textId="500F1CD5" w:rsidR="008F1EF5" w:rsidRDefault="008F1EF5" w:rsidP="008F1EF5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DRL/MLGA – Lsalaka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(ok)</w:t>
      </w:r>
    </w:p>
    <w:p w14:paraId="2BDBC0F7" w14:textId="6A896A44" w:rsidR="00AF0750" w:rsidRDefault="00924DEC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DRL/GP</w:t>
      </w:r>
      <w:r w:rsidR="008F1EF5">
        <w:rPr>
          <w:rFonts w:ascii="Times New Roman" w:hAnsi="Times New Roman" w:cs="Times New Roman"/>
          <w:sz w:val="28"/>
          <w:szCs w:val="28"/>
        </w:rPr>
        <w:t xml:space="preserve"> - MDolan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07E650B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DC25EF7" w14:textId="403C56B0" w:rsidR="00AF0750" w:rsidRDefault="00AF0750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IO/HRH –</w:t>
      </w:r>
      <w:r w:rsidR="58E9F516">
        <w:rPr>
          <w:rFonts w:ascii="Times New Roman" w:hAnsi="Times New Roman" w:cs="Times New Roman"/>
          <w:sz w:val="28"/>
          <w:szCs w:val="28"/>
        </w:rPr>
        <w:t xml:space="preserve"> TWestfall </w:t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25B70F1B">
        <w:rPr>
          <w:rFonts w:ascii="Times New Roman" w:hAnsi="Times New Roman" w:cs="Times New Roman"/>
          <w:sz w:val="28"/>
          <w:szCs w:val="28"/>
        </w:rPr>
        <w:t>(ok)</w:t>
      </w:r>
    </w:p>
    <w:p w14:paraId="5E007AB4" w14:textId="67FC8BA5" w:rsidR="00AF0750" w:rsidRDefault="00AF0750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L/HRR – AMelamud</w:t>
      </w:r>
      <w:r w:rsidR="657F31CE">
        <w:rPr>
          <w:rFonts w:ascii="Times New Roman" w:hAnsi="Times New Roman" w:cs="Times New Roman"/>
          <w:sz w:val="28"/>
          <w:szCs w:val="28"/>
        </w:rPr>
        <w:t xml:space="preserve"> </w:t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657F31CE">
        <w:rPr>
          <w:rFonts w:ascii="Times New Roman" w:hAnsi="Times New Roman" w:cs="Times New Roman"/>
          <w:sz w:val="28"/>
          <w:szCs w:val="28"/>
        </w:rPr>
        <w:t>(ok)</w:t>
      </w:r>
    </w:p>
    <w:p w14:paraId="2E314C6E" w14:textId="0933724B" w:rsidR="00AF0750" w:rsidRDefault="00AF0750" w:rsidP="00924D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Mission Geneva</w:t>
      </w:r>
      <w:r w:rsidR="277F2EF0">
        <w:rPr>
          <w:rFonts w:ascii="Times New Roman" w:hAnsi="Times New Roman" w:cs="Times New Roman"/>
          <w:sz w:val="28"/>
          <w:szCs w:val="28"/>
        </w:rPr>
        <w:t xml:space="preserve"> – </w:t>
      </w:r>
      <w:r w:rsidR="38BF397B">
        <w:rPr>
          <w:rFonts w:ascii="Times New Roman" w:hAnsi="Times New Roman" w:cs="Times New Roman"/>
          <w:sz w:val="28"/>
          <w:szCs w:val="28"/>
        </w:rPr>
        <w:t>SGarcia</w:t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277F2EF0">
        <w:rPr>
          <w:rFonts w:ascii="Times New Roman" w:hAnsi="Times New Roman" w:cs="Times New Roman"/>
          <w:sz w:val="28"/>
          <w:szCs w:val="28"/>
        </w:rPr>
        <w:t>(ok)</w:t>
      </w:r>
    </w:p>
    <w:p w14:paraId="0E5C6933" w14:textId="4EE8C0FA" w:rsidR="00AF0750" w:rsidRDefault="00AF0750" w:rsidP="00AF0750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23DEC06D">
        <w:rPr>
          <w:rFonts w:ascii="Times New Roman" w:hAnsi="Times New Roman" w:cs="Times New Roman"/>
          <w:sz w:val="28"/>
          <w:szCs w:val="28"/>
        </w:rPr>
        <w:t xml:space="preserve">S/GWI </w:t>
      </w:r>
      <w:r w:rsidR="560CCDE5" w:rsidRPr="23DEC06D">
        <w:rPr>
          <w:rFonts w:ascii="Times New Roman" w:hAnsi="Times New Roman" w:cs="Times New Roman"/>
          <w:sz w:val="28"/>
          <w:szCs w:val="28"/>
        </w:rPr>
        <w:t>–</w:t>
      </w:r>
      <w:r w:rsidRPr="23DEC06D">
        <w:rPr>
          <w:rFonts w:ascii="Times New Roman" w:hAnsi="Times New Roman" w:cs="Times New Roman"/>
          <w:sz w:val="28"/>
          <w:szCs w:val="28"/>
        </w:rPr>
        <w:t xml:space="preserve"> </w:t>
      </w:r>
      <w:r w:rsidR="2B259DBB" w:rsidRPr="23DEC06D">
        <w:rPr>
          <w:rFonts w:ascii="Times New Roman" w:hAnsi="Times New Roman" w:cs="Times New Roman"/>
          <w:sz w:val="28"/>
          <w:szCs w:val="28"/>
        </w:rPr>
        <w:t>BDeRosa-Joynt</w:t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2B259DBB" w:rsidRPr="23DEC06D">
        <w:rPr>
          <w:rFonts w:ascii="Times New Roman" w:hAnsi="Times New Roman" w:cs="Times New Roman"/>
          <w:sz w:val="28"/>
          <w:szCs w:val="28"/>
        </w:rPr>
        <w:t>(ok)</w:t>
      </w:r>
    </w:p>
    <w:p w14:paraId="1876FF44" w14:textId="576DB588" w:rsidR="00A01C4E" w:rsidRDefault="560CCDE5" w:rsidP="00AF0750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128A11C4">
        <w:rPr>
          <w:rFonts w:ascii="Times New Roman" w:hAnsi="Times New Roman" w:cs="Times New Roman"/>
          <w:sz w:val="28"/>
          <w:szCs w:val="28"/>
        </w:rPr>
        <w:t xml:space="preserve">J/TIP </w:t>
      </w:r>
      <w:r w:rsidR="0B31F445" w:rsidRPr="128A11C4">
        <w:rPr>
          <w:rFonts w:ascii="Times New Roman" w:hAnsi="Times New Roman" w:cs="Times New Roman"/>
          <w:sz w:val="28"/>
          <w:szCs w:val="28"/>
        </w:rPr>
        <w:t>–</w:t>
      </w:r>
      <w:r w:rsidR="7B063CB9" w:rsidRPr="128A11C4">
        <w:rPr>
          <w:rFonts w:ascii="Times New Roman" w:hAnsi="Times New Roman" w:cs="Times New Roman"/>
          <w:sz w:val="28"/>
          <w:szCs w:val="28"/>
        </w:rPr>
        <w:t xml:space="preserve"> </w:t>
      </w:r>
      <w:r w:rsidR="1766D017" w:rsidRPr="128A11C4">
        <w:rPr>
          <w:rFonts w:ascii="Times New Roman" w:hAnsi="Times New Roman" w:cs="Times New Roman"/>
          <w:sz w:val="28"/>
          <w:szCs w:val="28"/>
        </w:rPr>
        <w:t>FTadle</w:t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4AE5ECAC" w:rsidRPr="128A11C4">
        <w:rPr>
          <w:rFonts w:ascii="Times New Roman" w:hAnsi="Times New Roman" w:cs="Times New Roman"/>
          <w:sz w:val="28"/>
          <w:szCs w:val="28"/>
        </w:rPr>
        <w:t>(ok)</w:t>
      </w:r>
    </w:p>
    <w:p w14:paraId="462C8F55" w14:textId="18364DDB" w:rsidR="00924DEC" w:rsidRDefault="006E2DE4" w:rsidP="001F238B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2961737D">
        <w:rPr>
          <w:rFonts w:ascii="Times New Roman" w:hAnsi="Times New Roman" w:cs="Times New Roman"/>
          <w:sz w:val="28"/>
          <w:szCs w:val="28"/>
        </w:rPr>
        <w:t>EUR</w:t>
      </w:r>
      <w:r w:rsidR="003F4B26" w:rsidRPr="2961737D">
        <w:rPr>
          <w:rFonts w:ascii="Times New Roman" w:hAnsi="Times New Roman" w:cs="Times New Roman"/>
          <w:sz w:val="28"/>
          <w:szCs w:val="28"/>
        </w:rPr>
        <w:t>/CE</w:t>
      </w:r>
      <w:r w:rsidRPr="2961737D">
        <w:rPr>
          <w:rFonts w:ascii="Times New Roman" w:hAnsi="Times New Roman" w:cs="Times New Roman"/>
          <w:sz w:val="28"/>
          <w:szCs w:val="28"/>
        </w:rPr>
        <w:t xml:space="preserve"> –</w:t>
      </w:r>
      <w:r w:rsidR="003F4B26" w:rsidRPr="2961737D">
        <w:rPr>
          <w:rFonts w:ascii="Times New Roman" w:hAnsi="Times New Roman" w:cs="Times New Roman"/>
          <w:sz w:val="28"/>
          <w:szCs w:val="28"/>
        </w:rPr>
        <w:t xml:space="preserve"> BCorby</w:t>
      </w:r>
      <w:r w:rsidR="20AD7B53" w:rsidRPr="2961737D">
        <w:rPr>
          <w:rFonts w:ascii="Times New Roman" w:hAnsi="Times New Roman" w:cs="Times New Roman"/>
          <w:sz w:val="28"/>
          <w:szCs w:val="28"/>
        </w:rPr>
        <w:t xml:space="preserve"> </w:t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</w:r>
      <w:r w:rsidR="001F238B">
        <w:rPr>
          <w:rFonts w:ascii="Times New Roman" w:hAnsi="Times New Roman" w:cs="Times New Roman"/>
          <w:sz w:val="28"/>
          <w:szCs w:val="28"/>
        </w:rPr>
        <w:tab/>
        <w:t>(ok)</w:t>
      </w:r>
    </w:p>
    <w:p w14:paraId="368378EF" w14:textId="0F77DC17" w:rsidR="00924DEC" w:rsidRPr="00F85B57" w:rsidRDefault="00924DEC" w:rsidP="00924DEC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NKrystel</w:t>
      </w:r>
      <w:r>
        <w:rPr>
          <w:rFonts w:ascii="Times New Roman" w:hAnsi="Times New Roman" w:cs="Times New Roman"/>
          <w:sz w:val="28"/>
          <w:szCs w:val="28"/>
        </w:rPr>
        <w:tab/>
      </w:r>
      <w:r w:rsidRPr="00F85B57">
        <w:rPr>
          <w:rFonts w:ascii="Times New Roman" w:hAnsi="Times New Roman" w:cs="Times New Roman"/>
          <w:sz w:val="28"/>
          <w:szCs w:val="28"/>
        </w:rPr>
        <w:tab/>
      </w:r>
      <w:r w:rsidRPr="00F85B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69E276CE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CC3467B" w14:textId="677A57C8" w:rsidR="00924DEC" w:rsidRPr="00F85B57" w:rsidRDefault="00924DEC" w:rsidP="00924DEC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>P –</w:t>
      </w:r>
      <w:r w:rsidR="00493CFC">
        <w:rPr>
          <w:rFonts w:ascii="Times New Roman" w:hAnsi="Times New Roman" w:cs="Times New Roman"/>
          <w:sz w:val="28"/>
          <w:szCs w:val="28"/>
        </w:rPr>
        <w:t xml:space="preserve"> MDe La Garza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5676">
        <w:rPr>
          <w:rFonts w:ascii="Times New Roman" w:hAnsi="Times New Roman" w:cs="Times New Roman"/>
          <w:sz w:val="28"/>
          <w:szCs w:val="28"/>
        </w:rPr>
        <w:tab/>
      </w:r>
      <w:r w:rsidR="00A356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873BB00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A73DED6" w14:textId="3AFF9006" w:rsidR="00924DEC" w:rsidRDefault="00924DEC" w:rsidP="00924DEC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S/P – </w:t>
      </w:r>
      <w:r w:rsidR="717B9FDD">
        <w:rPr>
          <w:rFonts w:ascii="Times New Roman" w:hAnsi="Times New Roman" w:cs="Times New Roman"/>
          <w:sz w:val="28"/>
          <w:szCs w:val="28"/>
        </w:rPr>
        <w:t xml:space="preserve">CWeiland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53A088BE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A387ED9" w14:textId="1B2074F6" w:rsidR="00924DEC" w:rsidRPr="00F85B57" w:rsidRDefault="00924DEC" w:rsidP="00924DEC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– </w:t>
      </w:r>
      <w:r w:rsidR="008F1EF5">
        <w:rPr>
          <w:rFonts w:ascii="Times New Roman" w:hAnsi="Times New Roman" w:cs="Times New Roman"/>
          <w:sz w:val="28"/>
          <w:szCs w:val="28"/>
        </w:rPr>
        <w:t>SMarvasti</w:t>
      </w:r>
      <w:r w:rsidRPr="00E116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EFEE39A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673323" w14:textId="58E35812" w:rsidR="00924DEC" w:rsidRDefault="00924DEC" w:rsidP="00924DEC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NSC –</w:t>
      </w:r>
      <w:r w:rsidR="00A35676">
        <w:rPr>
          <w:rFonts w:ascii="Times New Roman" w:hAnsi="Times New Roman" w:cs="Times New Roman"/>
          <w:sz w:val="28"/>
          <w:szCs w:val="28"/>
        </w:rPr>
        <w:t xml:space="preserve"> </w:t>
      </w:r>
      <w:r w:rsidR="3B1E848F">
        <w:rPr>
          <w:rFonts w:ascii="Times New Roman" w:hAnsi="Times New Roman" w:cs="Times New Roman"/>
          <w:sz w:val="28"/>
          <w:szCs w:val="28"/>
        </w:rPr>
        <w:t xml:space="preserve">JFoltz </w:t>
      </w:r>
      <w:r w:rsidR="00A01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5676">
        <w:rPr>
          <w:rFonts w:ascii="Times New Roman" w:hAnsi="Times New Roman" w:cs="Times New Roman"/>
          <w:sz w:val="28"/>
          <w:szCs w:val="28"/>
        </w:rPr>
        <w:tab/>
      </w:r>
      <w:r w:rsidR="00A356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31035AF">
        <w:rPr>
          <w:rFonts w:ascii="Times New Roman" w:hAnsi="Times New Roman" w:cs="Times New Roman"/>
          <w:sz w:val="28"/>
          <w:szCs w:val="28"/>
        </w:rPr>
        <w:t>no response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D1605F8" w14:textId="77777777" w:rsidR="00924DEC" w:rsidRDefault="00924DEC"/>
    <w:sectPr w:rsidR="00924DEC" w:rsidSect="00AC53D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9293E" w14:textId="77777777" w:rsidR="00EA6F50" w:rsidRDefault="00EA6F50" w:rsidP="00CE64C3">
      <w:r>
        <w:separator/>
      </w:r>
    </w:p>
  </w:endnote>
  <w:endnote w:type="continuationSeparator" w:id="0">
    <w:p w14:paraId="0751AE6F" w14:textId="77777777" w:rsidR="00EA6F50" w:rsidRDefault="00EA6F50" w:rsidP="00CE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B32F" w14:textId="305E262A" w:rsidR="00CE64C3" w:rsidRDefault="00CE64C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6EAEDEE" wp14:editId="515B80A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34064d13a8ac424088504c23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9C8B8" w14:textId="08657CC5" w:rsidR="00CE64C3" w:rsidRPr="00CE64C3" w:rsidRDefault="00CE64C3" w:rsidP="00CE64C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CE64C3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AEDEE" id="_x0000_t202" coordsize="21600,21600" o:spt="202" path="m,l,21600r21600,l21600,xe">
              <v:stroke joinstyle="miter"/>
              <v:path gradientshapeok="t" o:connecttype="rect"/>
            </v:shapetype>
            <v:shape id="MSIPCM34064d13a8ac424088504c23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thvGKxUDAAA3BgAADgAAAAAAAAAAAAAAAAAuAgAA&#10;ZHJzL2Uyb0RvYy54bWxQSwECLQAUAAYACAAAACEAWOOkPNwAAAALAQAADwAAAAAAAAAAAAAAAABv&#10;BQAAZHJzL2Rvd25yZXYueG1sUEsFBgAAAAAEAAQA8wAAAHgGAAAAAA==&#10;" o:allowincell="f" filled="f" stroked="f" strokeweight=".5pt">
              <v:textbox inset=",0,,0">
                <w:txbxContent>
                  <w:p w14:paraId="6C39C8B8" w14:textId="08657CC5" w:rsidR="00CE64C3" w:rsidRPr="00CE64C3" w:rsidRDefault="00CE64C3" w:rsidP="00CE64C3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CE64C3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3863" w14:textId="5C4E6544" w:rsidR="00473B3D" w:rsidRPr="00473B3D" w:rsidRDefault="00473B3D" w:rsidP="00473B3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73B3D">
      <w:rPr>
        <w:rFonts w:ascii="Times New Roman" w:hAnsi="Times New Roman" w:cs="Times New Roman"/>
        <w:sz w:val="20"/>
        <w:szCs w:val="20"/>
      </w:rPr>
      <w:t>SENSITIVE BUT UNCLASSIFIED</w:t>
    </w:r>
  </w:p>
  <w:p w14:paraId="31B8C325" w14:textId="753C7CBC" w:rsidR="00473B3D" w:rsidRDefault="00473B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8A344E" wp14:editId="32B6387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e3fc4c6fa90577289965fd0d" descr="{&quot;HashCode&quot;:-1445854450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1934A2" w14:textId="103C66A2" w:rsidR="00473B3D" w:rsidRPr="00473B3D" w:rsidRDefault="00473B3D" w:rsidP="00473B3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473B3D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A344E" id="_x0000_t202" coordsize="21600,21600" o:spt="202" path="m,l,21600r21600,l21600,xe">
              <v:stroke joinstyle="miter"/>
              <v:path gradientshapeok="t" o:connecttype="rect"/>
            </v:shapetype>
            <v:shape id="MSIPCMe3fc4c6fa90577289965fd0d" o:spid="_x0000_s1027" type="#_x0000_t202" alt="{&quot;HashCode&quot;:-1445854450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KsWkShUDAABABgAADgAAAAAAAAAAAAAAAAAuAgAA&#10;ZHJzL2Uyb0RvYy54bWxQSwECLQAUAAYACAAAACEAWOOkPNwAAAAL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14:paraId="781934A2" w14:textId="103C66A2" w:rsidR="00473B3D" w:rsidRPr="00473B3D" w:rsidRDefault="00473B3D" w:rsidP="00473B3D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473B3D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F36B" w14:textId="77777777" w:rsidR="00EA6F50" w:rsidRDefault="00EA6F50" w:rsidP="00CE64C3">
      <w:r>
        <w:separator/>
      </w:r>
    </w:p>
  </w:footnote>
  <w:footnote w:type="continuationSeparator" w:id="0">
    <w:p w14:paraId="773D318D" w14:textId="77777777" w:rsidR="00EA6F50" w:rsidRDefault="00EA6F50" w:rsidP="00CE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599C" w14:textId="48C4B7D0" w:rsidR="000327E1" w:rsidRPr="00AC53D4" w:rsidRDefault="00AC53D4" w:rsidP="00AC53D4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C53D4">
      <w:rPr>
        <w:rFonts w:ascii="Times New Roman" w:hAnsi="Times New Roman" w:cs="Times New Roman"/>
        <w:sz w:val="20"/>
        <w:szCs w:val="20"/>
      </w:rPr>
      <w:t>SENSITIVE BUT UNCLASSIFIED</w:t>
    </w:r>
  </w:p>
  <w:p w14:paraId="71A0236C" w14:textId="77777777" w:rsidR="000327E1" w:rsidRDefault="00032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7699" w14:textId="59D0239C" w:rsidR="000327E1" w:rsidRPr="00473B3D" w:rsidRDefault="00473B3D">
    <w:pPr>
      <w:pStyle w:val="Header"/>
      <w:rPr>
        <w:rFonts w:ascii="Times New Roman" w:hAnsi="Times New Roman" w:cs="Times New Roman"/>
        <w:sz w:val="20"/>
        <w:szCs w:val="20"/>
      </w:rPr>
    </w:pPr>
    <w:r w:rsidRPr="00473B3D">
      <w:rPr>
        <w:rFonts w:ascii="Times New Roman" w:hAnsi="Times New Roman" w:cs="Times New Roman"/>
        <w:sz w:val="20"/>
        <w:szCs w:val="20"/>
      </w:rPr>
      <w:t>SENSITIVE BUT UNCLASSIFIED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C3"/>
    <w:rsid w:val="00025BAD"/>
    <w:rsid w:val="000327E1"/>
    <w:rsid w:val="00034CA9"/>
    <w:rsid w:val="000B244C"/>
    <w:rsid w:val="000E3415"/>
    <w:rsid w:val="0010AED4"/>
    <w:rsid w:val="00195D09"/>
    <w:rsid w:val="001E7952"/>
    <w:rsid w:val="001F238B"/>
    <w:rsid w:val="002A18CE"/>
    <w:rsid w:val="002F5F47"/>
    <w:rsid w:val="00365711"/>
    <w:rsid w:val="003A6540"/>
    <w:rsid w:val="003B545A"/>
    <w:rsid w:val="003D3889"/>
    <w:rsid w:val="003F4B26"/>
    <w:rsid w:val="00412D03"/>
    <w:rsid w:val="00473B3D"/>
    <w:rsid w:val="00493CFC"/>
    <w:rsid w:val="00496C14"/>
    <w:rsid w:val="004E2BEE"/>
    <w:rsid w:val="004F79F6"/>
    <w:rsid w:val="00572DC8"/>
    <w:rsid w:val="005C7505"/>
    <w:rsid w:val="00634EF6"/>
    <w:rsid w:val="006813D0"/>
    <w:rsid w:val="006C4645"/>
    <w:rsid w:val="006E2DE4"/>
    <w:rsid w:val="00723B83"/>
    <w:rsid w:val="007E650B"/>
    <w:rsid w:val="00817428"/>
    <w:rsid w:val="008223C6"/>
    <w:rsid w:val="00845002"/>
    <w:rsid w:val="008D6DAB"/>
    <w:rsid w:val="008F1EF5"/>
    <w:rsid w:val="00924DEC"/>
    <w:rsid w:val="009A79CF"/>
    <w:rsid w:val="00A01C4E"/>
    <w:rsid w:val="00A35676"/>
    <w:rsid w:val="00A42FC8"/>
    <w:rsid w:val="00AC53D4"/>
    <w:rsid w:val="00AF0750"/>
    <w:rsid w:val="00B447F3"/>
    <w:rsid w:val="00BD2F6A"/>
    <w:rsid w:val="00C35910"/>
    <w:rsid w:val="00C509D3"/>
    <w:rsid w:val="00CA1495"/>
    <w:rsid w:val="00CE64C3"/>
    <w:rsid w:val="00D226F9"/>
    <w:rsid w:val="00EA6F50"/>
    <w:rsid w:val="00EE04CC"/>
    <w:rsid w:val="01D495DF"/>
    <w:rsid w:val="031035AF"/>
    <w:rsid w:val="043FB61C"/>
    <w:rsid w:val="061D1AD6"/>
    <w:rsid w:val="0873BB00"/>
    <w:rsid w:val="09E9E2B1"/>
    <w:rsid w:val="0A06E916"/>
    <w:rsid w:val="0A4C9A0E"/>
    <w:rsid w:val="0B31F445"/>
    <w:rsid w:val="0BBD10F8"/>
    <w:rsid w:val="0C984861"/>
    <w:rsid w:val="0EFEE39A"/>
    <w:rsid w:val="0F9D90CE"/>
    <w:rsid w:val="10361CA8"/>
    <w:rsid w:val="10581A2B"/>
    <w:rsid w:val="1133193B"/>
    <w:rsid w:val="122334A3"/>
    <w:rsid w:val="128A11C4"/>
    <w:rsid w:val="12BF1850"/>
    <w:rsid w:val="136AF7B0"/>
    <w:rsid w:val="141202BF"/>
    <w:rsid w:val="147D71CA"/>
    <w:rsid w:val="14F2780D"/>
    <w:rsid w:val="14FF2E9D"/>
    <w:rsid w:val="165E20F0"/>
    <w:rsid w:val="16F7177F"/>
    <w:rsid w:val="17667ABB"/>
    <w:rsid w:val="1766D017"/>
    <w:rsid w:val="17D59663"/>
    <w:rsid w:val="196B3F0D"/>
    <w:rsid w:val="1B26F255"/>
    <w:rsid w:val="1B2A67E4"/>
    <w:rsid w:val="1B38BCAD"/>
    <w:rsid w:val="1B86DC37"/>
    <w:rsid w:val="1B9480A1"/>
    <w:rsid w:val="1BB521A2"/>
    <w:rsid w:val="1D0820C3"/>
    <w:rsid w:val="1D6FC088"/>
    <w:rsid w:val="1E45199D"/>
    <w:rsid w:val="205D398A"/>
    <w:rsid w:val="20AD7B53"/>
    <w:rsid w:val="223151B2"/>
    <w:rsid w:val="223D5112"/>
    <w:rsid w:val="22B58352"/>
    <w:rsid w:val="23DEC06D"/>
    <w:rsid w:val="24AD55D9"/>
    <w:rsid w:val="251CDF34"/>
    <w:rsid w:val="253A202D"/>
    <w:rsid w:val="25B70F1B"/>
    <w:rsid w:val="25D18175"/>
    <w:rsid w:val="25F45457"/>
    <w:rsid w:val="2621B909"/>
    <w:rsid w:val="26B75D9F"/>
    <w:rsid w:val="277F2EF0"/>
    <w:rsid w:val="29224166"/>
    <w:rsid w:val="2928B0C5"/>
    <w:rsid w:val="2961737D"/>
    <w:rsid w:val="2AABD392"/>
    <w:rsid w:val="2B259DBB"/>
    <w:rsid w:val="2BF7030B"/>
    <w:rsid w:val="2C794245"/>
    <w:rsid w:val="2E26E2EF"/>
    <w:rsid w:val="2F8A1ACF"/>
    <w:rsid w:val="30176225"/>
    <w:rsid w:val="32BB566F"/>
    <w:rsid w:val="33B4086D"/>
    <w:rsid w:val="358B1AA0"/>
    <w:rsid w:val="361D8C3F"/>
    <w:rsid w:val="37A97AAB"/>
    <w:rsid w:val="38BD0937"/>
    <w:rsid w:val="38BF397B"/>
    <w:rsid w:val="39E85BBC"/>
    <w:rsid w:val="3B1E848F"/>
    <w:rsid w:val="3D0C67E9"/>
    <w:rsid w:val="3F74D1DF"/>
    <w:rsid w:val="400CE6F0"/>
    <w:rsid w:val="413E40EC"/>
    <w:rsid w:val="44DD8CBC"/>
    <w:rsid w:val="44E3EE74"/>
    <w:rsid w:val="46357021"/>
    <w:rsid w:val="4A42FCE0"/>
    <w:rsid w:val="4A5F5C41"/>
    <w:rsid w:val="4A997665"/>
    <w:rsid w:val="4AE5ECAC"/>
    <w:rsid w:val="4B067018"/>
    <w:rsid w:val="4C8F2BA6"/>
    <w:rsid w:val="4D7BF10A"/>
    <w:rsid w:val="4EA075CB"/>
    <w:rsid w:val="4F1BBF05"/>
    <w:rsid w:val="4FC84CE3"/>
    <w:rsid w:val="4FEB39B3"/>
    <w:rsid w:val="4FF94D46"/>
    <w:rsid w:val="50499A74"/>
    <w:rsid w:val="508E21ED"/>
    <w:rsid w:val="50947A9E"/>
    <w:rsid w:val="50E658D3"/>
    <w:rsid w:val="53A088BE"/>
    <w:rsid w:val="54F4CFBD"/>
    <w:rsid w:val="560CCDE5"/>
    <w:rsid w:val="57D61642"/>
    <w:rsid w:val="58E9F516"/>
    <w:rsid w:val="5A72B1B3"/>
    <w:rsid w:val="5C62DFDD"/>
    <w:rsid w:val="5C8F22BC"/>
    <w:rsid w:val="5DC92D8F"/>
    <w:rsid w:val="5E376051"/>
    <w:rsid w:val="604182DF"/>
    <w:rsid w:val="6116372C"/>
    <w:rsid w:val="612C1DA2"/>
    <w:rsid w:val="63CA658D"/>
    <w:rsid w:val="657F31CE"/>
    <w:rsid w:val="67718069"/>
    <w:rsid w:val="680A02CD"/>
    <w:rsid w:val="68C672D5"/>
    <w:rsid w:val="69E276CE"/>
    <w:rsid w:val="6B731C2B"/>
    <w:rsid w:val="6C7BA7C2"/>
    <w:rsid w:val="6C9358D9"/>
    <w:rsid w:val="6D640AEA"/>
    <w:rsid w:val="6E183EA0"/>
    <w:rsid w:val="6E75F2CC"/>
    <w:rsid w:val="6EB819D4"/>
    <w:rsid w:val="6FA4197C"/>
    <w:rsid w:val="709EA3CD"/>
    <w:rsid w:val="712762C1"/>
    <w:rsid w:val="717B9FDD"/>
    <w:rsid w:val="7357784A"/>
    <w:rsid w:val="76B29B59"/>
    <w:rsid w:val="77BED171"/>
    <w:rsid w:val="787E0BF8"/>
    <w:rsid w:val="7994CA5F"/>
    <w:rsid w:val="7B063CB9"/>
    <w:rsid w:val="7B1FAA05"/>
    <w:rsid w:val="7BECA0E9"/>
    <w:rsid w:val="7D0F71CC"/>
    <w:rsid w:val="7E144313"/>
    <w:rsid w:val="7E9B47DC"/>
    <w:rsid w:val="7FD8C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DDDBBA"/>
  <w15:chartTrackingRefBased/>
  <w15:docId w15:val="{A44D9338-52A4-4407-AB51-EA0330BF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64C3"/>
    <w:pPr>
      <w:ind w:left="720"/>
      <w:contextualSpacing/>
    </w:pPr>
  </w:style>
  <w:style w:type="paragraph" w:styleId="NoSpacing">
    <w:name w:val="No Spacing"/>
    <w:uiPriority w:val="1"/>
    <w:qFormat/>
    <w:rsid w:val="00CE64C3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CE64C3"/>
  </w:style>
  <w:style w:type="paragraph" w:styleId="Header">
    <w:name w:val="header"/>
    <w:basedOn w:val="Normal"/>
    <w:link w:val="HeaderChar"/>
    <w:uiPriority w:val="99"/>
    <w:unhideWhenUsed/>
    <w:rsid w:val="00CE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C3"/>
  </w:style>
  <w:style w:type="paragraph" w:styleId="Footer">
    <w:name w:val="footer"/>
    <w:basedOn w:val="Normal"/>
    <w:link w:val="FooterChar"/>
    <w:uiPriority w:val="99"/>
    <w:unhideWhenUsed/>
    <w:rsid w:val="00CE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C3"/>
  </w:style>
  <w:style w:type="paragraph" w:styleId="BalloonText">
    <w:name w:val="Balloon Text"/>
    <w:basedOn w:val="Normal"/>
    <w:link w:val="BalloonTextChar"/>
    <w:uiPriority w:val="99"/>
    <w:semiHidden/>
    <w:unhideWhenUsed/>
    <w:rsid w:val="006C4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D03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FCF66-6C45-4213-A2B6-47B033371A66}"/>
</file>

<file path=customXml/itemProps2.xml><?xml version="1.0" encoding="utf-8"?>
<ds:datastoreItem xmlns:ds="http://schemas.openxmlformats.org/officeDocument/2006/customXml" ds:itemID="{911CB4E9-23A3-49F8-9F2E-3B49170F0C07}"/>
</file>

<file path=customXml/itemProps3.xml><?xml version="1.0" encoding="utf-8"?>
<ds:datastoreItem xmlns:ds="http://schemas.openxmlformats.org/officeDocument/2006/customXml" ds:itemID="{99226388-436B-4C74-BB83-B04A12896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Brian W</dc:creator>
  <cp:keywords/>
  <dc:description/>
  <cp:lastModifiedBy>Charlotte Westfall</cp:lastModifiedBy>
  <cp:revision>2</cp:revision>
  <dcterms:created xsi:type="dcterms:W3CDTF">2020-11-04T00:51:00Z</dcterms:created>
  <dcterms:modified xsi:type="dcterms:W3CDTF">2020-11-04T00:51:00Z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CampbellBW@state.gov</vt:lpwstr>
  </property>
  <property fmtid="{D5CDD505-2E9C-101B-9397-08002B2CF9AE}" pid="5" name="MSIP_Label_0d3cdd76-ed86-4455-8be3-c27733367ace_SetDate">
    <vt:lpwstr>2020-03-05T21:11:03.0658366Z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7be9fd06-f0fe-4414-88ee-ea27e26d63ae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  <property fmtid="{D5CDD505-2E9C-101B-9397-08002B2CF9AE}" pid="11" name="ContentTypeId">
    <vt:lpwstr>0x01010037C5AC3008AAB14799B0F32C039A8199</vt:lpwstr>
  </property>
</Properties>
</file>