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7" w:rsidRDefault="00017627" w:rsidP="00017627">
      <w:pPr>
        <w:pStyle w:val="paragraph"/>
        <w:spacing w:before="0" w:beforeAutospacing="0" w:after="0" w:afterAutospacing="0"/>
        <w:jc w:val="center"/>
        <w:textAlignment w:val="baseline"/>
        <w:rPr>
          <w:rFonts w:ascii="Arial" w:hAnsi="Arial" w:cs="Arial"/>
          <w:sz w:val="18"/>
          <w:szCs w:val="18"/>
        </w:rPr>
      </w:pPr>
      <w:bookmarkStart w:id="0" w:name="_GoBack"/>
      <w:r>
        <w:rPr>
          <w:rStyle w:val="normaltextrun"/>
          <w:rFonts w:ascii="Times New Roman" w:hAnsi="Times New Roman" w:cs="Times New Roman"/>
          <w:b/>
          <w:bCs/>
          <w:sz w:val="28"/>
          <w:szCs w:val="28"/>
        </w:rPr>
        <w:t>U.S. Statement at the Universal Periodic Review of Belarus,</w:t>
      </w: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sz w:val="28"/>
          <w:szCs w:val="28"/>
        </w:rPr>
        <w:t>36</w:t>
      </w:r>
      <w:r>
        <w:rPr>
          <w:rStyle w:val="normaltextrun"/>
          <w:rFonts w:ascii="Times New Roman" w:hAnsi="Times New Roman" w:cs="Times New Roman"/>
          <w:b/>
          <w:bCs/>
          <w:sz w:val="22"/>
          <w:szCs w:val="22"/>
          <w:vertAlign w:val="superscript"/>
        </w:rPr>
        <w:t>th</w:t>
      </w:r>
      <w:r>
        <w:rPr>
          <w:rStyle w:val="normaltextrun"/>
          <w:rFonts w:ascii="Times New Roman" w:hAnsi="Times New Roman" w:cs="Times New Roman"/>
          <w:b/>
          <w:bCs/>
          <w:sz w:val="28"/>
          <w:szCs w:val="28"/>
        </w:rPr>
        <w:t> Session, November 2, 2020</w:t>
      </w:r>
      <w:r>
        <w:rPr>
          <w:rStyle w:val="eop"/>
          <w:rFonts w:ascii="Times New Roman" w:hAnsi="Times New Roman" w:cs="Times New Roman"/>
          <w:sz w:val="28"/>
          <w:szCs w:val="28"/>
        </w:rPr>
        <w:t> </w:t>
      </w:r>
    </w:p>
    <w:bookmarkEnd w:id="0"/>
    <w:p w:rsidR="00017627" w:rsidRDefault="00017627" w:rsidP="00017627">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recommends that Belarus:</w:t>
      </w: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numPr>
          <w:ilvl w:val="0"/>
          <w:numId w:val="1"/>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Immediately cease its brutal crackdown against the Belarusian people, including threats to use lethal force against peaceful protesters and employment of severe abuses against detainees, and hold those responsible accountable. </w:t>
      </w: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numPr>
          <w:ilvl w:val="0"/>
          <w:numId w:val="2"/>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Immediately release all political prisoners and those detained for participation in election-related protests, and demonstrate a commitment to its international human rights obligations. </w:t>
      </w: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numPr>
          <w:ilvl w:val="0"/>
          <w:numId w:val="3"/>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Engage in a genuine dialogue facilitated by the OSCE Chair-in-Office with the voices of Belarusian civil society, including women leading the protests, to determine a democratic path forward in allowing the Belarusian people to determine their future. </w:t>
      </w: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Belarus’s August 9 presidential elections were fraudulent, and we are deeply concerned by the ongoing use of violence, intimidation, and repression against the Belarusian people.  We call upon the Belarusian authorities to demonstrate restraint and engage in a genuine dialogue with Belarusian civil society.   </w:t>
      </w: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017627" w:rsidRDefault="00017627" w:rsidP="00017627">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536CEA" w:rsidRDefault="00536CEA"/>
    <w:sectPr w:rsidR="00536CEA" w:rsidSect="009A30D0">
      <w:pgSz w:w="12240" w:h="15840"/>
      <w:pgMar w:top="1440" w:right="108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08F"/>
    <w:multiLevelType w:val="multilevel"/>
    <w:tmpl w:val="F524E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5370C8"/>
    <w:multiLevelType w:val="multilevel"/>
    <w:tmpl w:val="F078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64C8E"/>
    <w:multiLevelType w:val="multilevel"/>
    <w:tmpl w:val="6540D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27"/>
    <w:rsid w:val="00017627"/>
    <w:rsid w:val="00536CEA"/>
    <w:rsid w:val="009A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7627"/>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17627"/>
  </w:style>
  <w:style w:type="character" w:customStyle="1" w:styleId="eop">
    <w:name w:val="eop"/>
    <w:basedOn w:val="DefaultParagraphFont"/>
    <w:rsid w:val="000176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7627"/>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17627"/>
  </w:style>
  <w:style w:type="character" w:customStyle="1" w:styleId="eop">
    <w:name w:val="eop"/>
    <w:basedOn w:val="DefaultParagraphFont"/>
    <w:rsid w:val="0001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3723">
      <w:bodyDiv w:val="1"/>
      <w:marLeft w:val="0"/>
      <w:marRight w:val="0"/>
      <w:marTop w:val="0"/>
      <w:marBottom w:val="0"/>
      <w:divBdr>
        <w:top w:val="none" w:sz="0" w:space="0" w:color="auto"/>
        <w:left w:val="none" w:sz="0" w:space="0" w:color="auto"/>
        <w:bottom w:val="none" w:sz="0" w:space="0" w:color="auto"/>
        <w:right w:val="none" w:sz="0" w:space="0" w:color="auto"/>
      </w:divBdr>
      <w:divsChild>
        <w:div w:id="483010415">
          <w:marLeft w:val="0"/>
          <w:marRight w:val="0"/>
          <w:marTop w:val="0"/>
          <w:marBottom w:val="0"/>
          <w:divBdr>
            <w:top w:val="none" w:sz="0" w:space="0" w:color="auto"/>
            <w:left w:val="none" w:sz="0" w:space="0" w:color="auto"/>
            <w:bottom w:val="none" w:sz="0" w:space="0" w:color="auto"/>
            <w:right w:val="none" w:sz="0" w:space="0" w:color="auto"/>
          </w:divBdr>
        </w:div>
        <w:div w:id="1528055381">
          <w:marLeft w:val="0"/>
          <w:marRight w:val="0"/>
          <w:marTop w:val="0"/>
          <w:marBottom w:val="0"/>
          <w:divBdr>
            <w:top w:val="none" w:sz="0" w:space="0" w:color="auto"/>
            <w:left w:val="none" w:sz="0" w:space="0" w:color="auto"/>
            <w:bottom w:val="none" w:sz="0" w:space="0" w:color="auto"/>
            <w:right w:val="none" w:sz="0" w:space="0" w:color="auto"/>
          </w:divBdr>
        </w:div>
        <w:div w:id="1395540366">
          <w:marLeft w:val="0"/>
          <w:marRight w:val="0"/>
          <w:marTop w:val="0"/>
          <w:marBottom w:val="0"/>
          <w:divBdr>
            <w:top w:val="none" w:sz="0" w:space="0" w:color="auto"/>
            <w:left w:val="none" w:sz="0" w:space="0" w:color="auto"/>
            <w:bottom w:val="none" w:sz="0" w:space="0" w:color="auto"/>
            <w:right w:val="none" w:sz="0" w:space="0" w:color="auto"/>
          </w:divBdr>
        </w:div>
        <w:div w:id="207109290">
          <w:marLeft w:val="0"/>
          <w:marRight w:val="0"/>
          <w:marTop w:val="0"/>
          <w:marBottom w:val="0"/>
          <w:divBdr>
            <w:top w:val="none" w:sz="0" w:space="0" w:color="auto"/>
            <w:left w:val="none" w:sz="0" w:space="0" w:color="auto"/>
            <w:bottom w:val="none" w:sz="0" w:space="0" w:color="auto"/>
            <w:right w:val="none" w:sz="0" w:space="0" w:color="auto"/>
          </w:divBdr>
        </w:div>
        <w:div w:id="1769736491">
          <w:marLeft w:val="0"/>
          <w:marRight w:val="0"/>
          <w:marTop w:val="0"/>
          <w:marBottom w:val="0"/>
          <w:divBdr>
            <w:top w:val="none" w:sz="0" w:space="0" w:color="auto"/>
            <w:left w:val="none" w:sz="0" w:space="0" w:color="auto"/>
            <w:bottom w:val="none" w:sz="0" w:space="0" w:color="auto"/>
            <w:right w:val="none" w:sz="0" w:space="0" w:color="auto"/>
          </w:divBdr>
        </w:div>
        <w:div w:id="346300071">
          <w:marLeft w:val="0"/>
          <w:marRight w:val="0"/>
          <w:marTop w:val="0"/>
          <w:marBottom w:val="0"/>
          <w:divBdr>
            <w:top w:val="none" w:sz="0" w:space="0" w:color="auto"/>
            <w:left w:val="none" w:sz="0" w:space="0" w:color="auto"/>
            <w:bottom w:val="none" w:sz="0" w:space="0" w:color="auto"/>
            <w:right w:val="none" w:sz="0" w:space="0" w:color="auto"/>
          </w:divBdr>
          <w:divsChild>
            <w:div w:id="362169242">
              <w:marLeft w:val="0"/>
              <w:marRight w:val="0"/>
              <w:marTop w:val="0"/>
              <w:marBottom w:val="0"/>
              <w:divBdr>
                <w:top w:val="none" w:sz="0" w:space="0" w:color="auto"/>
                <w:left w:val="none" w:sz="0" w:space="0" w:color="auto"/>
                <w:bottom w:val="none" w:sz="0" w:space="0" w:color="auto"/>
                <w:right w:val="none" w:sz="0" w:space="0" w:color="auto"/>
              </w:divBdr>
            </w:div>
            <w:div w:id="66615055">
              <w:marLeft w:val="0"/>
              <w:marRight w:val="0"/>
              <w:marTop w:val="0"/>
              <w:marBottom w:val="0"/>
              <w:divBdr>
                <w:top w:val="none" w:sz="0" w:space="0" w:color="auto"/>
                <w:left w:val="none" w:sz="0" w:space="0" w:color="auto"/>
                <w:bottom w:val="none" w:sz="0" w:space="0" w:color="auto"/>
                <w:right w:val="none" w:sz="0" w:space="0" w:color="auto"/>
              </w:divBdr>
            </w:div>
            <w:div w:id="610864373">
              <w:marLeft w:val="0"/>
              <w:marRight w:val="0"/>
              <w:marTop w:val="0"/>
              <w:marBottom w:val="0"/>
              <w:divBdr>
                <w:top w:val="none" w:sz="0" w:space="0" w:color="auto"/>
                <w:left w:val="none" w:sz="0" w:space="0" w:color="auto"/>
                <w:bottom w:val="none" w:sz="0" w:space="0" w:color="auto"/>
                <w:right w:val="none" w:sz="0" w:space="0" w:color="auto"/>
              </w:divBdr>
            </w:div>
            <w:div w:id="276445630">
              <w:marLeft w:val="0"/>
              <w:marRight w:val="0"/>
              <w:marTop w:val="0"/>
              <w:marBottom w:val="0"/>
              <w:divBdr>
                <w:top w:val="none" w:sz="0" w:space="0" w:color="auto"/>
                <w:left w:val="none" w:sz="0" w:space="0" w:color="auto"/>
                <w:bottom w:val="none" w:sz="0" w:space="0" w:color="auto"/>
                <w:right w:val="none" w:sz="0" w:space="0" w:color="auto"/>
              </w:divBdr>
            </w:div>
            <w:div w:id="185607535">
              <w:marLeft w:val="0"/>
              <w:marRight w:val="0"/>
              <w:marTop w:val="0"/>
              <w:marBottom w:val="0"/>
              <w:divBdr>
                <w:top w:val="none" w:sz="0" w:space="0" w:color="auto"/>
                <w:left w:val="none" w:sz="0" w:space="0" w:color="auto"/>
                <w:bottom w:val="none" w:sz="0" w:space="0" w:color="auto"/>
                <w:right w:val="none" w:sz="0" w:space="0" w:color="auto"/>
              </w:divBdr>
            </w:div>
          </w:divsChild>
        </w:div>
        <w:div w:id="203098744">
          <w:marLeft w:val="0"/>
          <w:marRight w:val="0"/>
          <w:marTop w:val="0"/>
          <w:marBottom w:val="0"/>
          <w:divBdr>
            <w:top w:val="none" w:sz="0" w:space="0" w:color="auto"/>
            <w:left w:val="none" w:sz="0" w:space="0" w:color="auto"/>
            <w:bottom w:val="none" w:sz="0" w:space="0" w:color="auto"/>
            <w:right w:val="none" w:sz="0" w:space="0" w:color="auto"/>
          </w:divBdr>
        </w:div>
        <w:div w:id="533812733">
          <w:marLeft w:val="0"/>
          <w:marRight w:val="0"/>
          <w:marTop w:val="0"/>
          <w:marBottom w:val="0"/>
          <w:divBdr>
            <w:top w:val="none" w:sz="0" w:space="0" w:color="auto"/>
            <w:left w:val="none" w:sz="0" w:space="0" w:color="auto"/>
            <w:bottom w:val="none" w:sz="0" w:space="0" w:color="auto"/>
            <w:right w:val="none" w:sz="0" w:space="0" w:color="auto"/>
          </w:divBdr>
        </w:div>
        <w:div w:id="2002657956">
          <w:marLeft w:val="0"/>
          <w:marRight w:val="0"/>
          <w:marTop w:val="0"/>
          <w:marBottom w:val="0"/>
          <w:divBdr>
            <w:top w:val="none" w:sz="0" w:space="0" w:color="auto"/>
            <w:left w:val="none" w:sz="0" w:space="0" w:color="auto"/>
            <w:bottom w:val="none" w:sz="0" w:space="0" w:color="auto"/>
            <w:right w:val="none" w:sz="0" w:space="0" w:color="auto"/>
          </w:divBdr>
        </w:div>
        <w:div w:id="146941256">
          <w:marLeft w:val="0"/>
          <w:marRight w:val="0"/>
          <w:marTop w:val="0"/>
          <w:marBottom w:val="0"/>
          <w:divBdr>
            <w:top w:val="none" w:sz="0" w:space="0" w:color="auto"/>
            <w:left w:val="none" w:sz="0" w:space="0" w:color="auto"/>
            <w:bottom w:val="none" w:sz="0" w:space="0" w:color="auto"/>
            <w:right w:val="none" w:sz="0" w:space="0" w:color="auto"/>
          </w:divBdr>
        </w:div>
        <w:div w:id="1089960888">
          <w:marLeft w:val="0"/>
          <w:marRight w:val="0"/>
          <w:marTop w:val="0"/>
          <w:marBottom w:val="0"/>
          <w:divBdr>
            <w:top w:val="none" w:sz="0" w:space="0" w:color="auto"/>
            <w:left w:val="none" w:sz="0" w:space="0" w:color="auto"/>
            <w:bottom w:val="none" w:sz="0" w:space="0" w:color="auto"/>
            <w:right w:val="none" w:sz="0" w:space="0" w:color="auto"/>
          </w:divBdr>
        </w:div>
        <w:div w:id="18953122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F3CB2-C335-4ED5-ADC4-FEAF28DA67AB}"/>
</file>

<file path=customXml/itemProps2.xml><?xml version="1.0" encoding="utf-8"?>
<ds:datastoreItem xmlns:ds="http://schemas.openxmlformats.org/officeDocument/2006/customXml" ds:itemID="{5114EA3A-EF75-4055-B39D-C1741DC9F673}"/>
</file>

<file path=customXml/itemProps3.xml><?xml version="1.0" encoding="utf-8"?>
<ds:datastoreItem xmlns:ds="http://schemas.openxmlformats.org/officeDocument/2006/customXml" ds:itemID="{D4A2177F-3BB7-4788-A107-0CFC7B4C47C6}"/>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Macintosh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Puzniak</dc:creator>
  <cp:keywords/>
  <dc:description/>
  <cp:lastModifiedBy>Carly Puzniak</cp:lastModifiedBy>
  <cp:revision>1</cp:revision>
  <dcterms:created xsi:type="dcterms:W3CDTF">2020-10-30T16:17:00Z</dcterms:created>
  <dcterms:modified xsi:type="dcterms:W3CDTF">2020-10-30T16:17:00Z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