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22167B">
        <w:rPr>
          <w:b/>
          <w:bCs/>
          <w:sz w:val="26"/>
          <w:szCs w:val="26"/>
          <w:lang w:val="en-GB"/>
        </w:rPr>
        <w:t>36rd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22167B">
        <w:rPr>
          <w:b/>
          <w:bCs/>
          <w:sz w:val="26"/>
          <w:szCs w:val="26"/>
          <w:lang w:val="en-GB"/>
        </w:rPr>
        <w:t xml:space="preserve">Andorra, 5. November 2020 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E7611D" w:rsidRDefault="00E7611D" w:rsidP="00E7611D">
      <w:pPr>
        <w:pStyle w:val="Default"/>
        <w:rPr>
          <w:color w:val="auto"/>
          <w:sz w:val="26"/>
          <w:szCs w:val="26"/>
          <w:lang w:val="en-GB"/>
        </w:rPr>
      </w:pPr>
    </w:p>
    <w:p w:rsidR="00314172" w:rsidRPr="00301A39" w:rsidRDefault="00314172" w:rsidP="00E7611D">
      <w:pPr>
        <w:pStyle w:val="Default"/>
        <w:rPr>
          <w:sz w:val="32"/>
          <w:szCs w:val="28"/>
          <w:lang w:val="en-US"/>
        </w:rPr>
      </w:pPr>
    </w:p>
    <w:p w:rsidR="00E7611D" w:rsidRPr="00301A39" w:rsidRDefault="00E7611D" w:rsidP="00E7611D">
      <w:pPr>
        <w:pStyle w:val="Default"/>
        <w:rPr>
          <w:sz w:val="26"/>
          <w:szCs w:val="26"/>
          <w:lang w:val="en-US"/>
        </w:rPr>
      </w:pPr>
      <w:r w:rsidRPr="00301A39">
        <w:rPr>
          <w:sz w:val="26"/>
          <w:szCs w:val="26"/>
          <w:lang w:val="en-US"/>
        </w:rPr>
        <w:t>M</w:t>
      </w:r>
      <w:r w:rsidR="002C7722">
        <w:rPr>
          <w:sz w:val="26"/>
          <w:szCs w:val="26"/>
          <w:lang w:val="en-US"/>
        </w:rPr>
        <w:t>me</w:t>
      </w:r>
      <w:r w:rsidRPr="00301A39">
        <w:rPr>
          <w:sz w:val="26"/>
          <w:szCs w:val="26"/>
          <w:lang w:val="en-US"/>
        </w:rPr>
        <w:t xml:space="preserve">. President, </w:t>
      </w:r>
    </w:p>
    <w:p w:rsidR="00E7611D" w:rsidRPr="00301A39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22167B">
        <w:rPr>
          <w:color w:val="auto"/>
          <w:sz w:val="26"/>
          <w:szCs w:val="26"/>
          <w:lang w:val="en-GB"/>
        </w:rPr>
        <w:t xml:space="preserve">Andorra </w:t>
      </w:r>
      <w:r w:rsidR="002C7722">
        <w:rPr>
          <w:color w:val="auto"/>
          <w:sz w:val="26"/>
          <w:szCs w:val="26"/>
          <w:lang w:val="en-GB"/>
        </w:rPr>
        <w:t>and thanks the delegation</w:t>
      </w:r>
      <w:r w:rsidRPr="00CF2FA9">
        <w:rPr>
          <w:color w:val="auto"/>
          <w:sz w:val="26"/>
          <w:szCs w:val="26"/>
          <w:lang w:val="en-GB"/>
        </w:rPr>
        <w:t xml:space="preserve"> for its presentation today.</w:t>
      </w:r>
    </w:p>
    <w:p w:rsidR="00E7611D" w:rsidRPr="00C82139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E7611D" w:rsidRPr="00314172" w:rsidRDefault="0048143A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48143A">
        <w:rPr>
          <w:rFonts w:cs="Times New Roman"/>
          <w:sz w:val="26"/>
          <w:szCs w:val="26"/>
          <w:lang w:val="en-US"/>
        </w:rPr>
        <w:t>We commend Andorra for the creation of the Sexual and Reproductive Health Service</w:t>
      </w:r>
      <w:r w:rsidR="003C5708">
        <w:rPr>
          <w:rFonts w:cs="Times New Roman"/>
          <w:sz w:val="26"/>
          <w:szCs w:val="26"/>
          <w:lang w:val="en-US"/>
        </w:rPr>
        <w:t>.</w:t>
      </w:r>
      <w:r w:rsidR="003C5708" w:rsidRPr="0048143A">
        <w:rPr>
          <w:rFonts w:cs="Times New Roman"/>
          <w:sz w:val="26"/>
          <w:szCs w:val="26"/>
          <w:lang w:val="en-US"/>
        </w:rPr>
        <w:t xml:space="preserve"> </w:t>
      </w:r>
      <w:r w:rsidR="003C5708">
        <w:rPr>
          <w:rFonts w:cs="Times New Roman"/>
          <w:sz w:val="26"/>
          <w:szCs w:val="26"/>
          <w:lang w:val="en-US"/>
        </w:rPr>
        <w:t>H</w:t>
      </w:r>
      <w:r w:rsidR="003C5708" w:rsidRPr="0048143A">
        <w:rPr>
          <w:rFonts w:cs="Times New Roman"/>
          <w:sz w:val="26"/>
          <w:szCs w:val="26"/>
          <w:lang w:val="en-US"/>
        </w:rPr>
        <w:t>owever</w:t>
      </w:r>
      <w:r w:rsidR="003C5708">
        <w:rPr>
          <w:rFonts w:cs="Times New Roman"/>
          <w:sz w:val="26"/>
          <w:szCs w:val="26"/>
          <w:lang w:val="en-US"/>
        </w:rPr>
        <w:t>,</w:t>
      </w:r>
      <w:r w:rsidR="003C5708" w:rsidRPr="0048143A">
        <w:rPr>
          <w:rFonts w:cs="Times New Roman"/>
          <w:sz w:val="26"/>
          <w:szCs w:val="26"/>
          <w:lang w:val="en-US"/>
        </w:rPr>
        <w:t xml:space="preserve"> </w:t>
      </w:r>
      <w:r w:rsidRPr="0048143A">
        <w:rPr>
          <w:rFonts w:cs="Times New Roman"/>
          <w:sz w:val="26"/>
          <w:szCs w:val="26"/>
          <w:lang w:val="en-US"/>
        </w:rPr>
        <w:t xml:space="preserve">we note that Andorra </w:t>
      </w:r>
      <w:r w:rsidR="00E70AEE" w:rsidRPr="0048143A">
        <w:rPr>
          <w:rFonts w:cs="Times New Roman"/>
          <w:sz w:val="26"/>
          <w:szCs w:val="26"/>
          <w:lang w:val="en-US"/>
        </w:rPr>
        <w:t xml:space="preserve">has </w:t>
      </w:r>
      <w:r w:rsidR="003C5708">
        <w:rPr>
          <w:rFonts w:cs="Times New Roman"/>
          <w:sz w:val="26"/>
          <w:szCs w:val="26"/>
          <w:lang w:val="en-US"/>
        </w:rPr>
        <w:t>an extremely</w:t>
      </w:r>
      <w:r w:rsidRPr="0048143A">
        <w:rPr>
          <w:rFonts w:cs="Times New Roman"/>
          <w:sz w:val="26"/>
          <w:szCs w:val="26"/>
          <w:lang w:val="en-US"/>
        </w:rPr>
        <w:t xml:space="preserve"> restrictive legal framework </w:t>
      </w:r>
      <w:r w:rsidR="003C5708">
        <w:rPr>
          <w:rFonts w:cs="Times New Roman"/>
          <w:sz w:val="26"/>
          <w:szCs w:val="26"/>
          <w:lang w:val="en-US"/>
        </w:rPr>
        <w:t>with regards to</w:t>
      </w:r>
      <w:r w:rsidR="003C5708" w:rsidRPr="0048143A">
        <w:rPr>
          <w:rFonts w:cs="Times New Roman"/>
          <w:sz w:val="26"/>
          <w:szCs w:val="26"/>
          <w:lang w:val="en-US"/>
        </w:rPr>
        <w:t xml:space="preserve"> </w:t>
      </w:r>
      <w:r w:rsidRPr="0048143A">
        <w:rPr>
          <w:rFonts w:cs="Times New Roman"/>
          <w:sz w:val="26"/>
          <w:szCs w:val="26"/>
          <w:lang w:val="en-US"/>
        </w:rPr>
        <w:t>abortion</w:t>
      </w:r>
      <w:r w:rsidR="003C5708">
        <w:rPr>
          <w:rFonts w:cs="Times New Roman"/>
          <w:sz w:val="26"/>
          <w:szCs w:val="26"/>
          <w:lang w:val="en-US"/>
        </w:rPr>
        <w:t>, which is seriously restricting the bodily autonomy of women</w:t>
      </w:r>
      <w:r w:rsidRPr="0048143A">
        <w:rPr>
          <w:rFonts w:cs="Times New Roman"/>
          <w:sz w:val="26"/>
          <w:szCs w:val="26"/>
          <w:lang w:val="en-US"/>
        </w:rPr>
        <w:t>.</w:t>
      </w:r>
    </w:p>
    <w:p w:rsidR="00E7611D" w:rsidRPr="00314172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E7611D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314172">
        <w:rPr>
          <w:i/>
          <w:iCs/>
          <w:color w:val="auto"/>
          <w:sz w:val="26"/>
          <w:szCs w:val="26"/>
          <w:lang w:val="en-GB"/>
        </w:rPr>
        <w:t xml:space="preserve">to </w:t>
      </w:r>
      <w:r w:rsidR="00314172" w:rsidRPr="00314172">
        <w:rPr>
          <w:i/>
          <w:iCs/>
          <w:color w:val="auto"/>
          <w:sz w:val="26"/>
          <w:szCs w:val="26"/>
          <w:lang w:val="en-GB"/>
        </w:rPr>
        <w:t xml:space="preserve">amend its legalisation in order to </w:t>
      </w:r>
      <w:r w:rsidR="001B2336">
        <w:rPr>
          <w:i/>
          <w:iCs/>
          <w:color w:val="auto"/>
          <w:sz w:val="26"/>
          <w:szCs w:val="26"/>
          <w:lang w:val="en-GB"/>
        </w:rPr>
        <w:t>legalize the termination of pregnancies</w:t>
      </w:r>
      <w:r w:rsidR="00314172" w:rsidRPr="00314172">
        <w:rPr>
          <w:i/>
          <w:iCs/>
          <w:color w:val="auto"/>
          <w:sz w:val="26"/>
          <w:szCs w:val="26"/>
          <w:lang w:val="en-GB"/>
        </w:rPr>
        <w:t xml:space="preserve">, at </w:t>
      </w:r>
      <w:r w:rsidR="003C5708">
        <w:rPr>
          <w:i/>
          <w:iCs/>
          <w:color w:val="auto"/>
          <w:sz w:val="26"/>
          <w:szCs w:val="26"/>
          <w:lang w:val="en-GB"/>
        </w:rPr>
        <w:t xml:space="preserve">the very </w:t>
      </w:r>
      <w:r w:rsidR="00314172" w:rsidRPr="00314172">
        <w:rPr>
          <w:i/>
          <w:iCs/>
          <w:color w:val="auto"/>
          <w:sz w:val="26"/>
          <w:szCs w:val="26"/>
          <w:lang w:val="en-GB"/>
        </w:rPr>
        <w:t>least in cases of risk to the life of the pregnant woman, rape, incest and severe impairment of the fetus</w:t>
      </w:r>
    </w:p>
    <w:p w:rsidR="00314172" w:rsidRPr="00DB17B5" w:rsidRDefault="00314172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Default="00314172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314172">
        <w:rPr>
          <w:rFonts w:cs="Times New Roman"/>
          <w:sz w:val="26"/>
          <w:szCs w:val="26"/>
          <w:lang w:val="en-US"/>
        </w:rPr>
        <w:t xml:space="preserve">We </w:t>
      </w:r>
      <w:r w:rsidR="001B2336">
        <w:rPr>
          <w:rFonts w:cs="Times New Roman"/>
          <w:sz w:val="26"/>
          <w:szCs w:val="26"/>
          <w:lang w:val="en-US"/>
        </w:rPr>
        <w:t>welcome that</w:t>
      </w:r>
      <w:r w:rsidR="001B2336" w:rsidRPr="00314172">
        <w:rPr>
          <w:rFonts w:cs="Times New Roman"/>
          <w:sz w:val="26"/>
          <w:szCs w:val="26"/>
          <w:lang w:val="en-US"/>
        </w:rPr>
        <w:t xml:space="preserve"> </w:t>
      </w:r>
      <w:r w:rsidRPr="00314172">
        <w:rPr>
          <w:rFonts w:cs="Times New Roman"/>
          <w:sz w:val="26"/>
          <w:szCs w:val="26"/>
          <w:lang w:val="en-US"/>
        </w:rPr>
        <w:t xml:space="preserve">Andorra </w:t>
      </w:r>
      <w:r w:rsidR="001B2336">
        <w:rPr>
          <w:rFonts w:cs="Times New Roman"/>
          <w:sz w:val="26"/>
          <w:szCs w:val="26"/>
          <w:lang w:val="en-US"/>
        </w:rPr>
        <w:t>has</w:t>
      </w:r>
      <w:r w:rsidR="001B2336" w:rsidRPr="00314172">
        <w:rPr>
          <w:rFonts w:cs="Times New Roman"/>
          <w:sz w:val="26"/>
          <w:szCs w:val="26"/>
          <w:lang w:val="en-US"/>
        </w:rPr>
        <w:t xml:space="preserve"> extend</w:t>
      </w:r>
      <w:r w:rsidR="001B2336">
        <w:rPr>
          <w:rFonts w:cs="Times New Roman"/>
          <w:sz w:val="26"/>
          <w:szCs w:val="26"/>
          <w:lang w:val="en-US"/>
        </w:rPr>
        <w:t>ed</w:t>
      </w:r>
      <w:r w:rsidR="001B2336" w:rsidRPr="00314172">
        <w:rPr>
          <w:rFonts w:cs="Times New Roman"/>
          <w:sz w:val="26"/>
          <w:szCs w:val="26"/>
          <w:lang w:val="en-US"/>
        </w:rPr>
        <w:t xml:space="preserve"> </w:t>
      </w:r>
      <w:r w:rsidRPr="00314172">
        <w:rPr>
          <w:rFonts w:cs="Times New Roman"/>
          <w:sz w:val="26"/>
          <w:szCs w:val="26"/>
          <w:lang w:val="en-US"/>
        </w:rPr>
        <w:t xml:space="preserve">the mandate of the Ombudsman, however we note </w:t>
      </w:r>
      <w:r w:rsidR="001B2336">
        <w:rPr>
          <w:rFonts w:cs="Times New Roman"/>
          <w:sz w:val="26"/>
          <w:szCs w:val="26"/>
          <w:lang w:val="en-US"/>
        </w:rPr>
        <w:t>that the mandate does</w:t>
      </w:r>
      <w:r w:rsidRPr="00314172">
        <w:rPr>
          <w:rFonts w:cs="Times New Roman"/>
          <w:sz w:val="26"/>
          <w:szCs w:val="26"/>
          <w:lang w:val="en-US"/>
        </w:rPr>
        <w:t xml:space="preserve"> not specifically include</w:t>
      </w:r>
      <w:r w:rsidR="00C47A7F">
        <w:rPr>
          <w:rFonts w:cs="Times New Roman"/>
          <w:sz w:val="26"/>
          <w:szCs w:val="26"/>
          <w:lang w:val="en-US"/>
        </w:rPr>
        <w:t xml:space="preserve"> the issue of</w:t>
      </w:r>
      <w:r w:rsidRPr="00314172">
        <w:rPr>
          <w:rFonts w:cs="Times New Roman"/>
          <w:sz w:val="26"/>
          <w:szCs w:val="26"/>
          <w:lang w:val="en-US"/>
        </w:rPr>
        <w:t xml:space="preserve"> discrimination against women</w:t>
      </w:r>
      <w:r w:rsidR="003C5708">
        <w:rPr>
          <w:rFonts w:cs="Times New Roman"/>
          <w:sz w:val="26"/>
          <w:szCs w:val="26"/>
          <w:lang w:val="en-US"/>
        </w:rPr>
        <w:t xml:space="preserve"> and girls</w:t>
      </w:r>
      <w:r w:rsidRPr="00314172">
        <w:rPr>
          <w:rFonts w:cs="Times New Roman"/>
          <w:sz w:val="26"/>
          <w:szCs w:val="26"/>
          <w:lang w:val="en-US"/>
        </w:rPr>
        <w:t>.</w:t>
      </w:r>
    </w:p>
    <w:p w:rsidR="00314172" w:rsidRPr="00314172" w:rsidRDefault="00314172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F36A39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>the Government</w:t>
      </w:r>
      <w:r w:rsidR="00314172">
        <w:rPr>
          <w:i/>
          <w:iCs/>
          <w:color w:val="auto"/>
          <w:sz w:val="26"/>
          <w:szCs w:val="26"/>
          <w:lang w:val="en-GB"/>
        </w:rPr>
        <w:t xml:space="preserve"> </w:t>
      </w:r>
      <w:r w:rsidR="00E70AEE">
        <w:rPr>
          <w:i/>
          <w:iCs/>
          <w:color w:val="auto"/>
          <w:sz w:val="26"/>
          <w:szCs w:val="26"/>
          <w:lang w:val="en-GB"/>
        </w:rPr>
        <w:t xml:space="preserve">to ensure that the mandate of the Ombudsman complies fully with the Paris Principles and </w:t>
      </w:r>
      <w:r w:rsidR="00B36C54">
        <w:rPr>
          <w:i/>
          <w:iCs/>
          <w:color w:val="auto"/>
          <w:sz w:val="26"/>
          <w:szCs w:val="26"/>
          <w:lang w:val="en-GB"/>
        </w:rPr>
        <w:t xml:space="preserve">that </w:t>
      </w:r>
      <w:r w:rsidR="0009444C">
        <w:rPr>
          <w:i/>
          <w:iCs/>
          <w:color w:val="auto"/>
          <w:sz w:val="26"/>
          <w:szCs w:val="26"/>
          <w:lang w:val="en-GB"/>
        </w:rPr>
        <w:t>there is</w:t>
      </w:r>
      <w:bookmarkStart w:id="0" w:name="_GoBack"/>
      <w:bookmarkEnd w:id="0"/>
      <w:r w:rsidR="00E70AEE">
        <w:rPr>
          <w:i/>
          <w:iCs/>
          <w:color w:val="auto"/>
          <w:sz w:val="26"/>
          <w:szCs w:val="26"/>
          <w:lang w:val="en-GB"/>
        </w:rPr>
        <w:t xml:space="preserve"> a specific</w:t>
      </w:r>
      <w:r w:rsidR="00314172" w:rsidRPr="00314172">
        <w:rPr>
          <w:i/>
          <w:iCs/>
          <w:color w:val="auto"/>
          <w:sz w:val="26"/>
          <w:szCs w:val="26"/>
          <w:lang w:val="en-GB"/>
        </w:rPr>
        <w:t xml:space="preserve"> mandate to promote and protect</w:t>
      </w:r>
      <w:r w:rsidR="003C5708" w:rsidRPr="003C5708">
        <w:rPr>
          <w:i/>
          <w:iCs/>
          <w:color w:val="auto"/>
          <w:sz w:val="26"/>
          <w:szCs w:val="26"/>
          <w:lang w:val="en-GB"/>
        </w:rPr>
        <w:t xml:space="preserve"> </w:t>
      </w:r>
      <w:r w:rsidR="003C5708" w:rsidRPr="00314172">
        <w:rPr>
          <w:i/>
          <w:iCs/>
          <w:color w:val="auto"/>
          <w:sz w:val="26"/>
          <w:szCs w:val="26"/>
          <w:lang w:val="en-GB"/>
        </w:rPr>
        <w:t>women</w:t>
      </w:r>
      <w:r w:rsidR="003C5708">
        <w:rPr>
          <w:i/>
          <w:iCs/>
          <w:color w:val="auto"/>
          <w:sz w:val="26"/>
          <w:szCs w:val="26"/>
          <w:lang w:val="en-GB"/>
        </w:rPr>
        <w:t xml:space="preserve"> and girl</w:t>
      </w:r>
      <w:r w:rsidR="003C5708" w:rsidRPr="00314172">
        <w:rPr>
          <w:i/>
          <w:iCs/>
          <w:color w:val="auto"/>
          <w:sz w:val="26"/>
          <w:szCs w:val="26"/>
          <w:lang w:val="en-GB"/>
        </w:rPr>
        <w:t>s</w:t>
      </w:r>
      <w:r w:rsidR="003C5708">
        <w:rPr>
          <w:i/>
          <w:iCs/>
          <w:color w:val="auto"/>
          <w:sz w:val="26"/>
          <w:szCs w:val="26"/>
          <w:lang w:val="en-GB"/>
        </w:rPr>
        <w:t>’</w:t>
      </w:r>
      <w:r w:rsidR="003C5708" w:rsidRPr="00314172">
        <w:rPr>
          <w:i/>
          <w:iCs/>
          <w:color w:val="auto"/>
          <w:sz w:val="26"/>
          <w:szCs w:val="26"/>
          <w:lang w:val="en-GB"/>
        </w:rPr>
        <w:t xml:space="preserve"> </w:t>
      </w:r>
      <w:r w:rsidR="00314172" w:rsidRPr="00314172">
        <w:rPr>
          <w:i/>
          <w:iCs/>
          <w:color w:val="auto"/>
          <w:sz w:val="26"/>
          <w:szCs w:val="26"/>
          <w:lang w:val="en-GB"/>
        </w:rPr>
        <w:t>rights and gender equality</w:t>
      </w:r>
    </w:p>
    <w:p w:rsidR="0096141F" w:rsidRDefault="0096141F" w:rsidP="00E7611D">
      <w:pPr>
        <w:pStyle w:val="Default"/>
        <w:jc w:val="both"/>
        <w:rPr>
          <w:sz w:val="26"/>
          <w:szCs w:val="26"/>
          <w:lang w:val="en-GB"/>
        </w:rPr>
      </w:pPr>
    </w:p>
    <w:p w:rsidR="00B36C54" w:rsidRDefault="00B36C54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Finally, </w:t>
      </w:r>
    </w:p>
    <w:p w:rsidR="00B36C54" w:rsidRDefault="00B36C54" w:rsidP="00E7611D">
      <w:pPr>
        <w:pStyle w:val="Default"/>
        <w:jc w:val="both"/>
        <w:rPr>
          <w:sz w:val="26"/>
          <w:szCs w:val="26"/>
          <w:lang w:val="en-GB"/>
        </w:rPr>
      </w:pPr>
    </w:p>
    <w:p w:rsidR="00B36C54" w:rsidRPr="00B36C54" w:rsidRDefault="00B36C54" w:rsidP="00E7611D">
      <w:pPr>
        <w:pStyle w:val="Default"/>
        <w:jc w:val="both"/>
        <w:rPr>
          <w:sz w:val="26"/>
          <w:szCs w:val="26"/>
          <w:lang w:val="en-GB"/>
        </w:rPr>
      </w:pPr>
      <w:r w:rsidRPr="00B36C54">
        <w:rPr>
          <w:i/>
          <w:sz w:val="26"/>
          <w:szCs w:val="26"/>
          <w:lang w:val="en-GB"/>
        </w:rPr>
        <w:t xml:space="preserve">Denmark </w:t>
      </w:r>
      <w:r w:rsidRPr="00B36C54">
        <w:rPr>
          <w:i/>
          <w:sz w:val="26"/>
          <w:szCs w:val="26"/>
          <w:u w:val="single"/>
          <w:lang w:val="en-GB"/>
        </w:rPr>
        <w:t>recommends</w:t>
      </w:r>
      <w:r w:rsidRPr="00B36C54">
        <w:rPr>
          <w:i/>
          <w:sz w:val="26"/>
          <w:szCs w:val="26"/>
          <w:lang w:val="en-GB"/>
        </w:rPr>
        <w:t xml:space="preserve"> the Government to ratify the Optional Protocol to the Convention against Torture.</w:t>
      </w:r>
    </w:p>
    <w:p w:rsidR="00B36C54" w:rsidRPr="00B36C54" w:rsidRDefault="00B36C54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771DAB" w:rsidRDefault="00B36C54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We </w:t>
      </w:r>
      <w:r w:rsidR="00E7611D" w:rsidRPr="00A82C58">
        <w:rPr>
          <w:sz w:val="26"/>
          <w:szCs w:val="26"/>
          <w:lang w:val="en-GB"/>
        </w:rPr>
        <w:t>wish</w:t>
      </w:r>
      <w:r w:rsidR="00E7611D">
        <w:rPr>
          <w:sz w:val="26"/>
          <w:szCs w:val="26"/>
          <w:lang w:val="en-GB"/>
        </w:rPr>
        <w:t xml:space="preserve"> </w:t>
      </w:r>
      <w:r w:rsidR="00314172">
        <w:rPr>
          <w:sz w:val="26"/>
          <w:szCs w:val="26"/>
          <w:lang w:val="en-GB"/>
        </w:rPr>
        <w:t xml:space="preserve">Andorra </w:t>
      </w:r>
      <w:r w:rsidR="00E7611D" w:rsidRPr="00A82C58">
        <w:rPr>
          <w:sz w:val="26"/>
          <w:szCs w:val="26"/>
          <w:lang w:val="en-GB"/>
        </w:rPr>
        <w:t>a successful review</w:t>
      </w:r>
      <w:r w:rsidR="00E7611D">
        <w:rPr>
          <w:sz w:val="26"/>
          <w:szCs w:val="26"/>
          <w:lang w:val="en-GB"/>
        </w:rPr>
        <w:t>.</w:t>
      </w:r>
    </w:p>
    <w:p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>I thank you.</w:t>
      </w:r>
    </w:p>
    <w:p w:rsidR="007D2987" w:rsidRDefault="007D2987" w:rsidP="002544DB">
      <w:pPr>
        <w:rPr>
          <w:lang w:val="en-US"/>
        </w:rPr>
      </w:pPr>
    </w:p>
    <w:p w:rsidR="00E70AEE" w:rsidRPr="00E70AEE" w:rsidRDefault="00E70AEE" w:rsidP="00E70AEE">
      <w:pPr>
        <w:rPr>
          <w:lang w:val="en-US"/>
        </w:rPr>
      </w:pPr>
    </w:p>
    <w:p w:rsidR="00E70AEE" w:rsidRPr="00E70AEE" w:rsidRDefault="00E70AEE" w:rsidP="00E70AEE">
      <w:pPr>
        <w:rPr>
          <w:lang w:val="en-US"/>
        </w:rPr>
      </w:pPr>
    </w:p>
    <w:p w:rsidR="00E70AEE" w:rsidRPr="00E70AEE" w:rsidRDefault="00E70AEE" w:rsidP="00E70AEE">
      <w:pPr>
        <w:rPr>
          <w:lang w:val="en-US"/>
        </w:rPr>
      </w:pPr>
    </w:p>
    <w:p w:rsidR="00E70AEE" w:rsidRPr="00E70AEE" w:rsidRDefault="00E70AEE" w:rsidP="00E70AEE">
      <w:pPr>
        <w:rPr>
          <w:lang w:val="en-US"/>
        </w:rPr>
      </w:pPr>
    </w:p>
    <w:p w:rsidR="00E70AEE" w:rsidRPr="00E70AEE" w:rsidRDefault="00E70AEE" w:rsidP="00E70AEE">
      <w:pPr>
        <w:rPr>
          <w:lang w:val="en-US"/>
        </w:rPr>
      </w:pPr>
    </w:p>
    <w:p w:rsidR="00E70AEE" w:rsidRPr="00E70AEE" w:rsidRDefault="00E70AEE" w:rsidP="00E70AEE">
      <w:pPr>
        <w:rPr>
          <w:lang w:val="en-US"/>
        </w:rPr>
      </w:pPr>
    </w:p>
    <w:p w:rsidR="00E70AEE" w:rsidRDefault="00E70AEE" w:rsidP="00E70AEE">
      <w:pPr>
        <w:rPr>
          <w:lang w:val="en-US"/>
        </w:rPr>
      </w:pPr>
    </w:p>
    <w:p w:rsidR="00E70AEE" w:rsidRPr="00E70AEE" w:rsidRDefault="00E70AEE" w:rsidP="00E70AEE">
      <w:pPr>
        <w:tabs>
          <w:tab w:val="left" w:pos="8702"/>
        </w:tabs>
        <w:rPr>
          <w:lang w:val="en-US"/>
        </w:rPr>
      </w:pPr>
      <w:r>
        <w:rPr>
          <w:lang w:val="en-US"/>
        </w:rPr>
        <w:tab/>
      </w:r>
    </w:p>
    <w:sectPr w:rsidR="00E70AEE" w:rsidRPr="00E70A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89DB" w16cex:dateUtc="2020-10-26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5488BC" w16cid:durableId="23417904"/>
  <w16cid:commentId w16cid:paraId="1EF5F017" w16cid:durableId="23417906"/>
  <w16cid:commentId w16cid:paraId="100A5AD2" w16cid:durableId="23417907"/>
  <w16cid:commentId w16cid:paraId="25D60E3F" w16cid:durableId="2341790B"/>
  <w16cid:commentId w16cid:paraId="1FED4741" w16cid:durableId="234189DB"/>
  <w16cid:commentId w16cid:paraId="7954EA5D" w16cid:durableId="234179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2C31"/>
    <w:rsid w:val="00032016"/>
    <w:rsid w:val="0005035F"/>
    <w:rsid w:val="000577C4"/>
    <w:rsid w:val="000855F1"/>
    <w:rsid w:val="0009444C"/>
    <w:rsid w:val="000973B0"/>
    <w:rsid w:val="000F559B"/>
    <w:rsid w:val="00123ACB"/>
    <w:rsid w:val="001363EE"/>
    <w:rsid w:val="00180BB2"/>
    <w:rsid w:val="001B2336"/>
    <w:rsid w:val="00207BF7"/>
    <w:rsid w:val="0022167B"/>
    <w:rsid w:val="002544DB"/>
    <w:rsid w:val="00280F08"/>
    <w:rsid w:val="002C7722"/>
    <w:rsid w:val="00301A39"/>
    <w:rsid w:val="00304DC4"/>
    <w:rsid w:val="00314172"/>
    <w:rsid w:val="00347015"/>
    <w:rsid w:val="00363CF9"/>
    <w:rsid w:val="00377EA6"/>
    <w:rsid w:val="003A5648"/>
    <w:rsid w:val="003C5708"/>
    <w:rsid w:val="004707C2"/>
    <w:rsid w:val="00474304"/>
    <w:rsid w:val="0048143A"/>
    <w:rsid w:val="00484B1E"/>
    <w:rsid w:val="004F513A"/>
    <w:rsid w:val="00503018"/>
    <w:rsid w:val="00515ED2"/>
    <w:rsid w:val="005A67FA"/>
    <w:rsid w:val="005C6F13"/>
    <w:rsid w:val="005F5CA5"/>
    <w:rsid w:val="00606840"/>
    <w:rsid w:val="006419AA"/>
    <w:rsid w:val="00642467"/>
    <w:rsid w:val="006B3452"/>
    <w:rsid w:val="006C74F8"/>
    <w:rsid w:val="006F3A9B"/>
    <w:rsid w:val="00701496"/>
    <w:rsid w:val="007036A0"/>
    <w:rsid w:val="00771DAB"/>
    <w:rsid w:val="0077358F"/>
    <w:rsid w:val="007D2987"/>
    <w:rsid w:val="007E24A2"/>
    <w:rsid w:val="008B011D"/>
    <w:rsid w:val="008B7042"/>
    <w:rsid w:val="008F252F"/>
    <w:rsid w:val="00904FFF"/>
    <w:rsid w:val="00907D78"/>
    <w:rsid w:val="0096141F"/>
    <w:rsid w:val="00980983"/>
    <w:rsid w:val="00A1318F"/>
    <w:rsid w:val="00A15A5C"/>
    <w:rsid w:val="00A327CD"/>
    <w:rsid w:val="00A534D7"/>
    <w:rsid w:val="00AE35E2"/>
    <w:rsid w:val="00AF35EB"/>
    <w:rsid w:val="00AF43C4"/>
    <w:rsid w:val="00B12DDF"/>
    <w:rsid w:val="00B16A3D"/>
    <w:rsid w:val="00B36C54"/>
    <w:rsid w:val="00B4639E"/>
    <w:rsid w:val="00B741CC"/>
    <w:rsid w:val="00B74C41"/>
    <w:rsid w:val="00C47A7F"/>
    <w:rsid w:val="00C72AA9"/>
    <w:rsid w:val="00C82139"/>
    <w:rsid w:val="00C96CCD"/>
    <w:rsid w:val="00CC7DBE"/>
    <w:rsid w:val="00CE1AA1"/>
    <w:rsid w:val="00CF2FA9"/>
    <w:rsid w:val="00D5235A"/>
    <w:rsid w:val="00D64DD7"/>
    <w:rsid w:val="00DB0BFD"/>
    <w:rsid w:val="00DB17B5"/>
    <w:rsid w:val="00DB4F95"/>
    <w:rsid w:val="00E36ED0"/>
    <w:rsid w:val="00E70AEE"/>
    <w:rsid w:val="00E7611D"/>
    <w:rsid w:val="00E77373"/>
    <w:rsid w:val="00E80DEF"/>
    <w:rsid w:val="00EA6CF3"/>
    <w:rsid w:val="00EB6117"/>
    <w:rsid w:val="00ED3815"/>
    <w:rsid w:val="00EF5AC2"/>
    <w:rsid w:val="00F36A39"/>
    <w:rsid w:val="00F42901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D596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17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72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14172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141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DE8FB-14D9-472F-B35F-38D48A3C111A}"/>
</file>

<file path=customXml/itemProps2.xml><?xml version="1.0" encoding="utf-8"?>
<ds:datastoreItem xmlns:ds="http://schemas.openxmlformats.org/officeDocument/2006/customXml" ds:itemID="{ABD337F3-DACD-4792-AAE6-816AFB39650B}"/>
</file>

<file path=customXml/itemProps3.xml><?xml version="1.0" encoding="utf-8"?>
<ds:datastoreItem xmlns:ds="http://schemas.openxmlformats.org/officeDocument/2006/customXml" ds:itemID="{A6048374-E352-42C5-A2DA-3DA9782A931F}"/>
</file>

<file path=customXml/itemProps4.xml><?xml version="1.0" encoding="utf-8"?>
<ds:datastoreItem xmlns:ds="http://schemas.openxmlformats.org/officeDocument/2006/customXml" ds:itemID="{58E0928C-BB82-4B7D-A7ED-BF5D7D402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Trine Lyst Hansen</cp:lastModifiedBy>
  <cp:revision>3</cp:revision>
  <cp:lastPrinted>2015-10-28T13:06:00Z</cp:lastPrinted>
  <dcterms:created xsi:type="dcterms:W3CDTF">2020-10-30T15:42:00Z</dcterms:created>
  <dcterms:modified xsi:type="dcterms:W3CDTF">2020-10-30T15:44:00Z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0x01010037C5AC3008AAB14799B0F32C039A8199</vt:lpwstr>
  </property>
</Properties>
</file>