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31406" w14:textId="77777777" w:rsidR="00AA420F" w:rsidRPr="00C44B53" w:rsidRDefault="00AA420F" w:rsidP="0067697E">
      <w:pPr>
        <w:spacing w:line="276" w:lineRule="auto"/>
        <w:jc w:val="center"/>
        <w:rPr>
          <w:b/>
          <w:bCs/>
          <w:sz w:val="28"/>
          <w:szCs w:val="28"/>
        </w:rPr>
      </w:pPr>
      <w:r w:rsidRPr="00C44B53">
        <w:rPr>
          <w:b/>
          <w:bCs/>
          <w:noProof/>
          <w:sz w:val="28"/>
          <w:szCs w:val="28"/>
        </w:rPr>
        <w:drawing>
          <wp:inline distT="0" distB="0" distL="0" distR="0" wp14:anchorId="7453E978" wp14:editId="7D450EE9">
            <wp:extent cx="737190" cy="719166"/>
            <wp:effectExtent l="0" t="0" r="0" b="508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20" cy="77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3E7C5" w14:textId="77777777" w:rsidR="00AA420F" w:rsidRPr="00C44B53" w:rsidRDefault="00AA420F" w:rsidP="0067697E">
      <w:pPr>
        <w:spacing w:line="276" w:lineRule="auto"/>
        <w:jc w:val="center"/>
        <w:rPr>
          <w:b/>
          <w:bCs/>
          <w:sz w:val="28"/>
          <w:szCs w:val="28"/>
        </w:rPr>
      </w:pPr>
      <w:r w:rsidRPr="00C44B53">
        <w:rPr>
          <w:b/>
          <w:bCs/>
          <w:sz w:val="28"/>
          <w:szCs w:val="28"/>
        </w:rPr>
        <w:t>Statement by the delegation of Nepal</w:t>
      </w:r>
    </w:p>
    <w:p w14:paraId="1B1F563F" w14:textId="77777777" w:rsidR="00AA420F" w:rsidRPr="00C44B53" w:rsidRDefault="00AA420F" w:rsidP="0067697E">
      <w:pPr>
        <w:spacing w:line="276" w:lineRule="auto"/>
        <w:jc w:val="center"/>
        <w:rPr>
          <w:b/>
          <w:bCs/>
          <w:sz w:val="28"/>
          <w:szCs w:val="28"/>
        </w:rPr>
      </w:pPr>
      <w:r w:rsidRPr="00C44B53">
        <w:rPr>
          <w:b/>
          <w:bCs/>
          <w:sz w:val="28"/>
          <w:szCs w:val="28"/>
        </w:rPr>
        <w:t>36th session of the Working Group on the Universal Periodic Review</w:t>
      </w:r>
    </w:p>
    <w:p w14:paraId="1C3C7519" w14:textId="778C4B11" w:rsidR="00AA420F" w:rsidRPr="00C44B53" w:rsidRDefault="00AA420F" w:rsidP="0067697E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C44B53">
        <w:rPr>
          <w:b/>
          <w:bCs/>
          <w:sz w:val="28"/>
          <w:szCs w:val="28"/>
        </w:rPr>
        <w:t>UPR</w:t>
      </w:r>
      <w:proofErr w:type="spellEnd"/>
      <w:r w:rsidRPr="00C44B53">
        <w:rPr>
          <w:b/>
          <w:bCs/>
          <w:sz w:val="28"/>
          <w:szCs w:val="28"/>
        </w:rPr>
        <w:t xml:space="preserve"> of Panama</w:t>
      </w:r>
    </w:p>
    <w:p w14:paraId="5664FB20" w14:textId="252BAD42" w:rsidR="00AA420F" w:rsidRPr="00C44B53" w:rsidRDefault="00AA420F" w:rsidP="0067697E">
      <w:pPr>
        <w:spacing w:line="276" w:lineRule="auto"/>
        <w:jc w:val="center"/>
        <w:rPr>
          <w:b/>
          <w:bCs/>
          <w:sz w:val="28"/>
          <w:szCs w:val="28"/>
        </w:rPr>
      </w:pPr>
      <w:r w:rsidRPr="00C44B53">
        <w:rPr>
          <w:b/>
          <w:bCs/>
          <w:sz w:val="28"/>
          <w:szCs w:val="28"/>
        </w:rPr>
        <w:t>3 November 2020</w:t>
      </w:r>
    </w:p>
    <w:p w14:paraId="3761221C" w14:textId="38F3716C" w:rsidR="00AA420F" w:rsidRPr="00C44B53" w:rsidRDefault="00AA420F" w:rsidP="0067697E">
      <w:pPr>
        <w:spacing w:line="276" w:lineRule="auto"/>
        <w:jc w:val="right"/>
        <w:rPr>
          <w:sz w:val="28"/>
          <w:szCs w:val="28"/>
        </w:rPr>
      </w:pPr>
      <w:r w:rsidRPr="00C44B53">
        <w:rPr>
          <w:sz w:val="28"/>
          <w:szCs w:val="28"/>
        </w:rPr>
        <w:t xml:space="preserve">Time: 1 min </w:t>
      </w:r>
      <w:r w:rsidR="00266D01" w:rsidRPr="00C44B53">
        <w:rPr>
          <w:sz w:val="28"/>
          <w:szCs w:val="28"/>
        </w:rPr>
        <w:t>40</w:t>
      </w:r>
      <w:r w:rsidRPr="00C44B53">
        <w:rPr>
          <w:sz w:val="28"/>
          <w:szCs w:val="28"/>
        </w:rPr>
        <w:t xml:space="preserve"> secs</w:t>
      </w:r>
    </w:p>
    <w:p w14:paraId="05986775" w14:textId="3F445237" w:rsidR="00AA420F" w:rsidRPr="00C44B53" w:rsidRDefault="00AA420F" w:rsidP="0067697E">
      <w:pPr>
        <w:spacing w:line="276" w:lineRule="auto"/>
        <w:jc w:val="right"/>
        <w:rPr>
          <w:sz w:val="28"/>
          <w:szCs w:val="28"/>
        </w:rPr>
      </w:pPr>
      <w:r w:rsidRPr="00C44B53">
        <w:rPr>
          <w:sz w:val="28"/>
          <w:szCs w:val="28"/>
        </w:rPr>
        <w:t xml:space="preserve">Words: </w:t>
      </w:r>
      <w:r w:rsidR="0067697E" w:rsidRPr="00C44B53">
        <w:rPr>
          <w:sz w:val="28"/>
          <w:szCs w:val="28"/>
        </w:rPr>
        <w:t>1</w:t>
      </w:r>
      <w:r w:rsidR="00366641">
        <w:rPr>
          <w:sz w:val="28"/>
          <w:szCs w:val="28"/>
        </w:rPr>
        <w:t>8</w:t>
      </w:r>
      <w:r w:rsidR="00BF63FC">
        <w:rPr>
          <w:sz w:val="28"/>
          <w:szCs w:val="28"/>
        </w:rPr>
        <w:t>2</w:t>
      </w:r>
    </w:p>
    <w:p w14:paraId="42C5ADB9" w14:textId="106B89F7" w:rsidR="00AA420F" w:rsidRPr="00C44B53" w:rsidRDefault="00AA420F" w:rsidP="0067697E">
      <w:pPr>
        <w:spacing w:line="276" w:lineRule="auto"/>
        <w:jc w:val="both"/>
        <w:rPr>
          <w:b/>
          <w:bCs/>
          <w:sz w:val="28"/>
          <w:szCs w:val="28"/>
        </w:rPr>
      </w:pPr>
      <w:r w:rsidRPr="00C44B53">
        <w:rPr>
          <w:b/>
          <w:bCs/>
          <w:sz w:val="28"/>
          <w:szCs w:val="28"/>
        </w:rPr>
        <w:t>Madam President</w:t>
      </w:r>
      <w:r w:rsidR="00BE2EE0">
        <w:rPr>
          <w:b/>
          <w:bCs/>
          <w:sz w:val="28"/>
          <w:szCs w:val="28"/>
        </w:rPr>
        <w:t>,</w:t>
      </w:r>
    </w:p>
    <w:p w14:paraId="34A67138" w14:textId="77777777" w:rsidR="00AA420F" w:rsidRPr="00C44B53" w:rsidRDefault="00AA420F" w:rsidP="0067697E">
      <w:pPr>
        <w:spacing w:line="276" w:lineRule="auto"/>
        <w:jc w:val="both"/>
        <w:rPr>
          <w:sz w:val="28"/>
          <w:szCs w:val="28"/>
        </w:rPr>
      </w:pPr>
    </w:p>
    <w:p w14:paraId="1C32C8C1" w14:textId="76875C8E" w:rsidR="00AA420F" w:rsidRPr="00C44B53" w:rsidRDefault="00AA420F" w:rsidP="0067697E">
      <w:pPr>
        <w:spacing w:line="276" w:lineRule="auto"/>
        <w:jc w:val="both"/>
        <w:rPr>
          <w:sz w:val="28"/>
          <w:szCs w:val="28"/>
        </w:rPr>
      </w:pPr>
      <w:r w:rsidRPr="00C44B53">
        <w:rPr>
          <w:sz w:val="28"/>
          <w:szCs w:val="28"/>
        </w:rPr>
        <w:t xml:space="preserve">Nepal warmly welcomes the delegation of </w:t>
      </w:r>
      <w:r w:rsidR="00266D01" w:rsidRPr="00C44B53">
        <w:rPr>
          <w:sz w:val="28"/>
          <w:szCs w:val="28"/>
        </w:rPr>
        <w:t>Panama</w:t>
      </w:r>
      <w:r w:rsidRPr="00C44B53">
        <w:rPr>
          <w:sz w:val="28"/>
          <w:szCs w:val="28"/>
        </w:rPr>
        <w:t xml:space="preserve"> to the third cycle of </w:t>
      </w:r>
      <w:proofErr w:type="spellStart"/>
      <w:r w:rsidRPr="00C44B53">
        <w:rPr>
          <w:sz w:val="28"/>
          <w:szCs w:val="28"/>
        </w:rPr>
        <w:t>UPR</w:t>
      </w:r>
      <w:proofErr w:type="spellEnd"/>
      <w:r w:rsidR="006726B4" w:rsidRPr="00C44B53">
        <w:rPr>
          <w:sz w:val="28"/>
          <w:szCs w:val="28"/>
        </w:rPr>
        <w:t xml:space="preserve"> </w:t>
      </w:r>
      <w:r w:rsidR="00727B3C" w:rsidRPr="00C44B53">
        <w:rPr>
          <w:sz w:val="28"/>
          <w:szCs w:val="28"/>
        </w:rPr>
        <w:t xml:space="preserve">and </w:t>
      </w:r>
      <w:r w:rsidR="006726B4" w:rsidRPr="00C44B53">
        <w:rPr>
          <w:sz w:val="28"/>
          <w:szCs w:val="28"/>
        </w:rPr>
        <w:t>appreciates</w:t>
      </w:r>
      <w:r w:rsidR="00E03FE5">
        <w:rPr>
          <w:sz w:val="28"/>
          <w:szCs w:val="28"/>
        </w:rPr>
        <w:t xml:space="preserve"> </w:t>
      </w:r>
      <w:r w:rsidR="0026118C" w:rsidRPr="00C44B53">
        <w:rPr>
          <w:sz w:val="28"/>
          <w:szCs w:val="28"/>
        </w:rPr>
        <w:t xml:space="preserve">the presentation of </w:t>
      </w:r>
      <w:r w:rsidR="00846FC9" w:rsidRPr="00C44B53">
        <w:rPr>
          <w:sz w:val="28"/>
          <w:szCs w:val="28"/>
        </w:rPr>
        <w:t xml:space="preserve">its </w:t>
      </w:r>
      <w:r w:rsidR="0026118C" w:rsidRPr="00C44B53">
        <w:rPr>
          <w:sz w:val="28"/>
          <w:szCs w:val="28"/>
        </w:rPr>
        <w:t>national report</w:t>
      </w:r>
      <w:r w:rsidR="00553FA7" w:rsidRPr="00C44B53">
        <w:rPr>
          <w:sz w:val="28"/>
          <w:szCs w:val="28"/>
        </w:rPr>
        <w:t xml:space="preserve"> reflecting</w:t>
      </w:r>
      <w:r w:rsidR="00846FC9" w:rsidRPr="00C44B53">
        <w:rPr>
          <w:sz w:val="28"/>
          <w:szCs w:val="28"/>
        </w:rPr>
        <w:t xml:space="preserve"> the </w:t>
      </w:r>
      <w:r w:rsidR="00765147" w:rsidRPr="00C44B53">
        <w:rPr>
          <w:sz w:val="28"/>
          <w:szCs w:val="28"/>
        </w:rPr>
        <w:t xml:space="preserve">commitment of Panama </w:t>
      </w:r>
      <w:r w:rsidR="00CF35A6" w:rsidRPr="00C44B53">
        <w:rPr>
          <w:sz w:val="28"/>
          <w:szCs w:val="28"/>
        </w:rPr>
        <w:t>to</w:t>
      </w:r>
      <w:r w:rsidR="00765147" w:rsidRPr="00C44B53">
        <w:rPr>
          <w:sz w:val="28"/>
          <w:szCs w:val="28"/>
        </w:rPr>
        <w:t xml:space="preserve"> the promotion and protection of human rights</w:t>
      </w:r>
    </w:p>
    <w:p w14:paraId="78B4CC37" w14:textId="77777777" w:rsidR="00CB4F44" w:rsidRPr="00C44B53" w:rsidRDefault="00CB4F44" w:rsidP="0067697E">
      <w:pPr>
        <w:spacing w:line="276" w:lineRule="auto"/>
        <w:jc w:val="both"/>
        <w:rPr>
          <w:sz w:val="28"/>
          <w:szCs w:val="28"/>
        </w:rPr>
      </w:pPr>
    </w:p>
    <w:p w14:paraId="63943738" w14:textId="16EC8A91" w:rsidR="005D03DB" w:rsidRPr="00C44B53" w:rsidRDefault="00AA420F" w:rsidP="0067697E">
      <w:pPr>
        <w:spacing w:line="276" w:lineRule="auto"/>
        <w:jc w:val="both"/>
        <w:rPr>
          <w:sz w:val="28"/>
          <w:szCs w:val="28"/>
        </w:rPr>
      </w:pPr>
      <w:r w:rsidRPr="00C44B53">
        <w:rPr>
          <w:sz w:val="28"/>
          <w:szCs w:val="28"/>
        </w:rPr>
        <w:t xml:space="preserve">Nepal </w:t>
      </w:r>
      <w:r w:rsidR="00D54D09" w:rsidRPr="00C44B53">
        <w:rPr>
          <w:sz w:val="28"/>
          <w:szCs w:val="28"/>
        </w:rPr>
        <w:t xml:space="preserve">takes encouraging note of the </w:t>
      </w:r>
      <w:r w:rsidR="000511AC" w:rsidRPr="00C44B53">
        <w:rPr>
          <w:sz w:val="28"/>
          <w:szCs w:val="28"/>
        </w:rPr>
        <w:t xml:space="preserve">efforts </w:t>
      </w:r>
      <w:r w:rsidR="005D4813" w:rsidRPr="00C44B53">
        <w:rPr>
          <w:sz w:val="28"/>
          <w:szCs w:val="28"/>
        </w:rPr>
        <w:t xml:space="preserve">of Panama </w:t>
      </w:r>
      <w:r w:rsidR="005D03DB" w:rsidRPr="00C44B53">
        <w:rPr>
          <w:sz w:val="28"/>
          <w:szCs w:val="28"/>
        </w:rPr>
        <w:t>to introducing</w:t>
      </w:r>
      <w:r w:rsidR="00854F9E" w:rsidRPr="00C44B53">
        <w:rPr>
          <w:sz w:val="28"/>
          <w:szCs w:val="28"/>
        </w:rPr>
        <w:t xml:space="preserve"> </w:t>
      </w:r>
      <w:r w:rsidR="009A0377" w:rsidRPr="00C44B53">
        <w:rPr>
          <w:sz w:val="28"/>
          <w:szCs w:val="28"/>
        </w:rPr>
        <w:t>SDGs into its public polic</w:t>
      </w:r>
      <w:r w:rsidR="00EC553D">
        <w:rPr>
          <w:sz w:val="28"/>
          <w:szCs w:val="28"/>
        </w:rPr>
        <w:t>i</w:t>
      </w:r>
      <w:r w:rsidR="009A0377" w:rsidRPr="00C44B53">
        <w:rPr>
          <w:sz w:val="28"/>
          <w:szCs w:val="28"/>
        </w:rPr>
        <w:t xml:space="preserve">es </w:t>
      </w:r>
      <w:r w:rsidR="00687C16" w:rsidRPr="00C44B53">
        <w:rPr>
          <w:sz w:val="28"/>
          <w:szCs w:val="28"/>
        </w:rPr>
        <w:t xml:space="preserve">with the wider participation of the </w:t>
      </w:r>
      <w:r w:rsidR="00833A19" w:rsidRPr="00C44B53">
        <w:rPr>
          <w:sz w:val="28"/>
          <w:szCs w:val="28"/>
        </w:rPr>
        <w:t>different sectors of Panama</w:t>
      </w:r>
      <w:r w:rsidR="005D03DB" w:rsidRPr="00C44B53">
        <w:rPr>
          <w:sz w:val="28"/>
          <w:szCs w:val="28"/>
        </w:rPr>
        <w:t>nian society</w:t>
      </w:r>
      <w:r w:rsidR="00975EF5" w:rsidRPr="00C44B53">
        <w:rPr>
          <w:sz w:val="28"/>
          <w:szCs w:val="28"/>
        </w:rPr>
        <w:t xml:space="preserve"> for the timely achievement of </w:t>
      </w:r>
      <w:r w:rsidR="00C0749E" w:rsidRPr="00C44B53">
        <w:rPr>
          <w:sz w:val="28"/>
          <w:szCs w:val="28"/>
        </w:rPr>
        <w:t xml:space="preserve">Agenda </w:t>
      </w:r>
      <w:r w:rsidR="00975EF5" w:rsidRPr="00C44B53">
        <w:rPr>
          <w:sz w:val="28"/>
          <w:szCs w:val="28"/>
        </w:rPr>
        <w:t>2030</w:t>
      </w:r>
      <w:r w:rsidR="005D03DB" w:rsidRPr="00C44B53">
        <w:rPr>
          <w:sz w:val="28"/>
          <w:szCs w:val="28"/>
        </w:rPr>
        <w:t>.</w:t>
      </w:r>
    </w:p>
    <w:p w14:paraId="4BBE50AD" w14:textId="5F29EA64" w:rsidR="00975EF5" w:rsidRPr="00C44B53" w:rsidRDefault="00975EF5" w:rsidP="0067697E">
      <w:pPr>
        <w:spacing w:line="276" w:lineRule="auto"/>
        <w:jc w:val="both"/>
        <w:rPr>
          <w:sz w:val="28"/>
          <w:szCs w:val="28"/>
        </w:rPr>
      </w:pPr>
    </w:p>
    <w:p w14:paraId="7311D0E6" w14:textId="22ADACC9" w:rsidR="00492A6D" w:rsidRPr="00C44B53" w:rsidRDefault="00BF00B8" w:rsidP="0067697E">
      <w:pPr>
        <w:spacing w:line="276" w:lineRule="auto"/>
        <w:jc w:val="both"/>
        <w:rPr>
          <w:sz w:val="28"/>
          <w:szCs w:val="28"/>
        </w:rPr>
      </w:pPr>
      <w:r w:rsidRPr="00C44B53">
        <w:rPr>
          <w:sz w:val="28"/>
          <w:szCs w:val="28"/>
        </w:rPr>
        <w:t xml:space="preserve">We commend Panama for </w:t>
      </w:r>
      <w:r w:rsidR="00D62105" w:rsidRPr="00C44B53">
        <w:rPr>
          <w:sz w:val="28"/>
          <w:szCs w:val="28"/>
        </w:rPr>
        <w:t>implementing</w:t>
      </w:r>
      <w:r w:rsidRPr="00C44B53">
        <w:rPr>
          <w:sz w:val="28"/>
          <w:szCs w:val="28"/>
        </w:rPr>
        <w:t xml:space="preserve"> various </w:t>
      </w:r>
      <w:r w:rsidR="009F4DCC" w:rsidRPr="00C44B53">
        <w:rPr>
          <w:sz w:val="28"/>
          <w:szCs w:val="28"/>
        </w:rPr>
        <w:t>program</w:t>
      </w:r>
      <w:r w:rsidR="00EC553D">
        <w:rPr>
          <w:sz w:val="28"/>
          <w:szCs w:val="28"/>
        </w:rPr>
        <w:t>s</w:t>
      </w:r>
      <w:r w:rsidR="009F4DCC" w:rsidRPr="00C44B53">
        <w:rPr>
          <w:sz w:val="28"/>
          <w:szCs w:val="28"/>
        </w:rPr>
        <w:t xml:space="preserve"> such as </w:t>
      </w:r>
      <w:r w:rsidR="00D62105" w:rsidRPr="00C44B53">
        <w:rPr>
          <w:sz w:val="28"/>
          <w:szCs w:val="28"/>
        </w:rPr>
        <w:t>‘</w:t>
      </w:r>
      <w:r w:rsidR="009F4DCC" w:rsidRPr="00C44B53">
        <w:rPr>
          <w:sz w:val="28"/>
          <w:szCs w:val="28"/>
        </w:rPr>
        <w:t>study without hunger</w:t>
      </w:r>
      <w:r w:rsidR="00D62105" w:rsidRPr="00C44B53">
        <w:rPr>
          <w:sz w:val="28"/>
          <w:szCs w:val="28"/>
        </w:rPr>
        <w:t>’</w:t>
      </w:r>
      <w:r w:rsidR="009F4DCC" w:rsidRPr="00C44B53">
        <w:rPr>
          <w:sz w:val="28"/>
          <w:szCs w:val="28"/>
        </w:rPr>
        <w:t xml:space="preserve">, </w:t>
      </w:r>
      <w:r w:rsidR="00173391" w:rsidRPr="00C44B53">
        <w:rPr>
          <w:sz w:val="28"/>
          <w:szCs w:val="28"/>
        </w:rPr>
        <w:t xml:space="preserve">the </w:t>
      </w:r>
      <w:proofErr w:type="spellStart"/>
      <w:r w:rsidR="009F4DCC" w:rsidRPr="00C44B53">
        <w:rPr>
          <w:sz w:val="28"/>
          <w:szCs w:val="28"/>
        </w:rPr>
        <w:t>NURA</w:t>
      </w:r>
      <w:proofErr w:type="spellEnd"/>
      <w:r w:rsidR="009F4DCC" w:rsidRPr="00C44B53">
        <w:rPr>
          <w:sz w:val="28"/>
          <w:szCs w:val="28"/>
        </w:rPr>
        <w:t xml:space="preserve"> Project and </w:t>
      </w:r>
      <w:r w:rsidR="00D62105" w:rsidRPr="00C44B53">
        <w:rPr>
          <w:sz w:val="28"/>
          <w:szCs w:val="28"/>
        </w:rPr>
        <w:t xml:space="preserve">Complementary School </w:t>
      </w:r>
      <w:r w:rsidR="00D23896" w:rsidRPr="00C44B53">
        <w:rPr>
          <w:sz w:val="28"/>
          <w:szCs w:val="28"/>
        </w:rPr>
        <w:t xml:space="preserve">Meals </w:t>
      </w:r>
      <w:r w:rsidR="00D62105" w:rsidRPr="00C44B53">
        <w:rPr>
          <w:sz w:val="28"/>
          <w:szCs w:val="28"/>
        </w:rPr>
        <w:t>Program</w:t>
      </w:r>
      <w:r w:rsidR="005E0416" w:rsidRPr="00C44B53">
        <w:rPr>
          <w:sz w:val="28"/>
          <w:szCs w:val="28"/>
        </w:rPr>
        <w:t xml:space="preserve"> </w:t>
      </w:r>
      <w:r w:rsidR="00D970FD" w:rsidRPr="00C44B53">
        <w:rPr>
          <w:sz w:val="28"/>
          <w:szCs w:val="28"/>
        </w:rPr>
        <w:t xml:space="preserve">to </w:t>
      </w:r>
      <w:r w:rsidR="00B03ADA" w:rsidRPr="00C44B53">
        <w:rPr>
          <w:sz w:val="28"/>
          <w:szCs w:val="28"/>
        </w:rPr>
        <w:t>promote</w:t>
      </w:r>
      <w:r w:rsidR="00EC553D">
        <w:rPr>
          <w:sz w:val="28"/>
          <w:szCs w:val="28"/>
        </w:rPr>
        <w:t xml:space="preserve"> </w:t>
      </w:r>
      <w:r w:rsidR="00C0702B">
        <w:rPr>
          <w:sz w:val="28"/>
          <w:szCs w:val="28"/>
        </w:rPr>
        <w:t xml:space="preserve">universal </w:t>
      </w:r>
      <w:r w:rsidR="00B03ADA" w:rsidRPr="00C44B53">
        <w:rPr>
          <w:sz w:val="28"/>
          <w:szCs w:val="28"/>
        </w:rPr>
        <w:t>basic education</w:t>
      </w:r>
      <w:r w:rsidR="00631A58" w:rsidRPr="00C44B53">
        <w:rPr>
          <w:sz w:val="28"/>
          <w:szCs w:val="28"/>
        </w:rPr>
        <w:t xml:space="preserve"> and health</w:t>
      </w:r>
      <w:r w:rsidR="008A0648" w:rsidRPr="00C44B53">
        <w:rPr>
          <w:sz w:val="28"/>
          <w:szCs w:val="28"/>
        </w:rPr>
        <w:t xml:space="preserve">, </w:t>
      </w:r>
      <w:r w:rsidR="00936D03" w:rsidRPr="00C44B53">
        <w:rPr>
          <w:sz w:val="28"/>
          <w:szCs w:val="28"/>
        </w:rPr>
        <w:t xml:space="preserve">and </w:t>
      </w:r>
      <w:r w:rsidR="008A0648" w:rsidRPr="00C44B53">
        <w:rPr>
          <w:sz w:val="28"/>
          <w:szCs w:val="28"/>
        </w:rPr>
        <w:t>reduce school dropout rates</w:t>
      </w:r>
      <w:r w:rsidR="00861363" w:rsidRPr="00C44B53">
        <w:rPr>
          <w:sz w:val="28"/>
          <w:szCs w:val="28"/>
        </w:rPr>
        <w:t>,</w:t>
      </w:r>
      <w:r w:rsidR="008A0648" w:rsidRPr="00C44B53">
        <w:rPr>
          <w:sz w:val="28"/>
          <w:szCs w:val="28"/>
        </w:rPr>
        <w:t xml:space="preserve"> </w:t>
      </w:r>
      <w:r w:rsidR="00B03ADA" w:rsidRPr="00C44B53">
        <w:rPr>
          <w:sz w:val="28"/>
          <w:szCs w:val="28"/>
        </w:rPr>
        <w:t xml:space="preserve">by addressing </w:t>
      </w:r>
      <w:r w:rsidR="00B652D0" w:rsidRPr="00C44B53">
        <w:rPr>
          <w:sz w:val="28"/>
          <w:szCs w:val="28"/>
        </w:rPr>
        <w:t xml:space="preserve">the </w:t>
      </w:r>
      <w:r w:rsidR="00B03ADA" w:rsidRPr="00C44B53">
        <w:rPr>
          <w:sz w:val="28"/>
          <w:szCs w:val="28"/>
        </w:rPr>
        <w:t>needs of</w:t>
      </w:r>
      <w:r w:rsidR="00105C2D" w:rsidRPr="00C44B53">
        <w:rPr>
          <w:sz w:val="28"/>
          <w:szCs w:val="28"/>
        </w:rPr>
        <w:t xml:space="preserve"> </w:t>
      </w:r>
      <w:r w:rsidR="00B654CC" w:rsidRPr="00C44B53">
        <w:rPr>
          <w:sz w:val="28"/>
          <w:szCs w:val="28"/>
        </w:rPr>
        <w:t xml:space="preserve">children </w:t>
      </w:r>
      <w:r w:rsidR="00105C2D" w:rsidRPr="00C44B53">
        <w:rPr>
          <w:sz w:val="28"/>
          <w:szCs w:val="28"/>
        </w:rPr>
        <w:t xml:space="preserve">from </w:t>
      </w:r>
      <w:r w:rsidR="00B652D0" w:rsidRPr="00C44B53">
        <w:rPr>
          <w:sz w:val="28"/>
          <w:szCs w:val="28"/>
        </w:rPr>
        <w:t>needy societies</w:t>
      </w:r>
      <w:r w:rsidR="00861363" w:rsidRPr="00C44B53">
        <w:rPr>
          <w:sz w:val="28"/>
          <w:szCs w:val="28"/>
        </w:rPr>
        <w:t>.</w:t>
      </w:r>
      <w:r w:rsidR="00721212" w:rsidRPr="00C44B53">
        <w:rPr>
          <w:sz w:val="28"/>
          <w:szCs w:val="28"/>
        </w:rPr>
        <w:t xml:space="preserve"> </w:t>
      </w:r>
    </w:p>
    <w:p w14:paraId="5FB45AF0" w14:textId="0AD5AD14" w:rsidR="00B652D0" w:rsidRPr="00C44B53" w:rsidRDefault="00B652D0" w:rsidP="0067697E">
      <w:pPr>
        <w:spacing w:line="276" w:lineRule="auto"/>
        <w:jc w:val="both"/>
        <w:rPr>
          <w:sz w:val="28"/>
          <w:szCs w:val="28"/>
        </w:rPr>
      </w:pPr>
    </w:p>
    <w:p w14:paraId="4F359961" w14:textId="57A91D5F" w:rsidR="00526B02" w:rsidRPr="00C44B53" w:rsidRDefault="00A771D8" w:rsidP="0067697E">
      <w:pPr>
        <w:spacing w:line="276" w:lineRule="auto"/>
        <w:jc w:val="both"/>
        <w:rPr>
          <w:sz w:val="28"/>
          <w:szCs w:val="28"/>
        </w:rPr>
      </w:pPr>
      <w:r w:rsidRPr="00C44B53">
        <w:rPr>
          <w:sz w:val="28"/>
          <w:szCs w:val="28"/>
        </w:rPr>
        <w:t xml:space="preserve">We </w:t>
      </w:r>
      <w:r w:rsidR="00CF35A6" w:rsidRPr="00C44B53">
        <w:rPr>
          <w:sz w:val="28"/>
          <w:szCs w:val="28"/>
        </w:rPr>
        <w:t xml:space="preserve">welcome </w:t>
      </w:r>
      <w:r w:rsidR="00914374" w:rsidRPr="00C44B53">
        <w:rPr>
          <w:sz w:val="28"/>
          <w:szCs w:val="28"/>
        </w:rPr>
        <w:t xml:space="preserve">Panama’s </w:t>
      </w:r>
      <w:r w:rsidR="00AF34E2" w:rsidRPr="00C44B53">
        <w:rPr>
          <w:sz w:val="28"/>
          <w:szCs w:val="28"/>
        </w:rPr>
        <w:t>Strategic Plan 2019-</w:t>
      </w:r>
      <w:r w:rsidR="00914374" w:rsidRPr="00C44B53">
        <w:rPr>
          <w:sz w:val="28"/>
          <w:szCs w:val="28"/>
        </w:rPr>
        <w:t>20</w:t>
      </w:r>
      <w:r w:rsidR="00AF34E2" w:rsidRPr="00C44B53">
        <w:rPr>
          <w:sz w:val="28"/>
          <w:szCs w:val="28"/>
        </w:rPr>
        <w:t>24</w:t>
      </w:r>
      <w:r w:rsidR="00C66188" w:rsidRPr="00C44B53">
        <w:rPr>
          <w:sz w:val="28"/>
          <w:szCs w:val="28"/>
        </w:rPr>
        <w:t xml:space="preserve"> that </w:t>
      </w:r>
      <w:r w:rsidR="00170EB0" w:rsidRPr="00C44B53">
        <w:rPr>
          <w:sz w:val="28"/>
          <w:szCs w:val="28"/>
        </w:rPr>
        <w:t xml:space="preserve">also </w:t>
      </w:r>
      <w:r w:rsidR="00C66188" w:rsidRPr="00C44B53">
        <w:rPr>
          <w:sz w:val="28"/>
          <w:szCs w:val="28"/>
        </w:rPr>
        <w:t xml:space="preserve">focuses on </w:t>
      </w:r>
      <w:r w:rsidR="006F0740" w:rsidRPr="00C44B53">
        <w:rPr>
          <w:sz w:val="28"/>
          <w:szCs w:val="28"/>
        </w:rPr>
        <w:t>addressing new environmental challenges</w:t>
      </w:r>
      <w:r w:rsidR="00526B02" w:rsidRPr="00C44B53">
        <w:rPr>
          <w:sz w:val="28"/>
          <w:szCs w:val="28"/>
        </w:rPr>
        <w:t xml:space="preserve"> </w:t>
      </w:r>
      <w:r w:rsidR="00CF35A6" w:rsidRPr="00C44B53">
        <w:rPr>
          <w:sz w:val="28"/>
          <w:szCs w:val="28"/>
        </w:rPr>
        <w:t xml:space="preserve">and </w:t>
      </w:r>
      <w:r w:rsidR="00526B02" w:rsidRPr="00C44B53">
        <w:rPr>
          <w:sz w:val="28"/>
          <w:szCs w:val="28"/>
        </w:rPr>
        <w:t>updating policies on climate change and conservation of biodiversity.</w:t>
      </w:r>
    </w:p>
    <w:p w14:paraId="7256BF8D" w14:textId="77777777" w:rsidR="00526B02" w:rsidRPr="00C44B53" w:rsidRDefault="00526B02" w:rsidP="0067697E">
      <w:pPr>
        <w:spacing w:line="276" w:lineRule="auto"/>
        <w:jc w:val="both"/>
        <w:rPr>
          <w:sz w:val="28"/>
          <w:szCs w:val="28"/>
        </w:rPr>
      </w:pPr>
    </w:p>
    <w:p w14:paraId="29117256" w14:textId="56E7D2EA" w:rsidR="00AA420F" w:rsidRPr="00C44B53" w:rsidRDefault="00AA420F" w:rsidP="0067697E">
      <w:pPr>
        <w:spacing w:line="276" w:lineRule="auto"/>
        <w:jc w:val="both"/>
        <w:rPr>
          <w:sz w:val="28"/>
          <w:szCs w:val="28"/>
        </w:rPr>
      </w:pPr>
      <w:r w:rsidRPr="00C44B53">
        <w:rPr>
          <w:sz w:val="28"/>
          <w:szCs w:val="28"/>
        </w:rPr>
        <w:t xml:space="preserve">While wishing </w:t>
      </w:r>
      <w:r w:rsidR="00B61EB3" w:rsidRPr="00C44B53">
        <w:rPr>
          <w:sz w:val="28"/>
          <w:szCs w:val="28"/>
        </w:rPr>
        <w:t>Panama</w:t>
      </w:r>
      <w:r w:rsidRPr="00C44B53">
        <w:rPr>
          <w:sz w:val="28"/>
          <w:szCs w:val="28"/>
        </w:rPr>
        <w:t xml:space="preserve"> a successful review, we recommend the following for their consideration:</w:t>
      </w:r>
    </w:p>
    <w:p w14:paraId="169339DF" w14:textId="77777777" w:rsidR="00170EB0" w:rsidRPr="00C44B53" w:rsidRDefault="00170EB0" w:rsidP="0067697E">
      <w:pPr>
        <w:spacing w:line="276" w:lineRule="auto"/>
        <w:jc w:val="both"/>
        <w:rPr>
          <w:sz w:val="28"/>
          <w:szCs w:val="28"/>
        </w:rPr>
      </w:pPr>
    </w:p>
    <w:p w14:paraId="5F871B1E" w14:textId="7E8BBA69" w:rsidR="00166FDB" w:rsidRPr="00C44B53" w:rsidRDefault="00AA420F" w:rsidP="00814013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44B53">
        <w:rPr>
          <w:sz w:val="28"/>
          <w:szCs w:val="28"/>
        </w:rPr>
        <w:t>Co</w:t>
      </w:r>
      <w:r w:rsidR="00D0403C" w:rsidRPr="00C44B53">
        <w:rPr>
          <w:sz w:val="28"/>
          <w:szCs w:val="28"/>
        </w:rPr>
        <w:t>ntinue</w:t>
      </w:r>
      <w:r w:rsidR="0047133B" w:rsidRPr="00C44B53">
        <w:rPr>
          <w:sz w:val="28"/>
          <w:szCs w:val="28"/>
        </w:rPr>
        <w:t xml:space="preserve"> </w:t>
      </w:r>
      <w:r w:rsidR="00D3347E" w:rsidRPr="00C44B53">
        <w:rPr>
          <w:sz w:val="28"/>
          <w:szCs w:val="28"/>
        </w:rPr>
        <w:t>strengthen</w:t>
      </w:r>
      <w:r w:rsidR="00ED75E2" w:rsidRPr="00C44B53">
        <w:rPr>
          <w:sz w:val="28"/>
          <w:szCs w:val="28"/>
        </w:rPr>
        <w:t>ing</w:t>
      </w:r>
      <w:r w:rsidR="00D3347E" w:rsidRPr="00C44B53">
        <w:rPr>
          <w:sz w:val="28"/>
          <w:szCs w:val="28"/>
        </w:rPr>
        <w:t xml:space="preserve"> </w:t>
      </w:r>
      <w:r w:rsidR="00ED75E2" w:rsidRPr="00C44B53">
        <w:rPr>
          <w:sz w:val="28"/>
          <w:szCs w:val="28"/>
        </w:rPr>
        <w:t xml:space="preserve">its efforts to </w:t>
      </w:r>
      <w:r w:rsidR="0047133B" w:rsidRPr="00C44B53">
        <w:rPr>
          <w:sz w:val="28"/>
          <w:szCs w:val="28"/>
        </w:rPr>
        <w:t xml:space="preserve">combat </w:t>
      </w:r>
      <w:r w:rsidR="00FD22AA" w:rsidRPr="00C44B53">
        <w:rPr>
          <w:sz w:val="28"/>
          <w:szCs w:val="28"/>
        </w:rPr>
        <w:t>trafficking</w:t>
      </w:r>
      <w:r w:rsidR="0053187A" w:rsidRPr="00C44B53">
        <w:rPr>
          <w:sz w:val="28"/>
          <w:szCs w:val="28"/>
        </w:rPr>
        <w:t xml:space="preserve"> </w:t>
      </w:r>
      <w:r w:rsidR="00166FDB" w:rsidRPr="00C44B53">
        <w:rPr>
          <w:sz w:val="28"/>
          <w:szCs w:val="28"/>
        </w:rPr>
        <w:t xml:space="preserve">in persons and protecting the rights of victims. </w:t>
      </w:r>
    </w:p>
    <w:p w14:paraId="680E4F52" w14:textId="1A3203FE" w:rsidR="006B5DF7" w:rsidRPr="00C44B53" w:rsidRDefault="006B5DF7" w:rsidP="00814013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44B53">
        <w:rPr>
          <w:sz w:val="28"/>
          <w:szCs w:val="28"/>
        </w:rPr>
        <w:t>Continue</w:t>
      </w:r>
      <w:r w:rsidR="00BF63FC">
        <w:rPr>
          <w:sz w:val="28"/>
          <w:szCs w:val="28"/>
        </w:rPr>
        <w:t xml:space="preserve"> </w:t>
      </w:r>
      <w:r w:rsidR="00534C99" w:rsidRPr="00C44B53">
        <w:rPr>
          <w:sz w:val="28"/>
          <w:szCs w:val="28"/>
        </w:rPr>
        <w:t xml:space="preserve">implementing </w:t>
      </w:r>
      <w:r w:rsidR="00526B02" w:rsidRPr="00C44B53">
        <w:rPr>
          <w:sz w:val="28"/>
          <w:szCs w:val="28"/>
        </w:rPr>
        <w:t xml:space="preserve">measures </w:t>
      </w:r>
      <w:r w:rsidR="00534C99" w:rsidRPr="00C44B53">
        <w:rPr>
          <w:sz w:val="28"/>
          <w:szCs w:val="28"/>
        </w:rPr>
        <w:t xml:space="preserve">for </w:t>
      </w:r>
      <w:r w:rsidR="00BF63FC">
        <w:rPr>
          <w:sz w:val="28"/>
          <w:szCs w:val="28"/>
        </w:rPr>
        <w:t xml:space="preserve">promoting the </w:t>
      </w:r>
      <w:r w:rsidR="00372D19" w:rsidRPr="00C44B53">
        <w:rPr>
          <w:sz w:val="28"/>
          <w:szCs w:val="28"/>
        </w:rPr>
        <w:t>equal</w:t>
      </w:r>
      <w:r w:rsidRPr="00C44B53">
        <w:rPr>
          <w:sz w:val="28"/>
          <w:szCs w:val="28"/>
        </w:rPr>
        <w:t xml:space="preserve"> </w:t>
      </w:r>
      <w:r w:rsidR="00BF63FC">
        <w:rPr>
          <w:sz w:val="28"/>
          <w:szCs w:val="28"/>
        </w:rPr>
        <w:t xml:space="preserve">participation of </w:t>
      </w:r>
      <w:r w:rsidRPr="00C44B53">
        <w:rPr>
          <w:sz w:val="28"/>
          <w:szCs w:val="28"/>
        </w:rPr>
        <w:t>women in political and public life.</w:t>
      </w:r>
    </w:p>
    <w:p w14:paraId="6F1C8D2F" w14:textId="77777777" w:rsidR="00AA420F" w:rsidRPr="00C44B53" w:rsidRDefault="00AA420F" w:rsidP="00BF63FC">
      <w:pPr>
        <w:spacing w:line="276" w:lineRule="auto"/>
        <w:jc w:val="both"/>
        <w:rPr>
          <w:sz w:val="28"/>
          <w:szCs w:val="28"/>
        </w:rPr>
      </w:pPr>
    </w:p>
    <w:p w14:paraId="554A7DD6" w14:textId="1D42B23D" w:rsidR="00896D81" w:rsidRPr="00C44B53" w:rsidRDefault="00AA420F" w:rsidP="00BF63FC">
      <w:pPr>
        <w:spacing w:line="276" w:lineRule="auto"/>
        <w:jc w:val="both"/>
        <w:rPr>
          <w:sz w:val="28"/>
          <w:szCs w:val="28"/>
        </w:rPr>
      </w:pPr>
      <w:r w:rsidRPr="00C44B53">
        <w:rPr>
          <w:sz w:val="28"/>
          <w:szCs w:val="28"/>
        </w:rPr>
        <w:t>Thank you.</w:t>
      </w:r>
    </w:p>
    <w:sectPr w:rsidR="00896D81" w:rsidRPr="00C44B53" w:rsidSect="00C44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14" w:right="1440" w:bottom="767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266E4" w14:textId="77777777" w:rsidR="00182654" w:rsidRDefault="00182654">
      <w:r>
        <w:separator/>
      </w:r>
    </w:p>
  </w:endnote>
  <w:endnote w:type="continuationSeparator" w:id="0">
    <w:p w14:paraId="59749C70" w14:textId="77777777" w:rsidR="00182654" w:rsidRDefault="0018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6E4E" w14:textId="77777777" w:rsidR="005358B0" w:rsidRDefault="00182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96EF" w14:textId="77777777" w:rsidR="0049734E" w:rsidRDefault="00182654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706AE" w14:textId="77777777" w:rsidR="005358B0" w:rsidRDefault="00182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84CED" w14:textId="77777777" w:rsidR="00182654" w:rsidRDefault="00182654">
      <w:r>
        <w:separator/>
      </w:r>
    </w:p>
  </w:footnote>
  <w:footnote w:type="continuationSeparator" w:id="0">
    <w:p w14:paraId="39E49F2B" w14:textId="77777777" w:rsidR="00182654" w:rsidRDefault="0018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2684" w14:textId="77777777" w:rsidR="005358B0" w:rsidRDefault="00182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63323" w14:textId="77777777" w:rsidR="0049734E" w:rsidRDefault="00182654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7C7FF" w14:textId="77777777" w:rsidR="005358B0" w:rsidRDefault="00182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62385"/>
    <w:multiLevelType w:val="hybridMultilevel"/>
    <w:tmpl w:val="9FC84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493A"/>
    <w:multiLevelType w:val="hybridMultilevel"/>
    <w:tmpl w:val="EC60D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14DD4"/>
    <w:multiLevelType w:val="hybridMultilevel"/>
    <w:tmpl w:val="FA0E8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1A"/>
    <w:rsid w:val="00041494"/>
    <w:rsid w:val="00043E58"/>
    <w:rsid w:val="000511AC"/>
    <w:rsid w:val="00105C2D"/>
    <w:rsid w:val="00166FDB"/>
    <w:rsid w:val="00170EB0"/>
    <w:rsid w:val="00173391"/>
    <w:rsid w:val="00182654"/>
    <w:rsid w:val="001930BE"/>
    <w:rsid w:val="0026118C"/>
    <w:rsid w:val="0026590F"/>
    <w:rsid w:val="00266D01"/>
    <w:rsid w:val="002C2650"/>
    <w:rsid w:val="00363E1B"/>
    <w:rsid w:val="00366641"/>
    <w:rsid w:val="00372D19"/>
    <w:rsid w:val="003936FD"/>
    <w:rsid w:val="003C367B"/>
    <w:rsid w:val="00400395"/>
    <w:rsid w:val="00437E58"/>
    <w:rsid w:val="0044576F"/>
    <w:rsid w:val="0047133B"/>
    <w:rsid w:val="004777C1"/>
    <w:rsid w:val="00487CB8"/>
    <w:rsid w:val="00492A6D"/>
    <w:rsid w:val="004C47C3"/>
    <w:rsid w:val="00526B02"/>
    <w:rsid w:val="0053187A"/>
    <w:rsid w:val="00534C99"/>
    <w:rsid w:val="00536BA2"/>
    <w:rsid w:val="00553FA7"/>
    <w:rsid w:val="00574BB2"/>
    <w:rsid w:val="005B37D0"/>
    <w:rsid w:val="005C63BD"/>
    <w:rsid w:val="005D03DB"/>
    <w:rsid w:val="005D4813"/>
    <w:rsid w:val="005E0416"/>
    <w:rsid w:val="00631A58"/>
    <w:rsid w:val="0065077C"/>
    <w:rsid w:val="006726B4"/>
    <w:rsid w:val="0067697E"/>
    <w:rsid w:val="00687C16"/>
    <w:rsid w:val="006B5DF7"/>
    <w:rsid w:val="006F0740"/>
    <w:rsid w:val="006F311E"/>
    <w:rsid w:val="00721212"/>
    <w:rsid w:val="00727B3C"/>
    <w:rsid w:val="00765147"/>
    <w:rsid w:val="007F6FA6"/>
    <w:rsid w:val="00814013"/>
    <w:rsid w:val="00833A19"/>
    <w:rsid w:val="00846BE5"/>
    <w:rsid w:val="00846FC9"/>
    <w:rsid w:val="00854F9E"/>
    <w:rsid w:val="00861363"/>
    <w:rsid w:val="00877D45"/>
    <w:rsid w:val="00896D81"/>
    <w:rsid w:val="008A0648"/>
    <w:rsid w:val="008D105A"/>
    <w:rsid w:val="00914374"/>
    <w:rsid w:val="00936D03"/>
    <w:rsid w:val="00975EF5"/>
    <w:rsid w:val="009A0377"/>
    <w:rsid w:val="009B545C"/>
    <w:rsid w:val="009F4DCC"/>
    <w:rsid w:val="00A51F2F"/>
    <w:rsid w:val="00A67FA5"/>
    <w:rsid w:val="00A728FB"/>
    <w:rsid w:val="00A771D8"/>
    <w:rsid w:val="00AA420F"/>
    <w:rsid w:val="00AF34E2"/>
    <w:rsid w:val="00B03ADA"/>
    <w:rsid w:val="00B50241"/>
    <w:rsid w:val="00B530C2"/>
    <w:rsid w:val="00B61EB3"/>
    <w:rsid w:val="00B652D0"/>
    <w:rsid w:val="00B654CC"/>
    <w:rsid w:val="00B76C24"/>
    <w:rsid w:val="00B938EA"/>
    <w:rsid w:val="00BA331C"/>
    <w:rsid w:val="00BE01FF"/>
    <w:rsid w:val="00BE2EE0"/>
    <w:rsid w:val="00BF00B8"/>
    <w:rsid w:val="00BF63FC"/>
    <w:rsid w:val="00C0702B"/>
    <w:rsid w:val="00C0749E"/>
    <w:rsid w:val="00C25CF7"/>
    <w:rsid w:val="00C44B53"/>
    <w:rsid w:val="00C66188"/>
    <w:rsid w:val="00C82BC3"/>
    <w:rsid w:val="00CA5E1A"/>
    <w:rsid w:val="00CB4F44"/>
    <w:rsid w:val="00CC7B71"/>
    <w:rsid w:val="00CF35A6"/>
    <w:rsid w:val="00D0403C"/>
    <w:rsid w:val="00D23896"/>
    <w:rsid w:val="00D3347E"/>
    <w:rsid w:val="00D54D09"/>
    <w:rsid w:val="00D62105"/>
    <w:rsid w:val="00D732AC"/>
    <w:rsid w:val="00D970FD"/>
    <w:rsid w:val="00E03FE5"/>
    <w:rsid w:val="00E738B7"/>
    <w:rsid w:val="00EB3E70"/>
    <w:rsid w:val="00EB3F95"/>
    <w:rsid w:val="00EC3929"/>
    <w:rsid w:val="00EC553D"/>
    <w:rsid w:val="00ED75E2"/>
    <w:rsid w:val="00EE408B"/>
    <w:rsid w:val="00F56F99"/>
    <w:rsid w:val="00FC4F36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5ACB"/>
  <w15:chartTrackingRefBased/>
  <w15:docId w15:val="{51514B74-89A7-4D6C-AF05-D60225C1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42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A420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 w:bidi="ne-NP"/>
    </w:rPr>
  </w:style>
  <w:style w:type="paragraph" w:styleId="ListParagraph">
    <w:name w:val="List Paragraph"/>
    <w:basedOn w:val="Normal"/>
    <w:qFormat/>
    <w:rsid w:val="00AA4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20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20F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C4A5D-75B5-4719-BF88-324B6F6114D7}"/>
</file>

<file path=customXml/itemProps2.xml><?xml version="1.0" encoding="utf-8"?>
<ds:datastoreItem xmlns:ds="http://schemas.openxmlformats.org/officeDocument/2006/customXml" ds:itemID="{3BF30DED-924B-443D-A508-F78D5B562ED2}"/>
</file>

<file path=customXml/itemProps3.xml><?xml version="1.0" encoding="utf-8"?>
<ds:datastoreItem xmlns:ds="http://schemas.openxmlformats.org/officeDocument/2006/customXml" ds:itemID="{386F6303-26E8-4C4B-91DE-19B07298D2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tirtha raj wagle</cp:lastModifiedBy>
  <cp:revision>130</cp:revision>
  <dcterms:created xsi:type="dcterms:W3CDTF">2020-10-31T12:17:00Z</dcterms:created>
  <dcterms:modified xsi:type="dcterms:W3CDTF">2020-11-02T13:11:00Z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