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AE5D8" w14:textId="28FE6DE0" w:rsidR="006C7607" w:rsidRPr="00261391" w:rsidRDefault="005A3741" w:rsidP="004838FF">
      <w:pPr>
        <w:spacing w:line="276" w:lineRule="auto"/>
        <w:jc w:val="center"/>
        <w:rPr>
          <w:sz w:val="28"/>
          <w:szCs w:val="28"/>
        </w:rPr>
      </w:pPr>
      <w:r w:rsidRPr="00261391">
        <w:rPr>
          <w:noProof/>
          <w:sz w:val="28"/>
          <w:szCs w:val="28"/>
        </w:rPr>
        <w:drawing>
          <wp:inline distT="0" distB="0" distL="0" distR="0" wp14:anchorId="478C171D" wp14:editId="675CEA07">
            <wp:extent cx="720282" cy="702670"/>
            <wp:effectExtent l="0" t="0" r="3810" b="0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C10C5" w14:textId="65D9ECB6" w:rsidR="006C7607" w:rsidRPr="00261391" w:rsidRDefault="006C7607" w:rsidP="004838FF">
      <w:pPr>
        <w:spacing w:line="276" w:lineRule="auto"/>
        <w:jc w:val="center"/>
        <w:rPr>
          <w:b/>
          <w:bCs/>
          <w:sz w:val="28"/>
          <w:szCs w:val="28"/>
        </w:rPr>
      </w:pPr>
      <w:r w:rsidRPr="00261391">
        <w:rPr>
          <w:b/>
          <w:bCs/>
          <w:sz w:val="28"/>
          <w:szCs w:val="28"/>
        </w:rPr>
        <w:t>Statement by the delegation of Nepal</w:t>
      </w:r>
    </w:p>
    <w:p w14:paraId="4646FDF6" w14:textId="42A739FA" w:rsidR="006C7607" w:rsidRPr="00261391" w:rsidRDefault="006C7607" w:rsidP="004838FF">
      <w:pPr>
        <w:spacing w:line="276" w:lineRule="auto"/>
        <w:jc w:val="center"/>
        <w:rPr>
          <w:b/>
          <w:bCs/>
          <w:sz w:val="28"/>
          <w:szCs w:val="28"/>
        </w:rPr>
      </w:pPr>
      <w:r w:rsidRPr="00261391">
        <w:rPr>
          <w:b/>
          <w:bCs/>
          <w:sz w:val="28"/>
          <w:szCs w:val="28"/>
        </w:rPr>
        <w:t>3</w:t>
      </w:r>
      <w:r w:rsidR="00FD7585" w:rsidRPr="00261391">
        <w:rPr>
          <w:b/>
          <w:bCs/>
          <w:sz w:val="28"/>
          <w:szCs w:val="28"/>
        </w:rPr>
        <w:t>6</w:t>
      </w:r>
      <w:r w:rsidRPr="00261391">
        <w:rPr>
          <w:b/>
          <w:bCs/>
          <w:sz w:val="28"/>
          <w:szCs w:val="28"/>
        </w:rPr>
        <w:t>th session of the Working Group on the Universal Periodic Review</w:t>
      </w:r>
    </w:p>
    <w:p w14:paraId="24681014" w14:textId="332C0199" w:rsidR="00FD7585" w:rsidRPr="00261391" w:rsidRDefault="00FD7585" w:rsidP="004838FF">
      <w:pPr>
        <w:spacing w:line="276" w:lineRule="auto"/>
        <w:jc w:val="center"/>
        <w:rPr>
          <w:b/>
          <w:bCs/>
          <w:sz w:val="28"/>
          <w:szCs w:val="28"/>
        </w:rPr>
      </w:pPr>
      <w:r w:rsidRPr="00261391">
        <w:rPr>
          <w:b/>
          <w:bCs/>
          <w:sz w:val="28"/>
          <w:szCs w:val="28"/>
        </w:rPr>
        <w:t>UPR of Belarus</w:t>
      </w:r>
    </w:p>
    <w:p w14:paraId="2C89A29B" w14:textId="17A35A5B" w:rsidR="006C7607" w:rsidRPr="00261391" w:rsidRDefault="006C7607" w:rsidP="004838FF">
      <w:pPr>
        <w:spacing w:line="276" w:lineRule="auto"/>
        <w:jc w:val="center"/>
        <w:rPr>
          <w:b/>
          <w:bCs/>
          <w:sz w:val="28"/>
          <w:szCs w:val="28"/>
        </w:rPr>
      </w:pPr>
      <w:r w:rsidRPr="00261391">
        <w:rPr>
          <w:b/>
          <w:bCs/>
          <w:sz w:val="28"/>
          <w:szCs w:val="28"/>
        </w:rPr>
        <w:t>2</w:t>
      </w:r>
      <w:r w:rsidR="00FD7585" w:rsidRPr="00261391">
        <w:rPr>
          <w:b/>
          <w:bCs/>
          <w:sz w:val="28"/>
          <w:szCs w:val="28"/>
        </w:rPr>
        <w:t xml:space="preserve"> November</w:t>
      </w:r>
      <w:r w:rsidRPr="00261391">
        <w:rPr>
          <w:b/>
          <w:bCs/>
          <w:sz w:val="28"/>
          <w:szCs w:val="28"/>
        </w:rPr>
        <w:t xml:space="preserve"> 2020</w:t>
      </w:r>
    </w:p>
    <w:p w14:paraId="372FDECA" w14:textId="77777777" w:rsidR="006C7607" w:rsidRPr="00261391" w:rsidRDefault="006C7607" w:rsidP="004838FF">
      <w:pPr>
        <w:spacing w:line="276" w:lineRule="auto"/>
        <w:jc w:val="both"/>
        <w:rPr>
          <w:sz w:val="28"/>
          <w:szCs w:val="28"/>
        </w:rPr>
      </w:pPr>
    </w:p>
    <w:p w14:paraId="4282B3FD" w14:textId="54E6E3A4" w:rsidR="006C7607" w:rsidRPr="00261391" w:rsidRDefault="006C7607" w:rsidP="004838FF">
      <w:pPr>
        <w:spacing w:line="276" w:lineRule="auto"/>
        <w:jc w:val="right"/>
        <w:rPr>
          <w:sz w:val="28"/>
          <w:szCs w:val="28"/>
        </w:rPr>
      </w:pPr>
      <w:r w:rsidRPr="00261391">
        <w:rPr>
          <w:sz w:val="28"/>
          <w:szCs w:val="28"/>
        </w:rPr>
        <w:t xml:space="preserve">Time: </w:t>
      </w:r>
      <w:r w:rsidR="00B76E27" w:rsidRPr="00261391">
        <w:rPr>
          <w:sz w:val="28"/>
          <w:szCs w:val="28"/>
        </w:rPr>
        <w:t>1</w:t>
      </w:r>
      <w:r w:rsidRPr="00261391">
        <w:rPr>
          <w:sz w:val="28"/>
          <w:szCs w:val="28"/>
        </w:rPr>
        <w:t xml:space="preserve"> min</w:t>
      </w:r>
      <w:r w:rsidR="00B76E27" w:rsidRPr="00261391">
        <w:rPr>
          <w:sz w:val="28"/>
          <w:szCs w:val="28"/>
        </w:rPr>
        <w:t xml:space="preserve"> 10 secs</w:t>
      </w:r>
    </w:p>
    <w:p w14:paraId="2B3FCB20" w14:textId="767AD8FE" w:rsidR="006C7607" w:rsidRPr="00261391" w:rsidRDefault="006C7607" w:rsidP="004838FF">
      <w:pPr>
        <w:spacing w:line="276" w:lineRule="auto"/>
        <w:jc w:val="right"/>
        <w:rPr>
          <w:sz w:val="28"/>
          <w:szCs w:val="28"/>
        </w:rPr>
      </w:pPr>
      <w:r w:rsidRPr="00261391">
        <w:rPr>
          <w:sz w:val="28"/>
          <w:szCs w:val="28"/>
        </w:rPr>
        <w:t xml:space="preserve">Words: </w:t>
      </w:r>
      <w:r w:rsidR="00BD5456" w:rsidRPr="00261391">
        <w:rPr>
          <w:sz w:val="28"/>
          <w:szCs w:val="28"/>
        </w:rPr>
        <w:t>1</w:t>
      </w:r>
      <w:r w:rsidR="00E9386E">
        <w:rPr>
          <w:sz w:val="28"/>
          <w:szCs w:val="28"/>
        </w:rPr>
        <w:t>61</w:t>
      </w:r>
    </w:p>
    <w:p w14:paraId="496058C6" w14:textId="718168AF" w:rsidR="006C7607" w:rsidRPr="00261391" w:rsidRDefault="006C7607" w:rsidP="004838FF">
      <w:pPr>
        <w:spacing w:line="276" w:lineRule="auto"/>
        <w:jc w:val="both"/>
        <w:rPr>
          <w:b/>
          <w:bCs/>
          <w:sz w:val="28"/>
          <w:szCs w:val="28"/>
        </w:rPr>
      </w:pPr>
      <w:r w:rsidRPr="00261391">
        <w:rPr>
          <w:b/>
          <w:bCs/>
          <w:sz w:val="28"/>
          <w:szCs w:val="28"/>
        </w:rPr>
        <w:t>Madam President</w:t>
      </w:r>
    </w:p>
    <w:p w14:paraId="103A8F15" w14:textId="77777777" w:rsidR="006C7607" w:rsidRPr="00261391" w:rsidRDefault="006C7607" w:rsidP="004838FF">
      <w:pPr>
        <w:spacing w:line="276" w:lineRule="auto"/>
        <w:jc w:val="both"/>
        <w:rPr>
          <w:sz w:val="28"/>
          <w:szCs w:val="28"/>
        </w:rPr>
      </w:pPr>
    </w:p>
    <w:p w14:paraId="29BEFD9C" w14:textId="78C1FD74" w:rsidR="007B75F8" w:rsidRPr="00261391" w:rsidRDefault="006C7607" w:rsidP="004838FF">
      <w:pPr>
        <w:spacing w:line="276" w:lineRule="auto"/>
        <w:jc w:val="both"/>
        <w:rPr>
          <w:sz w:val="28"/>
          <w:szCs w:val="28"/>
        </w:rPr>
      </w:pPr>
      <w:r w:rsidRPr="00261391">
        <w:rPr>
          <w:sz w:val="28"/>
          <w:szCs w:val="28"/>
        </w:rPr>
        <w:t xml:space="preserve">Nepal warmly welcomes the delegation of </w:t>
      </w:r>
      <w:r w:rsidR="00600B83" w:rsidRPr="00261391">
        <w:rPr>
          <w:sz w:val="28"/>
          <w:szCs w:val="28"/>
        </w:rPr>
        <w:t>Belarus</w:t>
      </w:r>
      <w:r w:rsidRPr="00261391">
        <w:rPr>
          <w:sz w:val="28"/>
          <w:szCs w:val="28"/>
        </w:rPr>
        <w:t xml:space="preserve"> to the third cycle of UPR</w:t>
      </w:r>
      <w:r w:rsidR="007B75F8" w:rsidRPr="00261391">
        <w:rPr>
          <w:sz w:val="28"/>
          <w:szCs w:val="28"/>
        </w:rPr>
        <w:t>.</w:t>
      </w:r>
    </w:p>
    <w:p w14:paraId="45253FCE" w14:textId="3C574EC7" w:rsidR="00886798" w:rsidRPr="00261391" w:rsidRDefault="00886798" w:rsidP="004838FF">
      <w:pPr>
        <w:spacing w:line="276" w:lineRule="auto"/>
        <w:jc w:val="both"/>
        <w:rPr>
          <w:sz w:val="28"/>
          <w:szCs w:val="28"/>
        </w:rPr>
      </w:pPr>
    </w:p>
    <w:p w14:paraId="7C75F145" w14:textId="257BC0EE" w:rsidR="00A14B23" w:rsidRPr="00261391" w:rsidRDefault="00A14B23" w:rsidP="004838FF">
      <w:pPr>
        <w:spacing w:line="276" w:lineRule="auto"/>
        <w:jc w:val="both"/>
        <w:rPr>
          <w:sz w:val="28"/>
          <w:szCs w:val="28"/>
        </w:rPr>
      </w:pPr>
      <w:r w:rsidRPr="00261391">
        <w:rPr>
          <w:sz w:val="28"/>
          <w:szCs w:val="28"/>
        </w:rPr>
        <w:t xml:space="preserve">Nepal commends Belarus for acceding to </w:t>
      </w:r>
      <w:r w:rsidR="007111EC" w:rsidRPr="00261391">
        <w:rPr>
          <w:sz w:val="28"/>
          <w:szCs w:val="28"/>
        </w:rPr>
        <w:t>the Convention on the Rights of Persons with Disabilities</w:t>
      </w:r>
      <w:r w:rsidR="00E9386E">
        <w:rPr>
          <w:sz w:val="28"/>
          <w:szCs w:val="28"/>
        </w:rPr>
        <w:t xml:space="preserve"> </w:t>
      </w:r>
      <w:r w:rsidR="008363B0" w:rsidRPr="00261391">
        <w:rPr>
          <w:sz w:val="28"/>
          <w:szCs w:val="28"/>
        </w:rPr>
        <w:t>and</w:t>
      </w:r>
      <w:r w:rsidR="006526EE" w:rsidRPr="00261391">
        <w:rPr>
          <w:sz w:val="28"/>
          <w:szCs w:val="28"/>
        </w:rPr>
        <w:t xml:space="preserve"> formulating</w:t>
      </w:r>
      <w:r w:rsidR="000C40B7" w:rsidRPr="00261391">
        <w:rPr>
          <w:sz w:val="28"/>
          <w:szCs w:val="28"/>
        </w:rPr>
        <w:t xml:space="preserve"> </w:t>
      </w:r>
      <w:r w:rsidR="007111EC" w:rsidRPr="00261391">
        <w:rPr>
          <w:sz w:val="28"/>
          <w:szCs w:val="28"/>
        </w:rPr>
        <w:t xml:space="preserve">the </w:t>
      </w:r>
      <w:r w:rsidR="000C40B7" w:rsidRPr="00261391">
        <w:rPr>
          <w:sz w:val="28"/>
          <w:szCs w:val="28"/>
        </w:rPr>
        <w:t xml:space="preserve">national </w:t>
      </w:r>
      <w:r w:rsidR="007111EC" w:rsidRPr="00261391">
        <w:rPr>
          <w:sz w:val="28"/>
          <w:szCs w:val="28"/>
        </w:rPr>
        <w:t xml:space="preserve">plan of </w:t>
      </w:r>
      <w:r w:rsidR="000C40B7" w:rsidRPr="00261391">
        <w:rPr>
          <w:sz w:val="28"/>
          <w:szCs w:val="28"/>
        </w:rPr>
        <w:t>action</w:t>
      </w:r>
      <w:r w:rsidR="007111EC" w:rsidRPr="00261391">
        <w:rPr>
          <w:sz w:val="28"/>
          <w:szCs w:val="28"/>
        </w:rPr>
        <w:t xml:space="preserve"> </w:t>
      </w:r>
      <w:r w:rsidR="006526EE" w:rsidRPr="00261391">
        <w:rPr>
          <w:sz w:val="28"/>
          <w:szCs w:val="28"/>
        </w:rPr>
        <w:t>for its effecti</w:t>
      </w:r>
      <w:r w:rsidR="0061052E" w:rsidRPr="00261391">
        <w:rPr>
          <w:sz w:val="28"/>
          <w:szCs w:val="28"/>
        </w:rPr>
        <w:t>ve</w:t>
      </w:r>
      <w:r w:rsidR="006526EE" w:rsidRPr="00261391">
        <w:rPr>
          <w:sz w:val="28"/>
          <w:szCs w:val="28"/>
        </w:rPr>
        <w:t xml:space="preserve"> implementation</w:t>
      </w:r>
      <w:r w:rsidR="004020C4" w:rsidRPr="00261391">
        <w:rPr>
          <w:sz w:val="28"/>
          <w:szCs w:val="28"/>
        </w:rPr>
        <w:t>.</w:t>
      </w:r>
    </w:p>
    <w:p w14:paraId="10CDCF5F" w14:textId="429930C6" w:rsidR="004020C4" w:rsidRPr="00261391" w:rsidRDefault="004020C4" w:rsidP="004838FF">
      <w:pPr>
        <w:spacing w:line="276" w:lineRule="auto"/>
        <w:jc w:val="both"/>
        <w:rPr>
          <w:sz w:val="28"/>
          <w:szCs w:val="28"/>
        </w:rPr>
      </w:pPr>
    </w:p>
    <w:p w14:paraId="4E69CE18" w14:textId="0B0854AD" w:rsidR="001A5E81" w:rsidRPr="00261391" w:rsidRDefault="0049598F" w:rsidP="004838FF">
      <w:pPr>
        <w:spacing w:line="276" w:lineRule="auto"/>
        <w:jc w:val="both"/>
        <w:rPr>
          <w:sz w:val="28"/>
          <w:szCs w:val="28"/>
        </w:rPr>
      </w:pPr>
      <w:r w:rsidRPr="00261391">
        <w:rPr>
          <w:sz w:val="28"/>
          <w:szCs w:val="28"/>
        </w:rPr>
        <w:t xml:space="preserve">We </w:t>
      </w:r>
      <w:r w:rsidR="007111EC" w:rsidRPr="00261391">
        <w:rPr>
          <w:sz w:val="28"/>
          <w:szCs w:val="28"/>
        </w:rPr>
        <w:t xml:space="preserve">welcome </w:t>
      </w:r>
      <w:r w:rsidR="002A4740" w:rsidRPr="00261391">
        <w:rPr>
          <w:sz w:val="28"/>
          <w:szCs w:val="28"/>
        </w:rPr>
        <w:t xml:space="preserve">the </w:t>
      </w:r>
      <w:r w:rsidR="00537A15" w:rsidRPr="00261391">
        <w:rPr>
          <w:sz w:val="28"/>
          <w:szCs w:val="28"/>
        </w:rPr>
        <w:t xml:space="preserve">measures taken by </w:t>
      </w:r>
      <w:r w:rsidR="0061052E" w:rsidRPr="00261391">
        <w:rPr>
          <w:sz w:val="28"/>
          <w:szCs w:val="28"/>
        </w:rPr>
        <w:t>Belarus</w:t>
      </w:r>
      <w:r w:rsidR="007111EC" w:rsidRPr="00261391">
        <w:rPr>
          <w:sz w:val="28"/>
          <w:szCs w:val="28"/>
        </w:rPr>
        <w:t xml:space="preserve"> towards </w:t>
      </w:r>
      <w:r w:rsidR="00E73538" w:rsidRPr="00261391">
        <w:rPr>
          <w:sz w:val="28"/>
          <w:szCs w:val="28"/>
        </w:rPr>
        <w:t xml:space="preserve">the </w:t>
      </w:r>
      <w:r w:rsidR="007111EC" w:rsidRPr="00261391">
        <w:rPr>
          <w:sz w:val="28"/>
          <w:szCs w:val="28"/>
        </w:rPr>
        <w:t xml:space="preserve">achievement of the </w:t>
      </w:r>
      <w:r w:rsidR="002F2D9C" w:rsidRPr="00261391">
        <w:rPr>
          <w:sz w:val="28"/>
          <w:szCs w:val="28"/>
        </w:rPr>
        <w:t xml:space="preserve">2030 Agenda for Sustainable Development </w:t>
      </w:r>
      <w:r w:rsidR="001A5E81" w:rsidRPr="00261391">
        <w:rPr>
          <w:sz w:val="28"/>
          <w:szCs w:val="28"/>
        </w:rPr>
        <w:t xml:space="preserve">through the establishment of institutional </w:t>
      </w:r>
      <w:r w:rsidR="002F2D9C" w:rsidRPr="00261391">
        <w:rPr>
          <w:sz w:val="28"/>
          <w:szCs w:val="28"/>
        </w:rPr>
        <w:t xml:space="preserve">and coordination </w:t>
      </w:r>
      <w:r w:rsidR="001A5E81" w:rsidRPr="00261391">
        <w:rPr>
          <w:sz w:val="28"/>
          <w:szCs w:val="28"/>
        </w:rPr>
        <w:t>mechanisms</w:t>
      </w:r>
      <w:r w:rsidR="002F2D9C" w:rsidRPr="00261391">
        <w:rPr>
          <w:sz w:val="28"/>
          <w:szCs w:val="28"/>
        </w:rPr>
        <w:t xml:space="preserve"> for effective implementation of the SDGs</w:t>
      </w:r>
      <w:r w:rsidR="001A5E81" w:rsidRPr="00261391">
        <w:rPr>
          <w:sz w:val="28"/>
          <w:szCs w:val="28"/>
        </w:rPr>
        <w:t>.</w:t>
      </w:r>
    </w:p>
    <w:p w14:paraId="6198E54D" w14:textId="41A1A166" w:rsidR="00800CFF" w:rsidRPr="00261391" w:rsidRDefault="00800CFF" w:rsidP="004838FF">
      <w:pPr>
        <w:spacing w:line="276" w:lineRule="auto"/>
        <w:jc w:val="both"/>
        <w:rPr>
          <w:sz w:val="28"/>
          <w:szCs w:val="28"/>
        </w:rPr>
      </w:pPr>
    </w:p>
    <w:p w14:paraId="748553D7" w14:textId="77777777" w:rsidR="008E478A" w:rsidRPr="00261391" w:rsidRDefault="00742979" w:rsidP="004838FF">
      <w:pPr>
        <w:spacing w:line="276" w:lineRule="auto"/>
        <w:jc w:val="both"/>
        <w:rPr>
          <w:sz w:val="28"/>
          <w:szCs w:val="28"/>
        </w:rPr>
      </w:pPr>
      <w:r w:rsidRPr="00261391">
        <w:rPr>
          <w:sz w:val="28"/>
          <w:szCs w:val="28"/>
        </w:rPr>
        <w:t>Belarus</w:t>
      </w:r>
      <w:r w:rsidR="003550AE" w:rsidRPr="00261391">
        <w:rPr>
          <w:sz w:val="28"/>
          <w:szCs w:val="28"/>
        </w:rPr>
        <w:t>’s</w:t>
      </w:r>
      <w:r w:rsidRPr="00261391">
        <w:rPr>
          <w:sz w:val="28"/>
          <w:szCs w:val="28"/>
        </w:rPr>
        <w:t xml:space="preserve"> initiatives </w:t>
      </w:r>
      <w:r w:rsidR="00522546" w:rsidRPr="00261391">
        <w:rPr>
          <w:sz w:val="28"/>
          <w:szCs w:val="28"/>
        </w:rPr>
        <w:t xml:space="preserve">to </w:t>
      </w:r>
      <w:r w:rsidR="0056157F" w:rsidRPr="00261391">
        <w:rPr>
          <w:sz w:val="28"/>
          <w:szCs w:val="28"/>
        </w:rPr>
        <w:t xml:space="preserve">increase </w:t>
      </w:r>
      <w:r w:rsidR="001557FF" w:rsidRPr="00261391">
        <w:rPr>
          <w:sz w:val="28"/>
          <w:szCs w:val="28"/>
        </w:rPr>
        <w:t xml:space="preserve">women representation </w:t>
      </w:r>
      <w:r w:rsidR="0044107E" w:rsidRPr="00261391">
        <w:rPr>
          <w:sz w:val="28"/>
          <w:szCs w:val="28"/>
        </w:rPr>
        <w:t xml:space="preserve">in </w:t>
      </w:r>
      <w:r w:rsidR="001557FF" w:rsidRPr="00261391">
        <w:rPr>
          <w:sz w:val="28"/>
          <w:szCs w:val="28"/>
        </w:rPr>
        <w:t xml:space="preserve">the </w:t>
      </w:r>
      <w:r w:rsidR="0044107E" w:rsidRPr="00261391">
        <w:rPr>
          <w:sz w:val="28"/>
          <w:szCs w:val="28"/>
        </w:rPr>
        <w:t>Parliament and public sector</w:t>
      </w:r>
      <w:r w:rsidR="004E467C" w:rsidRPr="00261391">
        <w:rPr>
          <w:sz w:val="28"/>
          <w:szCs w:val="28"/>
        </w:rPr>
        <w:t>s</w:t>
      </w:r>
      <w:r w:rsidR="00786764" w:rsidRPr="00261391">
        <w:rPr>
          <w:sz w:val="28"/>
          <w:szCs w:val="28"/>
        </w:rPr>
        <w:t xml:space="preserve"> including through</w:t>
      </w:r>
      <w:r w:rsidR="00FB760D" w:rsidRPr="00261391">
        <w:rPr>
          <w:sz w:val="28"/>
          <w:szCs w:val="28"/>
        </w:rPr>
        <w:t xml:space="preserve"> implementation of</w:t>
      </w:r>
      <w:r w:rsidR="00786764" w:rsidRPr="00261391">
        <w:rPr>
          <w:sz w:val="28"/>
          <w:szCs w:val="28"/>
        </w:rPr>
        <w:t xml:space="preserve"> the </w:t>
      </w:r>
      <w:r w:rsidR="00526721" w:rsidRPr="00261391">
        <w:rPr>
          <w:sz w:val="28"/>
          <w:szCs w:val="28"/>
        </w:rPr>
        <w:t>action plan to ensure gender equality</w:t>
      </w:r>
      <w:r w:rsidR="001A1CF7" w:rsidRPr="00261391">
        <w:rPr>
          <w:sz w:val="28"/>
          <w:szCs w:val="28"/>
        </w:rPr>
        <w:t xml:space="preserve"> are </w:t>
      </w:r>
      <w:r w:rsidR="00CA609D" w:rsidRPr="00261391">
        <w:rPr>
          <w:sz w:val="28"/>
          <w:szCs w:val="28"/>
        </w:rPr>
        <w:t>noteworthy</w:t>
      </w:r>
      <w:r w:rsidR="00F7124E" w:rsidRPr="00261391">
        <w:rPr>
          <w:sz w:val="28"/>
          <w:szCs w:val="28"/>
        </w:rPr>
        <w:t>.</w:t>
      </w:r>
      <w:r w:rsidR="004A5B0C" w:rsidRPr="00261391">
        <w:rPr>
          <w:sz w:val="28"/>
          <w:szCs w:val="28"/>
        </w:rPr>
        <w:t xml:space="preserve"> </w:t>
      </w:r>
    </w:p>
    <w:p w14:paraId="0891AE09" w14:textId="77777777" w:rsidR="008E478A" w:rsidRPr="00261391" w:rsidRDefault="008E478A" w:rsidP="004838FF">
      <w:pPr>
        <w:spacing w:line="276" w:lineRule="auto"/>
        <w:jc w:val="both"/>
        <w:rPr>
          <w:sz w:val="28"/>
          <w:szCs w:val="28"/>
        </w:rPr>
      </w:pPr>
    </w:p>
    <w:p w14:paraId="6EFF62B7" w14:textId="1AD2BC4A" w:rsidR="00561B4B" w:rsidRPr="00261391" w:rsidRDefault="00561B4B" w:rsidP="004838FF">
      <w:pPr>
        <w:spacing w:line="276" w:lineRule="auto"/>
        <w:jc w:val="both"/>
        <w:rPr>
          <w:sz w:val="28"/>
          <w:szCs w:val="28"/>
        </w:rPr>
      </w:pPr>
      <w:r w:rsidRPr="00261391">
        <w:rPr>
          <w:sz w:val="28"/>
          <w:szCs w:val="28"/>
        </w:rPr>
        <w:t xml:space="preserve">We encourage Belarus </w:t>
      </w:r>
      <w:r w:rsidR="00A91A67" w:rsidRPr="00261391">
        <w:rPr>
          <w:sz w:val="28"/>
          <w:szCs w:val="28"/>
        </w:rPr>
        <w:t xml:space="preserve">to </w:t>
      </w:r>
      <w:r w:rsidR="00F05383" w:rsidRPr="00261391">
        <w:rPr>
          <w:sz w:val="28"/>
          <w:szCs w:val="28"/>
        </w:rPr>
        <w:t xml:space="preserve">continue </w:t>
      </w:r>
      <w:r w:rsidR="00537A15" w:rsidRPr="00261391">
        <w:rPr>
          <w:sz w:val="28"/>
          <w:szCs w:val="28"/>
        </w:rPr>
        <w:t xml:space="preserve">efforts </w:t>
      </w:r>
      <w:r w:rsidR="00336553" w:rsidRPr="00261391">
        <w:rPr>
          <w:sz w:val="28"/>
          <w:szCs w:val="28"/>
        </w:rPr>
        <w:t>to ensure freedom of information</w:t>
      </w:r>
      <w:r w:rsidR="008E478A" w:rsidRPr="00261391">
        <w:rPr>
          <w:sz w:val="28"/>
          <w:szCs w:val="28"/>
        </w:rPr>
        <w:t xml:space="preserve"> and </w:t>
      </w:r>
      <w:r w:rsidR="00537A15" w:rsidRPr="00261391">
        <w:rPr>
          <w:sz w:val="28"/>
          <w:szCs w:val="28"/>
        </w:rPr>
        <w:t xml:space="preserve">freedom of </w:t>
      </w:r>
      <w:r w:rsidR="00A91A67" w:rsidRPr="00261391">
        <w:rPr>
          <w:sz w:val="28"/>
          <w:szCs w:val="28"/>
        </w:rPr>
        <w:t>assembly</w:t>
      </w:r>
      <w:r w:rsidR="00665016" w:rsidRPr="00261391">
        <w:rPr>
          <w:sz w:val="28"/>
          <w:szCs w:val="28"/>
        </w:rPr>
        <w:t xml:space="preserve">. </w:t>
      </w:r>
    </w:p>
    <w:p w14:paraId="71A69EF2" w14:textId="77777777" w:rsidR="006C7607" w:rsidRPr="00261391" w:rsidRDefault="006C7607" w:rsidP="004838FF">
      <w:pPr>
        <w:spacing w:line="276" w:lineRule="auto"/>
        <w:jc w:val="both"/>
        <w:rPr>
          <w:sz w:val="28"/>
          <w:szCs w:val="28"/>
        </w:rPr>
      </w:pPr>
    </w:p>
    <w:p w14:paraId="0CF25155" w14:textId="2C5AF362" w:rsidR="00BD5456" w:rsidRPr="00261391" w:rsidRDefault="006C7607" w:rsidP="004838FF">
      <w:pPr>
        <w:spacing w:line="276" w:lineRule="auto"/>
        <w:jc w:val="both"/>
        <w:rPr>
          <w:sz w:val="28"/>
          <w:szCs w:val="28"/>
        </w:rPr>
      </w:pPr>
      <w:r w:rsidRPr="00261391">
        <w:rPr>
          <w:sz w:val="28"/>
          <w:szCs w:val="28"/>
        </w:rPr>
        <w:t xml:space="preserve">While wishing </w:t>
      </w:r>
      <w:r w:rsidR="008B121F" w:rsidRPr="00261391">
        <w:rPr>
          <w:sz w:val="28"/>
          <w:szCs w:val="28"/>
        </w:rPr>
        <w:t>Belarus</w:t>
      </w:r>
      <w:r w:rsidRPr="00261391">
        <w:rPr>
          <w:sz w:val="28"/>
          <w:szCs w:val="28"/>
        </w:rPr>
        <w:t xml:space="preserve"> a successful review, we recommend the following</w:t>
      </w:r>
      <w:r w:rsidR="00E9386E">
        <w:rPr>
          <w:sz w:val="28"/>
          <w:szCs w:val="28"/>
        </w:rPr>
        <w:t xml:space="preserve"> </w:t>
      </w:r>
      <w:r w:rsidR="00E9386E">
        <w:rPr>
          <w:sz w:val="28"/>
          <w:szCs w:val="28"/>
        </w:rPr>
        <w:t>for their consideration</w:t>
      </w:r>
      <w:r w:rsidRPr="00261391">
        <w:rPr>
          <w:sz w:val="28"/>
          <w:szCs w:val="28"/>
        </w:rPr>
        <w:t>:</w:t>
      </w:r>
    </w:p>
    <w:p w14:paraId="4BD1F384" w14:textId="77777777" w:rsidR="00A91A67" w:rsidRPr="00261391" w:rsidRDefault="00A91A67" w:rsidP="004838FF">
      <w:pPr>
        <w:spacing w:line="276" w:lineRule="auto"/>
        <w:jc w:val="both"/>
        <w:rPr>
          <w:sz w:val="28"/>
          <w:szCs w:val="28"/>
        </w:rPr>
      </w:pPr>
    </w:p>
    <w:p w14:paraId="17506E74" w14:textId="42227F62" w:rsidR="006C7607" w:rsidRPr="00261391" w:rsidRDefault="006C7607" w:rsidP="004838FF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61391">
        <w:rPr>
          <w:sz w:val="28"/>
          <w:szCs w:val="28"/>
        </w:rPr>
        <w:t xml:space="preserve">Consider ratifying </w:t>
      </w:r>
      <w:r w:rsidR="004772F6" w:rsidRPr="00261391">
        <w:rPr>
          <w:sz w:val="28"/>
          <w:szCs w:val="28"/>
        </w:rPr>
        <w:t>the S</w:t>
      </w:r>
      <w:r w:rsidR="00E8613C" w:rsidRPr="00261391">
        <w:rPr>
          <w:sz w:val="28"/>
          <w:szCs w:val="28"/>
        </w:rPr>
        <w:t xml:space="preserve">econd Optional </w:t>
      </w:r>
      <w:r w:rsidR="004772F6" w:rsidRPr="00261391">
        <w:rPr>
          <w:sz w:val="28"/>
          <w:szCs w:val="28"/>
        </w:rPr>
        <w:t>P</w:t>
      </w:r>
      <w:r w:rsidR="00E8613C" w:rsidRPr="00261391">
        <w:rPr>
          <w:sz w:val="28"/>
          <w:szCs w:val="28"/>
        </w:rPr>
        <w:t xml:space="preserve">rotocol to </w:t>
      </w:r>
      <w:r w:rsidR="00F256FB" w:rsidRPr="00261391">
        <w:rPr>
          <w:sz w:val="28"/>
          <w:szCs w:val="28"/>
        </w:rPr>
        <w:t xml:space="preserve">the </w:t>
      </w:r>
      <w:r w:rsidRPr="00261391">
        <w:rPr>
          <w:sz w:val="28"/>
          <w:szCs w:val="28"/>
        </w:rPr>
        <w:t>ICCPR</w:t>
      </w:r>
      <w:r w:rsidR="00F256FB" w:rsidRPr="00261391">
        <w:rPr>
          <w:sz w:val="28"/>
          <w:szCs w:val="28"/>
        </w:rPr>
        <w:t>,</w:t>
      </w:r>
      <w:r w:rsidR="00884164" w:rsidRPr="00261391">
        <w:rPr>
          <w:sz w:val="28"/>
          <w:szCs w:val="28"/>
        </w:rPr>
        <w:t xml:space="preserve"> aiming at the abolition of death penalty.</w:t>
      </w:r>
      <w:r w:rsidRPr="00261391">
        <w:rPr>
          <w:sz w:val="28"/>
          <w:szCs w:val="28"/>
        </w:rPr>
        <w:t xml:space="preserve"> </w:t>
      </w:r>
    </w:p>
    <w:p w14:paraId="2352825A" w14:textId="2680F7C3" w:rsidR="00706F6E" w:rsidRPr="00261391" w:rsidRDefault="004D1365" w:rsidP="004838FF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sz w:val="28"/>
          <w:szCs w:val="28"/>
        </w:rPr>
      </w:pPr>
      <w:r w:rsidRPr="00261391">
        <w:rPr>
          <w:sz w:val="28"/>
          <w:szCs w:val="28"/>
        </w:rPr>
        <w:t>Step up</w:t>
      </w:r>
      <w:r w:rsidR="00706F6E" w:rsidRPr="00261391">
        <w:rPr>
          <w:sz w:val="28"/>
          <w:szCs w:val="28"/>
        </w:rPr>
        <w:t xml:space="preserve"> efforts </w:t>
      </w:r>
      <w:r w:rsidR="00537A15" w:rsidRPr="00261391">
        <w:rPr>
          <w:sz w:val="28"/>
          <w:szCs w:val="28"/>
        </w:rPr>
        <w:t>to</w:t>
      </w:r>
      <w:r w:rsidR="00F05383" w:rsidRPr="00261391">
        <w:rPr>
          <w:sz w:val="28"/>
          <w:szCs w:val="28"/>
        </w:rPr>
        <w:t xml:space="preserve"> </w:t>
      </w:r>
      <w:r w:rsidR="00706F6E" w:rsidRPr="00261391">
        <w:rPr>
          <w:sz w:val="28"/>
          <w:szCs w:val="28"/>
        </w:rPr>
        <w:t>establish</w:t>
      </w:r>
      <w:r w:rsidR="00F05383" w:rsidRPr="00261391">
        <w:rPr>
          <w:sz w:val="28"/>
          <w:szCs w:val="28"/>
        </w:rPr>
        <w:t xml:space="preserve"> a </w:t>
      </w:r>
      <w:r w:rsidR="00706F6E" w:rsidRPr="00261391">
        <w:rPr>
          <w:sz w:val="28"/>
          <w:szCs w:val="28"/>
        </w:rPr>
        <w:t>national human rights institution in accordance with the Paris Principles.</w:t>
      </w:r>
    </w:p>
    <w:p w14:paraId="2D16A360" w14:textId="77777777" w:rsidR="006C7607" w:rsidRPr="00261391" w:rsidRDefault="006C7607" w:rsidP="004838FF">
      <w:pPr>
        <w:spacing w:line="276" w:lineRule="auto"/>
        <w:jc w:val="both"/>
        <w:rPr>
          <w:sz w:val="28"/>
          <w:szCs w:val="28"/>
        </w:rPr>
      </w:pPr>
    </w:p>
    <w:p w14:paraId="20D25B02" w14:textId="50281EC3" w:rsidR="00896D81" w:rsidRPr="00261391" w:rsidRDefault="006C7607" w:rsidP="00261391">
      <w:pPr>
        <w:spacing w:line="276" w:lineRule="auto"/>
        <w:jc w:val="both"/>
        <w:rPr>
          <w:sz w:val="28"/>
          <w:szCs w:val="28"/>
        </w:rPr>
      </w:pPr>
      <w:r w:rsidRPr="00261391">
        <w:rPr>
          <w:sz w:val="28"/>
          <w:szCs w:val="28"/>
        </w:rPr>
        <w:t>Thank you.</w:t>
      </w:r>
    </w:p>
    <w:p w14:paraId="56FC1F95" w14:textId="77777777" w:rsidR="00B87882" w:rsidRPr="00261391" w:rsidRDefault="00B87882">
      <w:pPr>
        <w:spacing w:line="276" w:lineRule="auto"/>
        <w:jc w:val="both"/>
        <w:rPr>
          <w:sz w:val="28"/>
          <w:szCs w:val="28"/>
        </w:rPr>
      </w:pPr>
    </w:p>
    <w:sectPr w:rsidR="00B87882" w:rsidRPr="00261391" w:rsidSect="00E93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80" w:right="1440" w:bottom="767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65044" w14:textId="77777777" w:rsidR="00500FC2" w:rsidRDefault="00500FC2">
      <w:r>
        <w:separator/>
      </w:r>
    </w:p>
  </w:endnote>
  <w:endnote w:type="continuationSeparator" w:id="0">
    <w:p w14:paraId="33685773" w14:textId="77777777" w:rsidR="00500FC2" w:rsidRDefault="0050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4F135" w14:textId="77777777" w:rsidR="005358B0" w:rsidRDefault="00500F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32520" w14:textId="77777777" w:rsidR="0049734E" w:rsidRDefault="00500FC2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4780" w14:textId="77777777" w:rsidR="005358B0" w:rsidRDefault="00500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20436" w14:textId="77777777" w:rsidR="00500FC2" w:rsidRDefault="00500FC2">
      <w:r>
        <w:separator/>
      </w:r>
    </w:p>
  </w:footnote>
  <w:footnote w:type="continuationSeparator" w:id="0">
    <w:p w14:paraId="2406FEB5" w14:textId="77777777" w:rsidR="00500FC2" w:rsidRDefault="00500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4071E" w14:textId="77777777" w:rsidR="005358B0" w:rsidRDefault="00500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63185" w14:textId="77777777" w:rsidR="0049734E" w:rsidRDefault="00500FC2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60B71" w14:textId="77777777" w:rsidR="005358B0" w:rsidRDefault="00500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62385"/>
    <w:multiLevelType w:val="hybridMultilevel"/>
    <w:tmpl w:val="9FC84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12D28"/>
    <w:multiLevelType w:val="hybridMultilevel"/>
    <w:tmpl w:val="4BCAD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F9"/>
    <w:rsid w:val="00060F2A"/>
    <w:rsid w:val="000C40B7"/>
    <w:rsid w:val="001557FF"/>
    <w:rsid w:val="001A1CF7"/>
    <w:rsid w:val="001A5E81"/>
    <w:rsid w:val="001A65C4"/>
    <w:rsid w:val="001D3085"/>
    <w:rsid w:val="001D7EC3"/>
    <w:rsid w:val="001F0B7C"/>
    <w:rsid w:val="00222E71"/>
    <w:rsid w:val="00240DE6"/>
    <w:rsid w:val="00261391"/>
    <w:rsid w:val="00262983"/>
    <w:rsid w:val="002A4740"/>
    <w:rsid w:val="002E1362"/>
    <w:rsid w:val="002F2D9C"/>
    <w:rsid w:val="00336553"/>
    <w:rsid w:val="003473C7"/>
    <w:rsid w:val="003550AE"/>
    <w:rsid w:val="004020C4"/>
    <w:rsid w:val="00432B9E"/>
    <w:rsid w:val="0044107E"/>
    <w:rsid w:val="004772F6"/>
    <w:rsid w:val="004838FF"/>
    <w:rsid w:val="004843E7"/>
    <w:rsid w:val="00490586"/>
    <w:rsid w:val="0049598F"/>
    <w:rsid w:val="004A5B0C"/>
    <w:rsid w:val="004B073D"/>
    <w:rsid w:val="004D1362"/>
    <w:rsid w:val="004D1365"/>
    <w:rsid w:val="004E467C"/>
    <w:rsid w:val="00500FC2"/>
    <w:rsid w:val="00522546"/>
    <w:rsid w:val="00526721"/>
    <w:rsid w:val="00537A15"/>
    <w:rsid w:val="0056157F"/>
    <w:rsid w:val="00561B4B"/>
    <w:rsid w:val="005A3741"/>
    <w:rsid w:val="005D2238"/>
    <w:rsid w:val="00600B83"/>
    <w:rsid w:val="0061052E"/>
    <w:rsid w:val="0063166A"/>
    <w:rsid w:val="006526EE"/>
    <w:rsid w:val="00665016"/>
    <w:rsid w:val="006A123C"/>
    <w:rsid w:val="006C7607"/>
    <w:rsid w:val="00706F6E"/>
    <w:rsid w:val="007111EC"/>
    <w:rsid w:val="00722CAA"/>
    <w:rsid w:val="00730F2D"/>
    <w:rsid w:val="00742979"/>
    <w:rsid w:val="00771C38"/>
    <w:rsid w:val="00786764"/>
    <w:rsid w:val="007B75F8"/>
    <w:rsid w:val="007D5A36"/>
    <w:rsid w:val="00800CFF"/>
    <w:rsid w:val="00803371"/>
    <w:rsid w:val="008363B0"/>
    <w:rsid w:val="00884164"/>
    <w:rsid w:val="00886798"/>
    <w:rsid w:val="00896D81"/>
    <w:rsid w:val="008A5FF4"/>
    <w:rsid w:val="008B121F"/>
    <w:rsid w:val="008E478A"/>
    <w:rsid w:val="009460D7"/>
    <w:rsid w:val="00972DE5"/>
    <w:rsid w:val="00A079E1"/>
    <w:rsid w:val="00A1386C"/>
    <w:rsid w:val="00A14B23"/>
    <w:rsid w:val="00A27D08"/>
    <w:rsid w:val="00A434A5"/>
    <w:rsid w:val="00A91A67"/>
    <w:rsid w:val="00AE38BB"/>
    <w:rsid w:val="00B76E27"/>
    <w:rsid w:val="00B87882"/>
    <w:rsid w:val="00BD5456"/>
    <w:rsid w:val="00C104BB"/>
    <w:rsid w:val="00C5702F"/>
    <w:rsid w:val="00C77C99"/>
    <w:rsid w:val="00C82BC3"/>
    <w:rsid w:val="00CA609D"/>
    <w:rsid w:val="00D6387B"/>
    <w:rsid w:val="00D91A5C"/>
    <w:rsid w:val="00E626CA"/>
    <w:rsid w:val="00E73538"/>
    <w:rsid w:val="00E82918"/>
    <w:rsid w:val="00E8613C"/>
    <w:rsid w:val="00E9386E"/>
    <w:rsid w:val="00F013ED"/>
    <w:rsid w:val="00F05383"/>
    <w:rsid w:val="00F256FB"/>
    <w:rsid w:val="00F2744C"/>
    <w:rsid w:val="00F4745B"/>
    <w:rsid w:val="00F7124E"/>
    <w:rsid w:val="00F956F9"/>
    <w:rsid w:val="00FB760D"/>
    <w:rsid w:val="00FD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9EB40"/>
  <w15:chartTrackingRefBased/>
  <w15:docId w15:val="{7D8A7E68-1829-4537-A092-E6C225EC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76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C760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 w:bidi="ne-NP"/>
    </w:rPr>
  </w:style>
  <w:style w:type="paragraph" w:styleId="ListParagraph">
    <w:name w:val="List Paragraph"/>
    <w:basedOn w:val="Normal"/>
    <w:qFormat/>
    <w:rsid w:val="006C76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607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7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607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785B88-6BBF-495D-AFDD-C1118B2D6B8B}"/>
</file>

<file path=customXml/itemProps2.xml><?xml version="1.0" encoding="utf-8"?>
<ds:datastoreItem xmlns:ds="http://schemas.openxmlformats.org/officeDocument/2006/customXml" ds:itemID="{3E27EA73-0468-40B7-9B28-3F28194620EC}"/>
</file>

<file path=customXml/itemProps3.xml><?xml version="1.0" encoding="utf-8"?>
<ds:datastoreItem xmlns:ds="http://schemas.openxmlformats.org/officeDocument/2006/customXml" ds:itemID="{964CF83C-1762-45B2-88E5-1CF7C999D4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tirtha raj wagle</cp:lastModifiedBy>
  <cp:revision>101</cp:revision>
  <dcterms:created xsi:type="dcterms:W3CDTF">2020-10-28T19:32:00Z</dcterms:created>
  <dcterms:modified xsi:type="dcterms:W3CDTF">2020-11-01T17:09:00Z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