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A5" w:rsidRDefault="008246A5" w:rsidP="008246A5">
      <w:pPr>
        <w:jc w:val="center"/>
        <w:rPr>
          <w:rFonts w:ascii="Arial" w:hAnsi="Arial" w:cs="Arial"/>
          <w:sz w:val="32"/>
        </w:rPr>
      </w:pPr>
    </w:p>
    <w:p w:rsidR="000E0AF5" w:rsidRPr="0039233B" w:rsidRDefault="000E0AF5" w:rsidP="005E341D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39233B">
        <w:rPr>
          <w:rFonts w:ascii="Arial" w:hAnsi="Arial" w:cs="Arial"/>
          <w:sz w:val="24"/>
          <w:lang w:val="en-US"/>
        </w:rPr>
        <w:t>36</w:t>
      </w:r>
      <w:r w:rsidRPr="0039233B">
        <w:rPr>
          <w:rFonts w:ascii="Arial" w:hAnsi="Arial" w:cs="Arial"/>
          <w:sz w:val="24"/>
          <w:vertAlign w:val="superscript"/>
          <w:lang w:val="en-US"/>
        </w:rPr>
        <w:t>th</w:t>
      </w:r>
      <w:r w:rsidRPr="0039233B">
        <w:rPr>
          <w:rFonts w:ascii="Arial" w:hAnsi="Arial" w:cs="Arial"/>
          <w:sz w:val="24"/>
          <w:lang w:val="en-US"/>
        </w:rPr>
        <w:t xml:space="preserve"> Session of the UPR Working Group – Review of the United States of America </w:t>
      </w:r>
    </w:p>
    <w:p w:rsidR="000E0AF5" w:rsidRPr="0039233B" w:rsidRDefault="000E0AF5" w:rsidP="000E0AF5">
      <w:pPr>
        <w:spacing w:line="360" w:lineRule="auto"/>
        <w:ind w:left="2124" w:firstLine="708"/>
        <w:jc w:val="both"/>
        <w:rPr>
          <w:rFonts w:ascii="Arial" w:hAnsi="Arial" w:cs="Arial"/>
          <w:sz w:val="24"/>
          <w:lang w:val="en-US"/>
        </w:rPr>
      </w:pPr>
      <w:r w:rsidRPr="0039233B">
        <w:rPr>
          <w:rFonts w:ascii="Arial" w:hAnsi="Arial" w:cs="Arial"/>
          <w:sz w:val="24"/>
          <w:lang w:val="en-US"/>
        </w:rPr>
        <w:t xml:space="preserve">Statement by AUSTRIA </w:t>
      </w:r>
    </w:p>
    <w:p w:rsidR="000E0AF5" w:rsidRDefault="000E0AF5" w:rsidP="005E341D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:rsidR="008246A5" w:rsidRPr="00E7112B" w:rsidRDefault="00503CE2" w:rsidP="00D052E2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E7112B">
        <w:rPr>
          <w:rFonts w:ascii="Arial" w:hAnsi="Arial" w:cs="Arial"/>
          <w:sz w:val="24"/>
          <w:lang w:val="en-US"/>
        </w:rPr>
        <w:t xml:space="preserve">Austria warmly welcomes the delegation of the United States of America </w:t>
      </w:r>
      <w:r w:rsidR="00D052E2">
        <w:rPr>
          <w:rFonts w:ascii="Arial" w:hAnsi="Arial" w:cs="Arial"/>
          <w:sz w:val="24"/>
          <w:lang w:val="en-US"/>
        </w:rPr>
        <w:t>[</w:t>
      </w:r>
      <w:r w:rsidRPr="00E7112B">
        <w:rPr>
          <w:rFonts w:ascii="Arial" w:hAnsi="Arial" w:cs="Arial"/>
          <w:sz w:val="24"/>
          <w:lang w:val="en-US"/>
        </w:rPr>
        <w:t>and thanks them for their presentation and the national report</w:t>
      </w:r>
      <w:r w:rsidR="00D052E2">
        <w:rPr>
          <w:rFonts w:ascii="Arial" w:hAnsi="Arial" w:cs="Arial"/>
          <w:sz w:val="24"/>
          <w:lang w:val="en-US"/>
        </w:rPr>
        <w:t>]</w:t>
      </w:r>
      <w:r w:rsidRPr="00E7112B">
        <w:rPr>
          <w:rFonts w:ascii="Arial" w:hAnsi="Arial" w:cs="Arial"/>
          <w:sz w:val="24"/>
          <w:lang w:val="en-US"/>
        </w:rPr>
        <w:t xml:space="preserve">. </w:t>
      </w:r>
    </w:p>
    <w:p w:rsidR="00503CE2" w:rsidRPr="00E7112B" w:rsidRDefault="00E23F96" w:rsidP="00B21A75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While we</w:t>
      </w:r>
      <w:r w:rsidR="00503CE2" w:rsidRPr="00E7112B">
        <w:rPr>
          <w:rFonts w:ascii="Arial" w:hAnsi="Arial" w:cs="Arial"/>
          <w:sz w:val="24"/>
          <w:lang w:val="en-US"/>
        </w:rPr>
        <w:t xml:space="preserve"> commend the </w:t>
      </w:r>
      <w:r w:rsidR="00183645" w:rsidRPr="00E7112B">
        <w:rPr>
          <w:rFonts w:ascii="Arial" w:hAnsi="Arial" w:cs="Arial"/>
          <w:sz w:val="24"/>
          <w:lang w:val="en-US"/>
        </w:rPr>
        <w:t>increased</w:t>
      </w:r>
      <w:r w:rsidR="00503CE2" w:rsidRPr="00E7112B">
        <w:rPr>
          <w:rFonts w:ascii="Arial" w:hAnsi="Arial" w:cs="Arial"/>
          <w:sz w:val="24"/>
          <w:lang w:val="en-US"/>
        </w:rPr>
        <w:t xml:space="preserve"> number of </w:t>
      </w:r>
      <w:r w:rsidR="00AE5D5C" w:rsidRPr="00E7112B">
        <w:rPr>
          <w:rFonts w:ascii="Arial" w:hAnsi="Arial" w:cs="Arial"/>
          <w:sz w:val="24"/>
          <w:lang w:val="en-US"/>
        </w:rPr>
        <w:t xml:space="preserve">US </w:t>
      </w:r>
      <w:r w:rsidR="00503CE2" w:rsidRPr="00E7112B">
        <w:rPr>
          <w:rFonts w:ascii="Arial" w:hAnsi="Arial" w:cs="Arial"/>
          <w:sz w:val="24"/>
          <w:lang w:val="en-US"/>
        </w:rPr>
        <w:t>states that ha</w:t>
      </w:r>
      <w:r>
        <w:rPr>
          <w:rFonts w:ascii="Arial" w:hAnsi="Arial" w:cs="Arial"/>
          <w:sz w:val="24"/>
          <w:lang w:val="en-US"/>
        </w:rPr>
        <w:t>ve abolished the death penalty w</w:t>
      </w:r>
      <w:r w:rsidR="00187897" w:rsidRPr="00E7112B">
        <w:rPr>
          <w:rFonts w:ascii="Arial" w:hAnsi="Arial" w:cs="Arial"/>
          <w:sz w:val="24"/>
          <w:lang w:val="en-US"/>
        </w:rPr>
        <w:t>e regret</w:t>
      </w:r>
      <w:r>
        <w:rPr>
          <w:rFonts w:ascii="Arial" w:hAnsi="Arial" w:cs="Arial"/>
          <w:sz w:val="24"/>
          <w:lang w:val="en-US"/>
        </w:rPr>
        <w:t xml:space="preserve"> </w:t>
      </w:r>
      <w:r w:rsidR="00187897" w:rsidRPr="00E7112B">
        <w:rPr>
          <w:rFonts w:ascii="Arial" w:hAnsi="Arial" w:cs="Arial"/>
          <w:sz w:val="24"/>
          <w:lang w:val="en-US"/>
        </w:rPr>
        <w:t xml:space="preserve">that executions </w:t>
      </w:r>
      <w:r w:rsidR="00B21A75">
        <w:rPr>
          <w:rFonts w:ascii="Arial" w:hAnsi="Arial" w:cs="Arial"/>
          <w:sz w:val="24"/>
          <w:lang w:val="en-US"/>
        </w:rPr>
        <w:t>at</w:t>
      </w:r>
      <w:r w:rsidR="00B21A75" w:rsidRPr="00E7112B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the </w:t>
      </w:r>
      <w:r w:rsidR="00187897" w:rsidRPr="00E7112B">
        <w:rPr>
          <w:rFonts w:ascii="Arial" w:hAnsi="Arial" w:cs="Arial"/>
          <w:sz w:val="24"/>
          <w:lang w:val="en-US"/>
        </w:rPr>
        <w:t xml:space="preserve">federal level have resumed.  </w:t>
      </w:r>
    </w:p>
    <w:p w:rsidR="00503CE2" w:rsidRDefault="00D052E2" w:rsidP="00D052E2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</w:t>
      </w:r>
      <w:r w:rsidR="00503CE2" w:rsidRPr="00E7112B">
        <w:rPr>
          <w:rFonts w:ascii="Arial" w:hAnsi="Arial" w:cs="Arial"/>
          <w:sz w:val="24"/>
          <w:lang w:val="en-US"/>
        </w:rPr>
        <w:t xml:space="preserve">e commend </w:t>
      </w:r>
      <w:r w:rsidR="00120D1C">
        <w:rPr>
          <w:rFonts w:ascii="Arial" w:hAnsi="Arial" w:cs="Arial"/>
          <w:sz w:val="24"/>
          <w:lang w:val="en-US"/>
        </w:rPr>
        <w:t>efforts</w:t>
      </w:r>
      <w:r w:rsidR="005E341D" w:rsidRPr="00E7112B">
        <w:rPr>
          <w:rFonts w:ascii="Arial" w:hAnsi="Arial" w:cs="Arial"/>
          <w:sz w:val="24"/>
          <w:lang w:val="en-US"/>
        </w:rPr>
        <w:t xml:space="preserve"> </w:t>
      </w:r>
      <w:r w:rsidR="00B21A75">
        <w:rPr>
          <w:rFonts w:ascii="Arial" w:hAnsi="Arial" w:cs="Arial"/>
          <w:sz w:val="24"/>
          <w:lang w:val="en-US"/>
        </w:rPr>
        <w:t xml:space="preserve">made </w:t>
      </w:r>
      <w:r w:rsidR="00503CE2" w:rsidRPr="00E7112B">
        <w:rPr>
          <w:rFonts w:ascii="Arial" w:hAnsi="Arial" w:cs="Arial"/>
          <w:sz w:val="24"/>
          <w:lang w:val="en-US"/>
        </w:rPr>
        <w:t>to</w:t>
      </w:r>
      <w:r w:rsidR="00B21A75">
        <w:rPr>
          <w:rFonts w:ascii="Arial" w:hAnsi="Arial" w:cs="Arial"/>
          <w:sz w:val="24"/>
          <w:lang w:val="en-US"/>
        </w:rPr>
        <w:t>wards</w:t>
      </w:r>
      <w:r w:rsidR="00503CE2" w:rsidRPr="00E7112B">
        <w:rPr>
          <w:rFonts w:ascii="Arial" w:hAnsi="Arial" w:cs="Arial"/>
          <w:sz w:val="24"/>
          <w:lang w:val="en-US"/>
        </w:rPr>
        <w:t xml:space="preserve"> </w:t>
      </w:r>
      <w:r w:rsidR="0084537A" w:rsidRPr="00E7112B">
        <w:rPr>
          <w:rFonts w:ascii="Arial" w:hAnsi="Arial" w:cs="Arial"/>
          <w:sz w:val="24"/>
          <w:lang w:val="en-US"/>
        </w:rPr>
        <w:t xml:space="preserve">eliminating racial discrimination and the use of excessive force in policing. </w:t>
      </w:r>
    </w:p>
    <w:p w:rsidR="00E7112B" w:rsidRPr="00E7112B" w:rsidRDefault="001901A0" w:rsidP="00D052E2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[</w:t>
      </w:r>
      <w:r w:rsidR="00D052E2">
        <w:rPr>
          <w:rFonts w:ascii="Arial" w:hAnsi="Arial" w:cs="Arial"/>
          <w:sz w:val="24"/>
          <w:lang w:val="en-US"/>
        </w:rPr>
        <w:t>We regret the s</w:t>
      </w:r>
      <w:r w:rsidR="00E23F96" w:rsidRPr="00E23F96">
        <w:rPr>
          <w:rFonts w:ascii="Arial" w:hAnsi="Arial" w:cs="Arial"/>
          <w:sz w:val="24"/>
          <w:lang w:val="en-US"/>
        </w:rPr>
        <w:t xml:space="preserve">anctions against the </w:t>
      </w:r>
      <w:r w:rsidR="00B21A75">
        <w:rPr>
          <w:rFonts w:ascii="Arial" w:hAnsi="Arial" w:cs="Arial"/>
          <w:sz w:val="24"/>
          <w:lang w:val="en-US"/>
        </w:rPr>
        <w:t>International Criminal Court (</w:t>
      </w:r>
      <w:r w:rsidR="00E23F96" w:rsidRPr="00E23F96">
        <w:rPr>
          <w:rFonts w:ascii="Arial" w:hAnsi="Arial" w:cs="Arial"/>
          <w:sz w:val="24"/>
          <w:lang w:val="en-US"/>
        </w:rPr>
        <w:t>ICC</w:t>
      </w:r>
      <w:r w:rsidR="00B21A75">
        <w:rPr>
          <w:rFonts w:ascii="Arial" w:hAnsi="Arial" w:cs="Arial"/>
          <w:sz w:val="24"/>
          <w:lang w:val="en-US"/>
        </w:rPr>
        <w:t>)</w:t>
      </w:r>
      <w:r w:rsidR="00E23F96" w:rsidRPr="00E23F96">
        <w:rPr>
          <w:rFonts w:ascii="Arial" w:hAnsi="Arial" w:cs="Arial"/>
          <w:sz w:val="24"/>
          <w:lang w:val="en-US"/>
        </w:rPr>
        <w:t xml:space="preserve">, </w:t>
      </w:r>
      <w:r w:rsidR="00B21A75">
        <w:rPr>
          <w:rFonts w:ascii="Arial" w:hAnsi="Arial" w:cs="Arial"/>
          <w:sz w:val="24"/>
          <w:lang w:val="en-US"/>
        </w:rPr>
        <w:t xml:space="preserve">which is </w:t>
      </w:r>
      <w:r w:rsidR="00E23F96" w:rsidRPr="00E23F96">
        <w:rPr>
          <w:rFonts w:ascii="Arial" w:hAnsi="Arial" w:cs="Arial"/>
          <w:sz w:val="24"/>
          <w:lang w:val="en-US"/>
        </w:rPr>
        <w:t xml:space="preserve">an integral part of </w:t>
      </w:r>
      <w:r w:rsidR="00B21A75">
        <w:rPr>
          <w:rFonts w:ascii="Arial" w:hAnsi="Arial" w:cs="Arial"/>
          <w:sz w:val="24"/>
          <w:lang w:val="en-US"/>
        </w:rPr>
        <w:t xml:space="preserve">the </w:t>
      </w:r>
      <w:r w:rsidR="00E23F96" w:rsidRPr="00E23F96">
        <w:rPr>
          <w:rFonts w:ascii="Arial" w:hAnsi="Arial" w:cs="Arial"/>
          <w:sz w:val="24"/>
          <w:lang w:val="en-US"/>
        </w:rPr>
        <w:t>international rules-based order</w:t>
      </w:r>
      <w:r>
        <w:rPr>
          <w:rFonts w:ascii="Arial" w:hAnsi="Arial" w:cs="Arial"/>
          <w:sz w:val="24"/>
          <w:lang w:val="en-US"/>
        </w:rPr>
        <w:t>.]</w:t>
      </w:r>
    </w:p>
    <w:p w:rsidR="00187897" w:rsidRPr="00E7112B" w:rsidRDefault="00187897" w:rsidP="0039233B">
      <w:pPr>
        <w:spacing w:line="360" w:lineRule="auto"/>
        <w:jc w:val="both"/>
        <w:rPr>
          <w:rFonts w:ascii="Arial" w:hAnsi="Arial" w:cs="Arial"/>
          <w:sz w:val="24"/>
          <w:u w:val="single"/>
          <w:lang w:val="en-US"/>
        </w:rPr>
      </w:pPr>
      <w:r w:rsidRPr="00E7112B">
        <w:rPr>
          <w:rFonts w:ascii="Arial" w:hAnsi="Arial" w:cs="Arial"/>
          <w:sz w:val="24"/>
          <w:u w:val="single"/>
          <w:lang w:val="en-US"/>
        </w:rPr>
        <w:t xml:space="preserve">Following up on the second UPR, Austria would like to make these recommendations: </w:t>
      </w:r>
    </w:p>
    <w:p w:rsidR="005E341D" w:rsidRPr="00E7112B" w:rsidRDefault="00187897" w:rsidP="0039233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u w:val="single"/>
          <w:lang w:val="en-US"/>
        </w:rPr>
      </w:pPr>
      <w:r w:rsidRPr="00E7112B">
        <w:rPr>
          <w:rFonts w:ascii="Arial" w:hAnsi="Arial" w:cs="Arial"/>
          <w:sz w:val="24"/>
          <w:lang w:val="en-US"/>
        </w:rPr>
        <w:t>Continue efforts towa</w:t>
      </w:r>
      <w:r w:rsidR="005E341D" w:rsidRPr="00E7112B">
        <w:rPr>
          <w:rFonts w:ascii="Arial" w:hAnsi="Arial" w:cs="Arial"/>
          <w:sz w:val="24"/>
          <w:lang w:val="en-US"/>
        </w:rPr>
        <w:t xml:space="preserve">rds abolishing the death penalty </w:t>
      </w:r>
      <w:r w:rsidR="0084537A" w:rsidRPr="00E7112B">
        <w:rPr>
          <w:rFonts w:ascii="Arial" w:hAnsi="Arial" w:cs="Arial"/>
          <w:sz w:val="24"/>
          <w:lang w:val="en-US"/>
        </w:rPr>
        <w:t>a</w:t>
      </w:r>
      <w:bookmarkStart w:id="0" w:name="_GoBack"/>
      <w:bookmarkEnd w:id="0"/>
      <w:r w:rsidR="0084537A" w:rsidRPr="00E7112B">
        <w:rPr>
          <w:rFonts w:ascii="Arial" w:hAnsi="Arial" w:cs="Arial"/>
          <w:sz w:val="24"/>
          <w:lang w:val="en-US"/>
        </w:rPr>
        <w:t xml:space="preserve">nd </w:t>
      </w:r>
      <w:r w:rsidR="00E23F96">
        <w:rPr>
          <w:rFonts w:ascii="Arial" w:hAnsi="Arial" w:cs="Arial"/>
          <w:sz w:val="24"/>
          <w:lang w:val="en-US"/>
        </w:rPr>
        <w:t xml:space="preserve">halting </w:t>
      </w:r>
      <w:r w:rsidR="0084537A" w:rsidRPr="00E7112B">
        <w:rPr>
          <w:rFonts w:ascii="Arial" w:hAnsi="Arial" w:cs="Arial"/>
          <w:sz w:val="24"/>
          <w:lang w:val="en-US"/>
        </w:rPr>
        <w:t xml:space="preserve">executions. </w:t>
      </w:r>
    </w:p>
    <w:p w:rsidR="0084537A" w:rsidRPr="00E7112B" w:rsidRDefault="0084537A" w:rsidP="0039233B">
      <w:pPr>
        <w:pStyle w:val="Listenabsatz"/>
        <w:spacing w:line="360" w:lineRule="auto"/>
        <w:rPr>
          <w:rFonts w:ascii="Arial" w:hAnsi="Arial" w:cs="Arial"/>
          <w:sz w:val="24"/>
          <w:u w:val="single"/>
          <w:lang w:val="en-US"/>
        </w:rPr>
      </w:pPr>
    </w:p>
    <w:p w:rsidR="00E23F96" w:rsidRDefault="0084537A" w:rsidP="00D052E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E7112B">
        <w:rPr>
          <w:rFonts w:ascii="Arial" w:hAnsi="Arial" w:cs="Arial"/>
          <w:sz w:val="24"/>
          <w:lang w:val="en-US"/>
        </w:rPr>
        <w:t xml:space="preserve">Continue </w:t>
      </w:r>
      <w:r w:rsidR="00187897" w:rsidRPr="00E7112B">
        <w:rPr>
          <w:rFonts w:ascii="Arial" w:hAnsi="Arial" w:cs="Arial"/>
          <w:sz w:val="24"/>
          <w:lang w:val="en-US"/>
        </w:rPr>
        <w:t xml:space="preserve">efforts to </w:t>
      </w:r>
      <w:r w:rsidR="00B21A75">
        <w:rPr>
          <w:rFonts w:ascii="Arial" w:hAnsi="Arial" w:cs="Arial"/>
          <w:sz w:val="24"/>
          <w:lang w:val="en-US"/>
        </w:rPr>
        <w:t xml:space="preserve">combat racial discrimination in the criminal justice system and </w:t>
      </w:r>
      <w:r w:rsidR="00187897" w:rsidRPr="00E7112B">
        <w:rPr>
          <w:rFonts w:ascii="Arial" w:hAnsi="Arial" w:cs="Arial"/>
          <w:sz w:val="24"/>
          <w:lang w:val="en-US"/>
        </w:rPr>
        <w:t xml:space="preserve">prevent excessive use of force by law enforcement officials </w:t>
      </w:r>
      <w:r w:rsidRPr="00E7112B">
        <w:rPr>
          <w:rFonts w:ascii="Arial" w:hAnsi="Arial" w:cs="Arial"/>
          <w:sz w:val="24"/>
          <w:lang w:val="en-US"/>
        </w:rPr>
        <w:t xml:space="preserve">especially by adopting </w:t>
      </w:r>
      <w:r w:rsidR="00A83819" w:rsidRPr="00E7112B">
        <w:rPr>
          <w:rFonts w:ascii="Arial" w:hAnsi="Arial" w:cs="Arial"/>
          <w:sz w:val="24"/>
          <w:lang w:val="en-US"/>
        </w:rPr>
        <w:t xml:space="preserve">appropriate </w:t>
      </w:r>
      <w:r w:rsidRPr="00E7112B">
        <w:rPr>
          <w:rFonts w:ascii="Arial" w:hAnsi="Arial" w:cs="Arial"/>
          <w:sz w:val="24"/>
          <w:lang w:val="en-US"/>
        </w:rPr>
        <w:t>federal legislation.</w:t>
      </w:r>
    </w:p>
    <w:p w:rsidR="00F6590A" w:rsidRPr="00F6590A" w:rsidRDefault="00F6590A" w:rsidP="00F6590A">
      <w:pPr>
        <w:pStyle w:val="Listenabsatz"/>
        <w:rPr>
          <w:rFonts w:ascii="Arial" w:hAnsi="Arial" w:cs="Arial"/>
          <w:sz w:val="24"/>
          <w:lang w:val="en-US"/>
        </w:rPr>
      </w:pPr>
    </w:p>
    <w:p w:rsidR="00F6590A" w:rsidRDefault="00F6590A" w:rsidP="00D052E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F6590A">
        <w:rPr>
          <w:rFonts w:ascii="Arial" w:hAnsi="Arial" w:cs="Arial"/>
          <w:sz w:val="24"/>
          <w:lang w:val="en-US"/>
        </w:rPr>
        <w:t>Reverse policies inhibiting comprehensive and universal access to voluntary sexual and reproductive health services, especially in emergency situations</w:t>
      </w:r>
      <w:r w:rsidR="00B21A75">
        <w:rPr>
          <w:rFonts w:ascii="Arial" w:hAnsi="Arial" w:cs="Arial"/>
          <w:sz w:val="24"/>
          <w:lang w:val="en-US"/>
        </w:rPr>
        <w:t>, and end related restrictions on foreign assistance</w:t>
      </w:r>
      <w:r w:rsidRPr="00F6590A">
        <w:rPr>
          <w:rFonts w:ascii="Arial" w:hAnsi="Arial" w:cs="Arial"/>
          <w:sz w:val="24"/>
          <w:lang w:val="en-US"/>
        </w:rPr>
        <w:t>.</w:t>
      </w:r>
    </w:p>
    <w:p w:rsidR="00E23F96" w:rsidRPr="00E23F96" w:rsidRDefault="00E23F96" w:rsidP="00E23F96">
      <w:pPr>
        <w:pStyle w:val="Listenabsatz"/>
        <w:rPr>
          <w:rFonts w:ascii="Arial" w:hAnsi="Arial" w:cs="Arial"/>
          <w:sz w:val="24"/>
          <w:lang w:val="en-US"/>
        </w:rPr>
      </w:pPr>
    </w:p>
    <w:p w:rsidR="005F0B18" w:rsidRPr="00E7112B" w:rsidRDefault="005F0B18" w:rsidP="00B21A7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</w:t>
      </w:r>
      <w:r w:rsidRPr="005F0B18">
        <w:rPr>
          <w:rFonts w:ascii="Arial" w:hAnsi="Arial" w:cs="Arial"/>
          <w:sz w:val="24"/>
          <w:lang w:val="en-US"/>
        </w:rPr>
        <w:t xml:space="preserve">ithdraw all measures against the </w:t>
      </w:r>
      <w:r>
        <w:rPr>
          <w:rFonts w:ascii="Arial" w:hAnsi="Arial" w:cs="Arial"/>
          <w:sz w:val="24"/>
          <w:lang w:val="en-US"/>
        </w:rPr>
        <w:t>ICC</w:t>
      </w:r>
      <w:r w:rsidR="0039233B">
        <w:rPr>
          <w:rFonts w:ascii="Arial" w:hAnsi="Arial" w:cs="Arial"/>
          <w:sz w:val="24"/>
          <w:lang w:val="en-US"/>
        </w:rPr>
        <w:t>.</w:t>
      </w:r>
    </w:p>
    <w:p w:rsidR="00187897" w:rsidRDefault="00187897" w:rsidP="00503CE2">
      <w:pPr>
        <w:rPr>
          <w:rFonts w:ascii="Arial" w:hAnsi="Arial" w:cs="Arial"/>
          <w:sz w:val="28"/>
          <w:lang w:val="en-US"/>
        </w:rPr>
      </w:pPr>
    </w:p>
    <w:p w:rsidR="00503CE2" w:rsidRDefault="00503CE2" w:rsidP="00503CE2">
      <w:pPr>
        <w:rPr>
          <w:rFonts w:ascii="Arial" w:hAnsi="Arial" w:cs="Arial"/>
          <w:sz w:val="28"/>
          <w:lang w:val="en-US"/>
        </w:rPr>
      </w:pPr>
    </w:p>
    <w:p w:rsidR="00503CE2" w:rsidRPr="00503CE2" w:rsidRDefault="00503CE2" w:rsidP="00503CE2">
      <w:pPr>
        <w:rPr>
          <w:rFonts w:ascii="Arial" w:hAnsi="Arial" w:cs="Arial"/>
          <w:sz w:val="28"/>
          <w:lang w:val="en-US"/>
        </w:rPr>
      </w:pPr>
    </w:p>
    <w:p w:rsidR="008246A5" w:rsidRPr="00503CE2" w:rsidRDefault="008246A5" w:rsidP="008246A5">
      <w:pPr>
        <w:jc w:val="center"/>
        <w:rPr>
          <w:rFonts w:ascii="Arial" w:hAnsi="Arial" w:cs="Arial"/>
          <w:sz w:val="32"/>
          <w:lang w:val="en-US"/>
        </w:rPr>
      </w:pPr>
    </w:p>
    <w:sectPr w:rsidR="008246A5" w:rsidRPr="00503C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65"/>
    <w:multiLevelType w:val="hybridMultilevel"/>
    <w:tmpl w:val="660EC3D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2E"/>
    <w:rsid w:val="000E0AF5"/>
    <w:rsid w:val="00120D1C"/>
    <w:rsid w:val="00183645"/>
    <w:rsid w:val="00187897"/>
    <w:rsid w:val="001901A0"/>
    <w:rsid w:val="00262EE8"/>
    <w:rsid w:val="002F4B1C"/>
    <w:rsid w:val="0039233B"/>
    <w:rsid w:val="00503CE2"/>
    <w:rsid w:val="0057335E"/>
    <w:rsid w:val="005E341D"/>
    <w:rsid w:val="005F0B18"/>
    <w:rsid w:val="00742F20"/>
    <w:rsid w:val="007611DB"/>
    <w:rsid w:val="008246A5"/>
    <w:rsid w:val="0084537A"/>
    <w:rsid w:val="008575F5"/>
    <w:rsid w:val="00862BAE"/>
    <w:rsid w:val="00A83819"/>
    <w:rsid w:val="00AE5D5C"/>
    <w:rsid w:val="00B21A75"/>
    <w:rsid w:val="00C23107"/>
    <w:rsid w:val="00C2482E"/>
    <w:rsid w:val="00D052E2"/>
    <w:rsid w:val="00D52B62"/>
    <w:rsid w:val="00DF0FC4"/>
    <w:rsid w:val="00E23F96"/>
    <w:rsid w:val="00E7112B"/>
    <w:rsid w:val="00F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4D69-F079-4CDC-B699-322CEFFF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F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F0FC4"/>
    <w:rPr>
      <w:b/>
      <w:bCs/>
    </w:rPr>
  </w:style>
  <w:style w:type="paragraph" w:styleId="Listenabsatz">
    <w:name w:val="List Paragraph"/>
    <w:basedOn w:val="Standard"/>
    <w:uiPriority w:val="34"/>
    <w:qFormat/>
    <w:rsid w:val="001878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35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52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52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52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52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52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10" Type="http://schemas.openxmlformats.org/officeDocument/2006/relationships/webSettings" Target="webSettings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Doujak, Gerhard, Dr."/>
    <f:field ref="FSCFOLIO_1_1001_SignaturesFldCtx_FSCFOLIO_1_1001_FieldLastSignatureAt" date="2020-11-05T08:42:23" text="05.11.2020 08:42:23"/>
    <f:field ref="FSCFOLIO_1_1001_SignaturesFldCtx_FSCFOLIO_1_1001_FieldLastSignatureRemark" text=""/>
    <f:field ref="FSCFOLIO_1_1001_FieldCurrentUser" text="Peter Gasser"/>
    <f:field ref="FSCFOLIO_1_1001_FieldCurrentDate" text="05.11.2020 10:09"/>
    <f:field ref="CCAPRECONFIG_15_1001_Objektname" text="UPR-Statement USA" edit="true"/>
    <f:field ref="CCAPRECONFIG_15_1001_Objektname" text="UPR-Statement USA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36. Sitzung der UPR-Arbeitsgruppe, Statement Österreichs anlässlich der Überprüfung der USA am 09. November 2020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UPR-Statement USA" edit="true"/>
    <f:field ref="objsubject" text="" edit="true"/>
    <f:field ref="objcreatedby" text="Mahrouzadeh, Amir, Mag."/>
    <f:field ref="objcreatedat" date="2020-11-04T16:10:44" text="04.11.2020 16:10:44"/>
    <f:field ref="objchangedby" text="Doujak, Gerhard, Dr."/>
    <f:field ref="objmodifiedat" date="2020-11-05T08:42:25" text="05.11.2020 08:42:25"/>
    <f:field ref="objprimaryrelated__0_objname" text="2020-0.722.023 (BMEIA/US/Konferenzen)"/>
    <f:field ref="objprimaryrelated__0_objsubject" text=""/>
    <f:field ref="objprimaryrelated__0_objcreatedby" text="Mahrouzadeh, Amir, Mag."/>
    <f:field ref="objprimaryrelated__0_objcreatedat" date="2020-11-04T13:15:32" text="04.11.2020 13:15:32"/>
    <f:field ref="objprimaryrelated__0_objchangedby" text="Doujak, Gerhard, Dr."/>
    <f:field ref="objprimaryrelated__0_objmodifiedat" date="2020-11-05T08:42:25" text="05.11.2020 08:42:25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_layouts/IMS/BCItem_CustomNewOrUpload.aspx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ilage" ma:contentTypeID="0x010100AE78BA2B61744BEA91FFA123ADF0929A007C05A8F5B3904C189F4D72478659FDFE001DC531AB64C54BF3BE163CD0FA8F951A0037212A75D70240DB8F4538EB512F3B4E00D23BBE6797414247B0C05016C6030D46" ma:contentTypeVersion="11" ma:contentTypeDescription="Geschäftsstück" ma:contentTypeScope="" ma:versionID="8431fad06c6539eb461c024b36658a4f">
  <xsd:schema xmlns:xsd="http://www.w3.org/2001/XMLSchema" xmlns:xs="http://www.w3.org/2001/XMLSchema" xmlns:p="http://schemas.microsoft.com/office/2006/metadata/properties" xmlns:ns2="767a9cd0-845c-494e-91f1-faef758bd4c1" xmlns:ns3="ab5c379e-c69e-4d66-8854-426384e30662" targetNamespace="http://schemas.microsoft.com/office/2006/metadata/properties" ma:root="true" ma:fieldsID="5ca29af5bbef9baa5336caeee8df0520" ns2:_="" ns3:_="">
    <xsd:import namespace="767a9cd0-845c-494e-91f1-faef758bd4c1"/>
    <xsd:import namespace="ab5c379e-c69e-4d66-8854-426384e306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MS_Author" minOccurs="0"/>
                <xsd:element ref="ns3:ItemRedirectId" minOccurs="0"/>
                <xsd:element ref="ns3:OldItemId" minOccurs="0"/>
                <xsd:element ref="ns3:EmpfaengerEmail" minOccurs="0"/>
                <xsd:element ref="ns3:Versanddatum" minOccurs="0"/>
                <xsd:element ref="ns3:Versendet" minOccurs="0"/>
                <xsd:element ref="ns3:Abgefertigt" minOccurs="0"/>
                <xsd:element ref="ns3:Versandanmerkung" minOccurs="0"/>
                <xsd:element ref="ns3:GF_OZ" minOccurs="0"/>
                <xsd:element ref="ns3:GF_Abfertiger" minOccurs="0"/>
                <xsd:element ref="ns3:GF_Abfertigungshinweis" minOccurs="0"/>
                <xsd:element ref="ns3:GF_Archiv" minOccurs="0"/>
                <xsd:element ref="ns3:GF_Betreff" minOccurs="0"/>
                <xsd:element ref="ns3:GF_Schlagworte" minOccurs="0"/>
                <xsd:element ref="ns3:GF_LockState" minOccurs="0"/>
                <xsd:element ref="ns3:GF_Sachbearbeiter" minOccurs="0"/>
                <xsd:element ref="ns3:GF_Abzeichner2Datum" minOccurs="0"/>
                <xsd:element ref="ns3:GF_Title" minOccurs="0"/>
                <xsd:element ref="ns3:GF_VB" minOccurs="0"/>
                <xsd:element ref="ns3:GF_Abzeichner2" minOccurs="0"/>
                <xsd:element ref="ns3:GF_ApprobationHint" minOccurs="0"/>
                <xsd:element ref="ns3:GF_Hinweis" minOccurs="0"/>
                <xsd:element ref="ns3:GF_Aufbewahrungsdauer" minOccurs="0"/>
                <xsd:element ref="ns3:GF_GID" minOccurs="0"/>
                <xsd:element ref="ns3:GF_Zugewiesener_Abzeichner2" minOccurs="0"/>
                <xsd:element ref="ns3:GF_Abzeichner1Datum" minOccurs="0"/>
                <xsd:element ref="ns3:GF_GZ" minOccurs="0"/>
                <xsd:element ref="ns3:GF_Aktivitaet" minOccurs="0"/>
                <xsd:element ref="ns3:GF_Kategorie" minOccurs="0"/>
                <xsd:element ref="ns3:GF_Akteur" minOccurs="0"/>
                <xsd:element ref="ns3:GF_Jahr" minOccurs="0"/>
                <xsd:element ref="ns3:GF_ApprobationStatus" minOccurs="0"/>
                <xsd:element ref="ns3:GF_Approbant" minOccurs="0"/>
                <xsd:element ref="ns3:GF_Approbationsdatum" minOccurs="0"/>
                <xsd:element ref="ns3:GF_Abzeich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a9cd0-845c-494e-91f1-faef758bd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379e-c69e-4d66-8854-426384e30662" elementFormDefault="qualified">
    <xsd:import namespace="http://schemas.microsoft.com/office/2006/documentManagement/types"/>
    <xsd:import namespace="http://schemas.microsoft.com/office/infopath/2007/PartnerControls"/>
    <xsd:element name="IMS_Author" ma:index="11" nillable="true" ma:displayName="Ersteller" ma:hidden="true" ma:internalName="IMS_Author">
      <xsd:simpleType>
        <xsd:restriction base="dms:Text"/>
      </xsd:simpleType>
    </xsd:element>
    <xsd:element name="ItemRedirectId" ma:index="12" nillable="true" ma:displayName="ItemRedirectId" ma:hidden="true" ma:internalName="ItemRedirectId">
      <xsd:simpleType>
        <xsd:restriction base="dms:Text"/>
      </xsd:simpleType>
    </xsd:element>
    <xsd:element name="OldItemId" ma:index="13" nillable="true" ma:displayName="OldItemId" ma:hidden="true" ma:internalName="OldItemId">
      <xsd:simpleType>
        <xsd:restriction base="dms:Text"/>
      </xsd:simpleType>
    </xsd:element>
    <xsd:element name="EmpfaengerEmail" ma:index="14" nillable="true" ma:displayName="E-Mail (Empfänger)" ma:hidden="true" ma:internalName="EmpfaengerEmail">
      <xsd:simpleType>
        <xsd:restriction base="dms:Text"/>
      </xsd:simpleType>
    </xsd:element>
    <xsd:element name="Versanddatum" ma:index="15" nillable="true" ma:displayName="Versanddatum" ma:hidden="true" ma:internalName="Versanddatum">
      <xsd:simpleType>
        <xsd:restriction base="dms:DateTime"/>
      </xsd:simpleType>
    </xsd:element>
    <xsd:element name="Versendet" ma:index="16" nillable="true" ma:displayName="Versendet" ma:hidden="true" ma:internalName="Versendet">
      <xsd:simpleType>
        <xsd:restriction base="dms:Text"/>
      </xsd:simpleType>
    </xsd:element>
    <xsd:element name="Abgefertigt" ma:index="17" nillable="true" ma:displayName="Abgefertigt" ma:hidden="true" ma:internalName="Abgefertigt">
      <xsd:simpleType>
        <xsd:restriction base="dms:Boolean"/>
      </xsd:simpleType>
    </xsd:element>
    <xsd:element name="Versandanmerkung" ma:index="18" nillable="true" ma:displayName="Versandanmerkung" ma:hidden="true" ma:internalName="Versandanmerkung">
      <xsd:simpleType>
        <xsd:restriction base="dms:Text"/>
      </xsd:simpleType>
    </xsd:element>
    <xsd:element name="GF_OZ" ma:index="19" nillable="true" ma:displayName="OZ" ma:hidden="true" ma:internalName="GF_OZ" ma:readOnly="false">
      <xsd:simpleType>
        <xsd:restriction base="dms:Unknown"/>
      </xsd:simpleType>
    </xsd:element>
    <xsd:element name="GF_Abfertiger" ma:index="20" nillable="true" ma:displayName="Zugewiesener Abfertiger" ma:internalName="GF_Abferti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fertigungshinweis" ma:index="21" nillable="true" ma:displayName="Abfertigung Hinweis" ma:internalName="GF_Abfertigungshinweis" ma:readOnly="false">
      <xsd:simpleType>
        <xsd:restriction base="dms:Text"/>
      </xsd:simpleType>
    </xsd:element>
    <xsd:element name="GF_Archiv" ma:index="22" nillable="true" ma:displayName="Archivkennzeichen" ma:description="Archivkennzeichen" ma:internalName="GF_Archiv" ma:readOnly="false">
      <xsd:simpleType>
        <xsd:restriction base="dms:Text"/>
      </xsd:simpleType>
    </xsd:element>
    <xsd:element name="GF_Betreff" ma:index="23" nillable="true" ma:displayName="GF-Betreff" ma:internalName="GF_Betreff" ma:readOnly="false">
      <xsd:simpleType>
        <xsd:restriction base="dms:Text"/>
      </xsd:simpleType>
    </xsd:element>
    <xsd:element name="GF_Schlagworte" ma:index="24" nillable="true" ma:displayName="Schlagworte" ma:internalName="GF_Schlagworte" ma:readOnly="false">
      <xsd:simpleType>
        <xsd:restriction base="dms:Text"/>
      </xsd:simpleType>
    </xsd:element>
    <xsd:element name="GF_LockState" ma:index="25" nillable="true" ma:displayName="Verschlussstufe" ma:description="Verschlussstufe" ma:internalName="GF_LockState" ma:readOnly="false">
      <xsd:simpleType>
        <xsd:restriction base="dms:Text"/>
      </xsd:simpleType>
    </xsd:element>
    <xsd:element name="GF_Sachbearbeiter" ma:index="26" nillable="true" ma:displayName="Sachbearbeiter" ma:internalName="GF_Sachbearbeit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zeichner2Datum" ma:index="27" nillable="true" ma:displayName="Abzeichnungsdatum 2" ma:internalName="GF_Abzeichner2Datum" ma:readOnly="false">
      <xsd:simpleType>
        <xsd:restriction base="dms:DateTime"/>
      </xsd:simpleType>
    </xsd:element>
    <xsd:element name="GF_Title" ma:index="28" nillable="true" ma:displayName="GF_Title" ma:internalName="GF_Title" ma:readOnly="false">
      <xsd:simpleType>
        <xsd:restriction base="dms:Text"/>
      </xsd:simpleType>
    </xsd:element>
    <xsd:element name="GF_VB" ma:index="29" nillable="true" ma:displayName="VB" ma:internalName="GF_VB" ma:readOnly="false">
      <xsd:simpleType>
        <xsd:restriction base="dms:Text"/>
      </xsd:simpleType>
    </xsd:element>
    <xsd:element name="GF_Abzeichner2" ma:index="30" nillable="true" ma:displayName="Abzeichner 2" ma:internalName="GF_Abzeichner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pprobationHint" ma:index="31" nillable="true" ma:displayName="Approbation Hinweis" ma:internalName="GF_ApprobationHint" ma:readOnly="false">
      <xsd:simpleType>
        <xsd:restriction base="dms:Note">
          <xsd:maxLength value="255"/>
        </xsd:restriction>
      </xsd:simpleType>
    </xsd:element>
    <xsd:element name="GF_Hinweis" ma:index="32" nillable="true" ma:displayName="Hinweis" ma:internalName="GF_Hinweis" ma:readOnly="false">
      <xsd:simpleType>
        <xsd:restriction base="dms:Text"/>
      </xsd:simpleType>
    </xsd:element>
    <xsd:element name="GF_Aufbewahrungsdauer" ma:index="33" nillable="true" ma:displayName="Aufbewahrungsdauer" ma:internalName="GF_Aufbewahrungsdauer" ma:readOnly="false">
      <xsd:simpleType>
        <xsd:restriction base="dms:Unknown"/>
      </xsd:simpleType>
    </xsd:element>
    <xsd:element name="GF_GID" ma:index="34" nillable="true" ma:displayName="GID" ma:internalName="GF_GID" ma:readOnly="false">
      <xsd:simpleType>
        <xsd:restriction base="dms:Text"/>
      </xsd:simpleType>
    </xsd:element>
    <xsd:element name="GF_Zugewiesener_Abzeichner2" ma:index="35" nillable="true" ma:displayName="Zugewiesener Abzeichner 2" ma:internalName="GF_Zugewiesener_Abzeichner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zeichner1Datum" ma:index="36" nillable="true" ma:displayName="Abzeichnungsdatum 1" ma:internalName="GF_Abzeichner1Datum" ma:readOnly="false">
      <xsd:simpleType>
        <xsd:restriction base="dms:DateTime"/>
      </xsd:simpleType>
    </xsd:element>
    <xsd:element name="GF_GZ" ma:index="37" nillable="true" ma:displayName="GZ" ma:internalName="GF_GZ" ma:readOnly="false">
      <xsd:simpleType>
        <xsd:restriction base="dms:Text"/>
      </xsd:simpleType>
    </xsd:element>
    <xsd:element name="GF_Aktivitaet" ma:index="38" nillable="true" ma:displayName="Aktivität" ma:internalName="GF_Aktivitaet" ma:readOnly="false">
      <xsd:simpleType>
        <xsd:restriction base="dms:Text"/>
      </xsd:simpleType>
    </xsd:element>
    <xsd:element name="GF_Kategorie" ma:index="39" nillable="true" ma:displayName="Kategorie" ma:internalName="GF_Kategorie" ma:readOnly="false">
      <xsd:simpleType>
        <xsd:restriction base="dms:Text"/>
      </xsd:simpleType>
    </xsd:element>
    <xsd:element name="GF_Akteur" ma:index="40" nillable="true" ma:displayName="Akteur" ma:internalName="GF_Akteu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Jahr" ma:index="41" nillable="true" ma:displayName="Jahr" ma:internalName="GF_Jahr" ma:readOnly="false">
      <xsd:simpleType>
        <xsd:restriction base="dms:Unknown"/>
      </xsd:simpleType>
    </xsd:element>
    <xsd:element name="GF_ApprobationStatus" ma:index="42" nillable="true" ma:displayName="Approbationsstatus" ma:internalName="GF_ApprobationStatus" ma:readOnly="false">
      <xsd:simpleType>
        <xsd:restriction base="dms:Text"/>
      </xsd:simpleType>
    </xsd:element>
    <xsd:element name="GF_Approbant" ma:index="43" nillable="true" ma:displayName="Approbant" ma:internalName="GF_Approban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pprobationsdatum" ma:index="44" nillable="true" ma:displayName="Approbationsdatum" ma:internalName="GF_Approbationsdatum" ma:readOnly="false">
      <xsd:simpleType>
        <xsd:restriction base="dms:DateTime"/>
      </xsd:simpleType>
    </xsd:element>
    <xsd:element name="GF_Abzeichner1" ma:index="45" nillable="true" ma:displayName="Abzeichner 1" ma:internalName="GF_Abzeichner1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E5D07-E655-4FE1-A80A-69656EC47498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439B1F64-30AE-40C8-81C2-8428E42949F6}"/>
</file>

<file path=customXml/itemProps4.xml><?xml version="1.0" encoding="utf-8"?>
<ds:datastoreItem xmlns:ds="http://schemas.openxmlformats.org/officeDocument/2006/customXml" ds:itemID="{8838385C-E5F2-42EE-9C73-C02AB7878B3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32FE2CC-9753-4065-96F7-DA9BF1B0C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a9cd0-845c-494e-91f1-faef758bd4c1"/>
    <ds:schemaRef ds:uri="ab5c379e-c69e-4d66-8854-426384e30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8416020-BB0E-490E-9DBF-172F60344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UPR 2020.docx</vt:lpstr>
    </vt:vector>
  </TitlesOfParts>
  <Company>BMeiA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2020.docx</dc:title>
  <dc:creator>guenther.salzmann</dc:creator>
  <cp:lastModifiedBy>MAHROUZADEH Amir &lt;BMEIA/I.7&gt;</cp:lastModifiedBy>
  <cp:revision>4</cp:revision>
  <cp:lastPrinted>2020-09-23T13:45:00Z</cp:lastPrinted>
  <dcterms:created xsi:type="dcterms:W3CDTF">2020-11-04T10:05:00Z</dcterms:created>
  <dcterms:modified xsi:type="dcterms:W3CDTF">2020-11-04T15:12:00Z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Versendet">
    <vt:lpwstr/>
  </property>
  <property fmtid="{D5CDD505-2E9C-101B-9397-08002B2CF9AE}" pid="4" name="GF_UrlIdRedirection">
    <vt:lpwstr/>
  </property>
  <property fmtid="{D5CDD505-2E9C-101B-9397-08002B2CF9AE}" pid="5" name="GF_OldGid">
    <vt:lpwstr/>
  </property>
  <property fmtid="{D5CDD505-2E9C-101B-9397-08002B2CF9AE}" pid="6" name="GF_Successor">
    <vt:lpwstr/>
  </property>
  <property fmtid="{D5CDD505-2E9C-101B-9397-08002B2CF9AE}" pid="7" name="GF_Predecessor">
    <vt:lpwstr/>
  </property>
  <property fmtid="{D5CDD505-2E9C-101B-9397-08002B2CF9AE}" pid="8" name="_dlc_DocIdItemGuid">
    <vt:lpwstr>d70c844c-4da0-4917-85e0-f56692e8e550</vt:lpwstr>
  </property>
  <property fmtid="{D5CDD505-2E9C-101B-9397-08002B2CF9AE}" pid="9" name="FSC#EIBPRECONFIG@1.1001:EIBInternalApprovedAt">
    <vt:lpwstr/>
  </property>
  <property fmtid="{D5CDD505-2E9C-101B-9397-08002B2CF9AE}" pid="10" name="FSC#EIBPRECONFIG@1.1001:EIBInternalApprovedBy">
    <vt:lpwstr/>
  </property>
  <property fmtid="{D5CDD505-2E9C-101B-9397-08002B2CF9AE}" pid="11" name="FSC#EIBPRECONFIG@1.1001:EIBInternalApprovedByPostTitle">
    <vt:lpwstr/>
  </property>
  <property fmtid="{D5CDD505-2E9C-101B-9397-08002B2CF9AE}" pid="12" name="FSC#EIBPRECONFIG@1.1001:EIBSettlementApprovedBy">
    <vt:lpwstr/>
  </property>
  <property fmtid="{D5CDD505-2E9C-101B-9397-08002B2CF9AE}" pid="13" name="FSC#EIBPRECONFIG@1.1001:EIBSettlementApprovedByFirstnameSurname">
    <vt:lpwstr/>
  </property>
  <property fmtid="{D5CDD505-2E9C-101B-9397-08002B2CF9AE}" pid="14" name="FSC#EIBPRECONFIG@1.1001:EIBSettlementApprovedByPostTitle">
    <vt:lpwstr/>
  </property>
  <property fmtid="{D5CDD505-2E9C-101B-9397-08002B2CF9AE}" pid="15" name="FSC#EIBPRECONFIG@1.1001:EIBApprovedAt">
    <vt:lpwstr>05.11.2020</vt:lpwstr>
  </property>
  <property fmtid="{D5CDD505-2E9C-101B-9397-08002B2CF9AE}" pid="16" name="FSC#EIBPRECONFIG@1.1001:EIBApprovedBy">
    <vt:lpwstr>Doujak</vt:lpwstr>
  </property>
  <property fmtid="{D5CDD505-2E9C-101B-9397-08002B2CF9AE}" pid="17" name="FSC#EIBPRECONFIG@1.1001:EIBApprovedBySubst">
    <vt:lpwstr/>
  </property>
  <property fmtid="{D5CDD505-2E9C-101B-9397-08002B2CF9AE}" pid="18" name="FSC#EIBPRECONFIG@1.1001:EIBApprovedByTitle">
    <vt:lpwstr>Dr. Gerhard Doujak</vt:lpwstr>
  </property>
  <property fmtid="{D5CDD505-2E9C-101B-9397-08002B2CF9AE}" pid="19" name="FSC#EIBPRECONFIG@1.1001:EIBApprovedByPostTitle">
    <vt:lpwstr/>
  </property>
  <property fmtid="{D5CDD505-2E9C-101B-9397-08002B2CF9AE}" pid="20" name="FSC#EIBPRECONFIG@1.1001:EIBDepartment">
    <vt:lpwstr>BMEIA - I.5 (Allgemeines Völkerrecht)</vt:lpwstr>
  </property>
  <property fmtid="{D5CDD505-2E9C-101B-9397-08002B2CF9AE}" pid="21" name="FSC#EIBPRECONFIG@1.1001:EIBDispatchedBy">
    <vt:lpwstr/>
  </property>
  <property fmtid="{D5CDD505-2E9C-101B-9397-08002B2CF9AE}" pid="22" name="FSC#EIBPRECONFIG@1.1001:EIBDispatchedByPostTitle">
    <vt:lpwstr/>
  </property>
  <property fmtid="{D5CDD505-2E9C-101B-9397-08002B2CF9AE}" pid="23" name="FSC#EIBPRECONFIG@1.1001:ExtRefInc">
    <vt:lpwstr/>
  </property>
  <property fmtid="{D5CDD505-2E9C-101B-9397-08002B2CF9AE}" pid="24" name="FSC#EIBPRECONFIG@1.1001:IncomingAddrdate">
    <vt:lpwstr/>
  </property>
  <property fmtid="{D5CDD505-2E9C-101B-9397-08002B2CF9AE}" pid="25" name="FSC#EIBPRECONFIG@1.1001:IncomingDelivery">
    <vt:lpwstr/>
  </property>
  <property fmtid="{D5CDD505-2E9C-101B-9397-08002B2CF9AE}" pid="26" name="FSC#EIBPRECONFIG@1.1001:OwnerEmail">
    <vt:lpwstr>amir.mahrouzadeh@bmeia.gv.at</vt:lpwstr>
  </property>
  <property fmtid="{D5CDD505-2E9C-101B-9397-08002B2CF9AE}" pid="27" name="FSC#EIBPRECONFIG@1.1001:FileOUEmail">
    <vt:lpwstr>abti7@bmeia.gv.at</vt:lpwstr>
  </property>
  <property fmtid="{D5CDD505-2E9C-101B-9397-08002B2CF9AE}" pid="28" name="FSC#EIBPRECONFIG@1.1001:OUEmail">
    <vt:lpwstr>abtI5@bmeia.gv.at</vt:lpwstr>
  </property>
  <property fmtid="{D5CDD505-2E9C-101B-9397-08002B2CF9AE}" pid="29" name="FSC#EIBPRECONFIG@1.1001:OwnerGender">
    <vt:lpwstr>Männlich</vt:lpwstr>
  </property>
  <property fmtid="{D5CDD505-2E9C-101B-9397-08002B2CF9AE}" pid="30" name="FSC#EIBPRECONFIG@1.1001:Priority">
    <vt:lpwstr>Nein</vt:lpwstr>
  </property>
  <property fmtid="{D5CDD505-2E9C-101B-9397-08002B2CF9AE}" pid="31" name="FSC#EIBPRECONFIG@1.1001:PreviousFiles">
    <vt:lpwstr/>
  </property>
  <property fmtid="{D5CDD505-2E9C-101B-9397-08002B2CF9AE}" pid="32" name="FSC#EIBPRECONFIG@1.1001:NextFiles">
    <vt:lpwstr/>
  </property>
  <property fmtid="{D5CDD505-2E9C-101B-9397-08002B2CF9AE}" pid="33" name="FSC#EIBPRECONFIG@1.1001:RelatedFiles">
    <vt:lpwstr/>
  </property>
  <property fmtid="{D5CDD505-2E9C-101B-9397-08002B2CF9AE}" pid="34" name="FSC#EIBPRECONFIG@1.1001:CompletedOrdinals">
    <vt:lpwstr/>
  </property>
  <property fmtid="{D5CDD505-2E9C-101B-9397-08002B2CF9AE}" pid="35" name="FSC#EIBPRECONFIG@1.1001:NrAttachments">
    <vt:lpwstr/>
  </property>
  <property fmtid="{D5CDD505-2E9C-101B-9397-08002B2CF9AE}" pid="36" name="FSC#EIBPRECONFIG@1.1001:Attachments">
    <vt:lpwstr/>
  </property>
  <property fmtid="{D5CDD505-2E9C-101B-9397-08002B2CF9AE}" pid="37" name="FSC#EIBPRECONFIG@1.1001:SubjectArea">
    <vt:lpwstr/>
  </property>
  <property fmtid="{D5CDD505-2E9C-101B-9397-08002B2CF9AE}" pid="38" name="FSC#EIBPRECONFIG@1.1001:Recipients">
    <vt:lpwstr/>
  </property>
  <property fmtid="{D5CDD505-2E9C-101B-9397-08002B2CF9AE}" pid="39" name="FSC#EIBPRECONFIG@1.1001:Classified">
    <vt:lpwstr/>
  </property>
  <property fmtid="{D5CDD505-2E9C-101B-9397-08002B2CF9AE}" pid="40" name="FSC#EIBPRECONFIG@1.1001:Deadline">
    <vt:lpwstr/>
  </property>
  <property fmtid="{D5CDD505-2E9C-101B-9397-08002B2CF9AE}" pid="41" name="FSC#EIBPRECONFIG@1.1001:SettlementSubj">
    <vt:lpwstr/>
  </property>
  <property fmtid="{D5CDD505-2E9C-101B-9397-08002B2CF9AE}" pid="42" name="FSC#EIBPRECONFIG@1.1001:OUAddr">
    <vt:lpwstr>BMEIA ,  </vt:lpwstr>
  </property>
  <property fmtid="{D5CDD505-2E9C-101B-9397-08002B2CF9AE}" pid="43" name="FSC#EIBPRECONFIG@1.1001:FileOUName">
    <vt:lpwstr>BMEIA - I.7 (Menschenrechte, Volksgruppenangelegenheiten)</vt:lpwstr>
  </property>
  <property fmtid="{D5CDD505-2E9C-101B-9397-08002B2CF9AE}" pid="44" name="FSC#EIBPRECONFIG@1.1001:FileOUDescr">
    <vt:lpwstr>I.7</vt:lpwstr>
  </property>
  <property fmtid="{D5CDD505-2E9C-101B-9397-08002B2CF9AE}" pid="45" name="FSC#EIBPRECONFIG@1.1001:OUDescr">
    <vt:lpwstr>I.2 bis 19.03.2018</vt:lpwstr>
  </property>
  <property fmtid="{D5CDD505-2E9C-101B-9397-08002B2CF9AE}" pid="46" name="FSC#EIBPRECONFIG@1.1001:Signatures">
    <vt:lpwstr>Abzeichnen_x000d_
Genehmigt</vt:lpwstr>
  </property>
  <property fmtid="{D5CDD505-2E9C-101B-9397-08002B2CF9AE}" pid="47" name="FSC#EIBPRECONFIG@1.1001:currentuser">
    <vt:lpwstr>COO.3000.100.1.570331</vt:lpwstr>
  </property>
  <property fmtid="{D5CDD505-2E9C-101B-9397-08002B2CF9AE}" pid="48" name="FSC#EIBPRECONFIG@1.1001:currentuserrolegroup">
    <vt:lpwstr>COO.3000.100.1.146979</vt:lpwstr>
  </property>
  <property fmtid="{D5CDD505-2E9C-101B-9397-08002B2CF9AE}" pid="49" name="FSC#EIBPRECONFIG@1.1001:currentuserroleposition">
    <vt:lpwstr>COO.1.1001.1.4329</vt:lpwstr>
  </property>
  <property fmtid="{D5CDD505-2E9C-101B-9397-08002B2CF9AE}" pid="50" name="FSC#EIBPRECONFIG@1.1001:currentuserroot">
    <vt:lpwstr>COO.3000.112.11.917632</vt:lpwstr>
  </property>
  <property fmtid="{D5CDD505-2E9C-101B-9397-08002B2CF9AE}" pid="51" name="FSC#EIBPRECONFIG@1.1001:toplevelobject">
    <vt:lpwstr>COO.3000.112.16.13956698</vt:lpwstr>
  </property>
  <property fmtid="{D5CDD505-2E9C-101B-9397-08002B2CF9AE}" pid="52" name="FSC#EIBPRECONFIG@1.1001:objchangedby">
    <vt:lpwstr>Dr. Gerhard Doujak</vt:lpwstr>
  </property>
  <property fmtid="{D5CDD505-2E9C-101B-9397-08002B2CF9AE}" pid="53" name="FSC#EIBPRECONFIG@1.1001:objchangedbyPostTitle">
    <vt:lpwstr/>
  </property>
  <property fmtid="{D5CDD505-2E9C-101B-9397-08002B2CF9AE}" pid="54" name="FSC#EIBPRECONFIG@1.1001:objchangedat">
    <vt:lpwstr>05.11.2020</vt:lpwstr>
  </property>
  <property fmtid="{D5CDD505-2E9C-101B-9397-08002B2CF9AE}" pid="55" name="FSC#EIBPRECONFIG@1.1001:objname">
    <vt:lpwstr>UPR-Statement USA</vt:lpwstr>
  </property>
  <property fmtid="{D5CDD505-2E9C-101B-9397-08002B2CF9AE}" pid="56" name="FSC#EIBPRECONFIG@1.1001:EIBProcessResponsiblePhone">
    <vt:lpwstr>3256</vt:lpwstr>
  </property>
  <property fmtid="{D5CDD505-2E9C-101B-9397-08002B2CF9AE}" pid="57" name="FSC#EIBPRECONFIG@1.1001:EIBProcessResponsibleMail">
    <vt:lpwstr>amir.mahrouzadeh@bmeia.gv.at</vt:lpwstr>
  </property>
  <property fmtid="{D5CDD505-2E9C-101B-9397-08002B2CF9AE}" pid="58" name="FSC#EIBPRECONFIG@1.1001:EIBProcessResponsibleFax">
    <vt:lpwstr/>
  </property>
  <property fmtid="{D5CDD505-2E9C-101B-9397-08002B2CF9AE}" pid="59" name="FSC#EIBPRECONFIG@1.1001:EIBProcessResponsiblePostTitle">
    <vt:lpwstr>Mag.</vt:lpwstr>
  </property>
  <property fmtid="{D5CDD505-2E9C-101B-9397-08002B2CF9AE}" pid="60" name="FSC#EIBPRECONFIG@1.1001:EIBProcessResponsible">
    <vt:lpwstr>Amir Mahrouzadeh, Mag.</vt:lpwstr>
  </property>
  <property fmtid="{D5CDD505-2E9C-101B-9397-08002B2CF9AE}" pid="61" name="FSC#EIBPRECONFIG@1.1001:FileResponsibleFullName">
    <vt:lpwstr>Amir Mahrouzadeh, Mag.</vt:lpwstr>
  </property>
  <property fmtid="{D5CDD505-2E9C-101B-9397-08002B2CF9AE}" pid="62" name="FSC#EIBPRECONFIG@1.1001:FileResponsibleFirstnameSurname">
    <vt:lpwstr>Amir Mahrouzadeh</vt:lpwstr>
  </property>
  <property fmtid="{D5CDD505-2E9C-101B-9397-08002B2CF9AE}" pid="63" name="FSC#EIBPRECONFIG@1.1001:FileResponsibleEmail">
    <vt:lpwstr>amir.mahrouzadeh@bmeia.gv.at</vt:lpwstr>
  </property>
  <property fmtid="{D5CDD505-2E9C-101B-9397-08002B2CF9AE}" pid="64" name="FSC#EIBPRECONFIG@1.1001:FileResponsibleExtension">
    <vt:lpwstr/>
  </property>
  <property fmtid="{D5CDD505-2E9C-101B-9397-08002B2CF9AE}" pid="65" name="FSC#EIBPRECONFIG@1.1001:FileResponsibleFaxExtension">
    <vt:lpwstr/>
  </property>
  <property fmtid="{D5CDD505-2E9C-101B-9397-08002B2CF9AE}" pid="66" name="FSC#EIBPRECONFIG@1.1001:FileResponsibleGender">
    <vt:lpwstr>Männlich</vt:lpwstr>
  </property>
  <property fmtid="{D5CDD505-2E9C-101B-9397-08002B2CF9AE}" pid="67" name="FSC#EIBPRECONFIG@1.1001:OwnerPostTitle">
    <vt:lpwstr>Mag.</vt:lpwstr>
  </property>
  <property fmtid="{D5CDD505-2E9C-101B-9397-08002B2CF9AE}" pid="68" name="FSC#EIBPRECONFIG@1.1001:IsFileAttachment">
    <vt:lpwstr>Ja</vt:lpwstr>
  </property>
  <property fmtid="{D5CDD505-2E9C-101B-9397-08002B2CF9AE}" pid="69" name="FSC#COOELAK@1.1001:Subject">
    <vt:lpwstr>VN-MRR, 36. Sitzung der UPR-Arbeitsgruppe, Statement Österreichs anlässlich der Überprüfung der USA am 09. November 2020</vt:lpwstr>
  </property>
  <property fmtid="{D5CDD505-2E9C-101B-9397-08002B2CF9AE}" pid="70" name="FSC#COOELAK@1.1001:FileReference">
    <vt:lpwstr>2020-0.722.023</vt:lpwstr>
  </property>
  <property fmtid="{D5CDD505-2E9C-101B-9397-08002B2CF9AE}" pid="71" name="FSC#COOELAK@1.1001:FileRefYear">
    <vt:lpwstr>2020</vt:lpwstr>
  </property>
  <property fmtid="{D5CDD505-2E9C-101B-9397-08002B2CF9AE}" pid="72" name="FSC#COOELAK@1.1001:FileRefOrdinal">
    <vt:lpwstr>722023</vt:lpwstr>
  </property>
  <property fmtid="{D5CDD505-2E9C-101B-9397-08002B2CF9AE}" pid="73" name="FSC#COOELAK@1.1001:FileRefOU">
    <vt:lpwstr>I.7</vt:lpwstr>
  </property>
  <property fmtid="{D5CDD505-2E9C-101B-9397-08002B2CF9AE}" pid="74" name="FSC#COOELAK@1.1001:Organization">
    <vt:lpwstr/>
  </property>
  <property fmtid="{D5CDD505-2E9C-101B-9397-08002B2CF9AE}" pid="75" name="FSC#COOELAK@1.1001:Owner">
    <vt:lpwstr>Amir Mahrouzadeh, Mag.</vt:lpwstr>
  </property>
  <property fmtid="{D5CDD505-2E9C-101B-9397-08002B2CF9AE}" pid="76" name="FSC#COOELAK@1.1001:OwnerExtension">
    <vt:lpwstr>3256</vt:lpwstr>
  </property>
  <property fmtid="{D5CDD505-2E9C-101B-9397-08002B2CF9AE}" pid="77" name="FSC#COOELAK@1.1001:OwnerFaxExtension">
    <vt:lpwstr/>
  </property>
  <property fmtid="{D5CDD505-2E9C-101B-9397-08002B2CF9AE}" pid="78" name="FSC#COOELAK@1.1001:DispatchedBy">
    <vt:lpwstr/>
  </property>
  <property fmtid="{D5CDD505-2E9C-101B-9397-08002B2CF9AE}" pid="79" name="FSC#COOELAK@1.1001:DispatchedAt">
    <vt:lpwstr/>
  </property>
  <property fmtid="{D5CDD505-2E9C-101B-9397-08002B2CF9AE}" pid="80" name="FSC#COOELAK@1.1001:ApprovedBy">
    <vt:lpwstr/>
  </property>
  <property fmtid="{D5CDD505-2E9C-101B-9397-08002B2CF9AE}" pid="81" name="FSC#COOELAK@1.1001:ApprovedAt">
    <vt:lpwstr/>
  </property>
  <property fmtid="{D5CDD505-2E9C-101B-9397-08002B2CF9AE}" pid="82" name="FSC#COOELAK@1.1001:Department">
    <vt:lpwstr>BMEIA - I.7 (Menschenrechte, Volksgruppenangelegenheiten)</vt:lpwstr>
  </property>
  <property fmtid="{D5CDD505-2E9C-101B-9397-08002B2CF9AE}" pid="83" name="FSC#COOELAK@1.1001:CreatedAt">
    <vt:lpwstr>04.11.2020</vt:lpwstr>
  </property>
  <property fmtid="{D5CDD505-2E9C-101B-9397-08002B2CF9AE}" pid="84" name="FSC#COOELAK@1.1001:OU">
    <vt:lpwstr>BMEIA - I.5 (Allgemeines Völkerrecht)</vt:lpwstr>
  </property>
  <property fmtid="{D5CDD505-2E9C-101B-9397-08002B2CF9AE}" pid="85" name="FSC#COOELAK@1.1001:Priority">
    <vt:lpwstr> ()</vt:lpwstr>
  </property>
  <property fmtid="{D5CDD505-2E9C-101B-9397-08002B2CF9AE}" pid="86" name="FSC#COOELAK@1.1001:ObjBarCode">
    <vt:lpwstr>*COO.3000.112.15.4535758*</vt:lpwstr>
  </property>
  <property fmtid="{D5CDD505-2E9C-101B-9397-08002B2CF9AE}" pid="87" name="FSC#COOELAK@1.1001:RefBarCode">
    <vt:lpwstr/>
  </property>
  <property fmtid="{D5CDD505-2E9C-101B-9397-08002B2CF9AE}" pid="88" name="FSC#COOELAK@1.1001:FileRefBarCode">
    <vt:lpwstr>*2020-0.722.023*</vt:lpwstr>
  </property>
  <property fmtid="{D5CDD505-2E9C-101B-9397-08002B2CF9AE}" pid="89" name="FSC#COOELAK@1.1001:ExternalRef">
    <vt:lpwstr/>
  </property>
  <property fmtid="{D5CDD505-2E9C-101B-9397-08002B2CF9AE}" pid="90" name="FSC#COOELAK@1.1001:IncomingNumber">
    <vt:lpwstr/>
  </property>
  <property fmtid="{D5CDD505-2E9C-101B-9397-08002B2CF9AE}" pid="91" name="FSC#COOELAK@1.1001:IncomingSubject">
    <vt:lpwstr/>
  </property>
  <property fmtid="{D5CDD505-2E9C-101B-9397-08002B2CF9AE}" pid="92" name="FSC#COOELAK@1.1001:ProcessResponsible">
    <vt:lpwstr>Mahrouzadeh, Amir, Mag.</vt:lpwstr>
  </property>
  <property fmtid="{D5CDD505-2E9C-101B-9397-08002B2CF9AE}" pid="93" name="FSC#COOELAK@1.1001:ProcessResponsiblePhone">
    <vt:lpwstr>3256</vt:lpwstr>
  </property>
  <property fmtid="{D5CDD505-2E9C-101B-9397-08002B2CF9AE}" pid="94" name="FSC#COOELAK@1.1001:ProcessResponsibleMail">
    <vt:lpwstr>amir.mahrouzadeh@bmeia.gv.at</vt:lpwstr>
  </property>
  <property fmtid="{D5CDD505-2E9C-101B-9397-08002B2CF9AE}" pid="95" name="FSC#COOELAK@1.1001:ProcessResponsibleFax">
    <vt:lpwstr/>
  </property>
  <property fmtid="{D5CDD505-2E9C-101B-9397-08002B2CF9AE}" pid="96" name="FSC#COOELAK@1.1001:ApproverFirstName">
    <vt:lpwstr/>
  </property>
  <property fmtid="{D5CDD505-2E9C-101B-9397-08002B2CF9AE}" pid="97" name="FSC#COOELAK@1.1001:ApproverSurName">
    <vt:lpwstr/>
  </property>
  <property fmtid="{D5CDD505-2E9C-101B-9397-08002B2CF9AE}" pid="98" name="FSC#COOELAK@1.1001:ApproverTitle">
    <vt:lpwstr/>
  </property>
  <property fmtid="{D5CDD505-2E9C-101B-9397-08002B2CF9AE}" pid="99" name="FSC#COOELAK@1.1001:ExternalDate">
    <vt:lpwstr/>
  </property>
  <property fmtid="{D5CDD505-2E9C-101B-9397-08002B2CF9AE}" pid="100" name="FSC#COOELAK@1.1001:SettlementApprovedAt">
    <vt:lpwstr/>
  </property>
  <property fmtid="{D5CDD505-2E9C-101B-9397-08002B2CF9AE}" pid="101" name="FSC#COOELAK@1.1001:BaseNumber">
    <vt:lpwstr/>
  </property>
  <property fmtid="{D5CDD505-2E9C-101B-9397-08002B2CF9AE}" pid="102" name="FSC#COOELAK@1.1001:CurrentUserRolePos">
    <vt:lpwstr>Kanzlist/in</vt:lpwstr>
  </property>
  <property fmtid="{D5CDD505-2E9C-101B-9397-08002B2CF9AE}" pid="103" name="FSC#COOELAK@1.1001:CurrentUserEmail">
    <vt:lpwstr>peter.gasser@bmeia.gv.at</vt:lpwstr>
  </property>
  <property fmtid="{D5CDD505-2E9C-101B-9397-08002B2CF9AE}" pid="104" name="FSC#ELAKGOV@1.1001:PersonalSubjGender">
    <vt:lpwstr/>
  </property>
  <property fmtid="{D5CDD505-2E9C-101B-9397-08002B2CF9AE}" pid="105" name="FSC#ELAKGOV@1.1001:PersonalSubjFirstName">
    <vt:lpwstr/>
  </property>
  <property fmtid="{D5CDD505-2E9C-101B-9397-08002B2CF9AE}" pid="106" name="FSC#ELAKGOV@1.1001:PersonalSubjSurName">
    <vt:lpwstr/>
  </property>
  <property fmtid="{D5CDD505-2E9C-101B-9397-08002B2CF9AE}" pid="107" name="FSC#ELAKGOV@1.1001:PersonalSubjSalutation">
    <vt:lpwstr/>
  </property>
  <property fmtid="{D5CDD505-2E9C-101B-9397-08002B2CF9AE}" pid="108" name="FSC#ELAKGOV@1.1001:PersonalSubjAddress">
    <vt:lpwstr/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/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COOELAK@1.1001:ObjectAddressees">
    <vt:lpwstr/>
  </property>
  <property fmtid="{D5CDD505-2E9C-101B-9397-08002B2CF9AE}" pid="133" name="FSC#COOELAK@1.1001:replyreference">
    <vt:lpwstr/>
  </property>
  <property fmtid="{D5CDD505-2E9C-101B-9397-08002B2CF9AE}" pid="134" name="FSC#ATPRECONFIG@1.1001:ChargePreview">
    <vt:lpwstr/>
  </property>
  <property fmtid="{D5CDD505-2E9C-101B-9397-08002B2CF9AE}" pid="135" name="FSC#ATSTATECFG@1.1001:ExternalFile">
    <vt:lpwstr/>
  </property>
  <property fmtid="{D5CDD505-2E9C-101B-9397-08002B2CF9AE}" pid="136" name="FSC#COOSYSTEM@1.1:Container">
    <vt:lpwstr>COO.3000.112.15.4535758</vt:lpwstr>
  </property>
  <property fmtid="{D5CDD505-2E9C-101B-9397-08002B2CF9AE}" pid="137" name="FSC#FSCFOLIO@1.1001:docpropproject">
    <vt:lpwstr/>
  </property>
</Properties>
</file>