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rPr>
          <w:rFonts w:ascii="Copperplate Gothic Bold" w:eastAsia="Times New Roman" w:hAnsi="Copperplate Gothic Bold" w:cs="Times New Roman"/>
          <w:b/>
          <w:bCs/>
          <w:color w:val="000000"/>
          <w:szCs w:val="24"/>
          <w:lang w:val="en-US"/>
        </w:rPr>
      </w:pPr>
      <w:bookmarkStart w:id="0" w:name="_GoBack"/>
      <w:bookmarkEnd w:id="0"/>
    </w:p>
    <w:p w:rsidR="00B13CDA" w:rsidRPr="00732892" w:rsidRDefault="00B13CDA" w:rsidP="00B13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13CDA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:rsidR="00B13CDA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Honduras</w:t>
      </w: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:rsidR="00B13CDA" w:rsidRPr="002D42C6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6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 November 2020</w:t>
      </w:r>
    </w:p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3CDA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:rsidR="00B13CDA" w:rsidRPr="00732892" w:rsidRDefault="00B13CDA" w:rsidP="00B13CDA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:rsidR="00B13CDA" w:rsidRPr="005D38A5" w:rsidRDefault="00B13CDA" w:rsidP="00B13CD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:rsidR="00B13CDA" w:rsidRPr="005D38A5" w:rsidRDefault="00B13CDA" w:rsidP="00B13CD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2BD6" w:rsidRDefault="00B13CDA" w:rsidP="00FE2B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express</w:t>
      </w:r>
      <w:r w:rsidR="00014EBE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its appreciation to </w:t>
      </w:r>
      <w:r w:rsidR="00FE2BD6">
        <w:rPr>
          <w:rFonts w:ascii="Arial" w:eastAsia="Times New Roman" w:hAnsi="Arial" w:cs="Arial"/>
          <w:sz w:val="24"/>
          <w:szCs w:val="24"/>
        </w:rPr>
        <w:t>Honduras</w:t>
      </w:r>
      <w:r>
        <w:rPr>
          <w:rFonts w:ascii="Arial" w:eastAsia="Times New Roman" w:hAnsi="Arial" w:cs="Arial"/>
          <w:sz w:val="24"/>
          <w:szCs w:val="24"/>
        </w:rPr>
        <w:t xml:space="preserve"> for the present</w:t>
      </w:r>
      <w:r w:rsidR="00591514">
        <w:rPr>
          <w:rFonts w:ascii="Arial" w:eastAsia="Times New Roman" w:hAnsi="Arial" w:cs="Arial"/>
          <w:sz w:val="24"/>
          <w:szCs w:val="24"/>
        </w:rPr>
        <w:t xml:space="preserve">ation of its third cycle report and </w:t>
      </w:r>
      <w:r w:rsidR="00FE2BD6">
        <w:rPr>
          <w:rFonts w:ascii="Arial" w:eastAsia="Times New Roman" w:hAnsi="Arial" w:cs="Arial"/>
          <w:sz w:val="24"/>
          <w:szCs w:val="24"/>
        </w:rPr>
        <w:t xml:space="preserve">commends </w:t>
      </w:r>
      <w:r w:rsidR="00591514">
        <w:rPr>
          <w:rFonts w:ascii="Arial" w:eastAsia="Times New Roman" w:hAnsi="Arial" w:cs="Arial"/>
          <w:sz w:val="24"/>
          <w:szCs w:val="24"/>
        </w:rPr>
        <w:t>it for taking</w:t>
      </w:r>
      <w:r w:rsidR="00FE2BD6">
        <w:rPr>
          <w:rFonts w:ascii="Arial" w:eastAsia="Times New Roman" w:hAnsi="Arial" w:cs="Arial"/>
          <w:sz w:val="24"/>
          <w:szCs w:val="24"/>
        </w:rPr>
        <w:t xml:space="preserve"> action on </w:t>
      </w:r>
      <w:r w:rsidR="005E2557">
        <w:rPr>
          <w:rFonts w:ascii="Arial" w:eastAsia="Times New Roman" w:hAnsi="Arial" w:cs="Arial"/>
          <w:sz w:val="24"/>
          <w:szCs w:val="24"/>
        </w:rPr>
        <w:t xml:space="preserve">the </w:t>
      </w:r>
      <w:r w:rsidR="00FE2BD6">
        <w:rPr>
          <w:rFonts w:ascii="Arial" w:eastAsia="Times New Roman" w:hAnsi="Arial" w:cs="Arial"/>
          <w:sz w:val="24"/>
          <w:szCs w:val="24"/>
        </w:rPr>
        <w:t xml:space="preserve">majority of the recommendations emanating from its last Review. </w:t>
      </w:r>
    </w:p>
    <w:p w:rsidR="00AA1D5F" w:rsidRDefault="00AA1D5F" w:rsidP="00FE2B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1D4" w:rsidRDefault="007A41D4" w:rsidP="00FE2B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</w:t>
      </w:r>
      <w:r w:rsidR="00AA1D5F">
        <w:rPr>
          <w:rFonts w:ascii="Arial" w:eastAsia="Times New Roman" w:hAnsi="Arial" w:cs="Arial"/>
          <w:sz w:val="24"/>
          <w:szCs w:val="24"/>
        </w:rPr>
        <w:t>Honduras faces</w:t>
      </w:r>
      <w:r>
        <w:rPr>
          <w:rFonts w:ascii="Arial" w:eastAsia="Times New Roman" w:hAnsi="Arial" w:cs="Arial"/>
          <w:sz w:val="24"/>
          <w:szCs w:val="24"/>
        </w:rPr>
        <w:t xml:space="preserve"> challenges associated with ensuring public safety</w:t>
      </w:r>
      <w:r w:rsidR="007A4D3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1D5F">
        <w:rPr>
          <w:rFonts w:ascii="Arial" w:eastAsia="Times New Roman" w:hAnsi="Arial" w:cs="Arial"/>
          <w:sz w:val="24"/>
          <w:szCs w:val="24"/>
        </w:rPr>
        <w:t xml:space="preserve">it deserves </w:t>
      </w:r>
      <w:r w:rsidR="007A4D3A">
        <w:rPr>
          <w:rFonts w:ascii="Arial" w:eastAsia="Times New Roman" w:hAnsi="Arial" w:cs="Arial"/>
          <w:sz w:val="24"/>
          <w:szCs w:val="24"/>
        </w:rPr>
        <w:t>to be congratulated</w:t>
      </w:r>
      <w:r w:rsidR="00AA1D5F">
        <w:rPr>
          <w:rFonts w:ascii="Arial" w:eastAsia="Times New Roman" w:hAnsi="Arial" w:cs="Arial"/>
          <w:sz w:val="24"/>
          <w:szCs w:val="24"/>
        </w:rPr>
        <w:t xml:space="preserve"> for </w:t>
      </w:r>
      <w:r>
        <w:rPr>
          <w:rFonts w:ascii="Arial" w:eastAsia="Times New Roman" w:hAnsi="Arial" w:cs="Arial"/>
          <w:sz w:val="24"/>
          <w:szCs w:val="24"/>
        </w:rPr>
        <w:t>its ratification of the Arms Trade Treaty (ATT).</w:t>
      </w:r>
    </w:p>
    <w:p w:rsidR="007A41D4" w:rsidRDefault="007A41D4" w:rsidP="00FE2B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1D4" w:rsidRDefault="007A41D4" w:rsidP="007A41D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noting the areas of progress made by Honduras, Trinidad and Tobago recommends that Honduras</w:t>
      </w:r>
      <w:r w:rsidR="00B13CDA" w:rsidRPr="009B435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persevere in </w:t>
      </w:r>
      <w:r w:rsidR="00591514">
        <w:rPr>
          <w:rFonts w:ascii="Arial" w:eastAsia="Times New Roman" w:hAnsi="Arial" w:cs="Arial"/>
          <w:sz w:val="24"/>
          <w:szCs w:val="24"/>
        </w:rPr>
        <w:t xml:space="preserve">its </w:t>
      </w:r>
      <w:r>
        <w:rPr>
          <w:rFonts w:ascii="Arial" w:eastAsia="Times New Roman" w:hAnsi="Arial" w:cs="Arial"/>
          <w:sz w:val="24"/>
          <w:szCs w:val="24"/>
        </w:rPr>
        <w:t>efforts to treat with lingering</w:t>
      </w:r>
      <w:r w:rsidRPr="007A41D4">
        <w:rPr>
          <w:rFonts w:ascii="Arial" w:eastAsia="Times New Roman" w:hAnsi="Arial" w:cs="Arial"/>
          <w:sz w:val="24"/>
          <w:szCs w:val="24"/>
        </w:rPr>
        <w:t xml:space="preserve"> stereotypes and prejudice against </w:t>
      </w:r>
      <w:r w:rsidR="00014EBE">
        <w:rPr>
          <w:rFonts w:ascii="Arial" w:eastAsia="Times New Roman" w:hAnsi="Arial" w:cs="Arial"/>
          <w:sz w:val="24"/>
          <w:szCs w:val="24"/>
        </w:rPr>
        <w:t>I</w:t>
      </w:r>
      <w:r w:rsidRPr="007A41D4">
        <w:rPr>
          <w:rFonts w:ascii="Arial" w:eastAsia="Times New Roman" w:hAnsi="Arial" w:cs="Arial"/>
          <w:sz w:val="24"/>
          <w:szCs w:val="24"/>
        </w:rPr>
        <w:t>ndigenou</w:t>
      </w:r>
      <w:r>
        <w:rPr>
          <w:rFonts w:ascii="Arial" w:eastAsia="Times New Roman" w:hAnsi="Arial" w:cs="Arial"/>
          <w:sz w:val="24"/>
          <w:szCs w:val="24"/>
        </w:rPr>
        <w:t>s and Afro-Honduran peoples. T</w:t>
      </w:r>
      <w:r w:rsidRPr="007A41D4">
        <w:rPr>
          <w:rFonts w:ascii="Arial" w:eastAsia="Times New Roman" w:hAnsi="Arial" w:cs="Arial"/>
          <w:sz w:val="24"/>
          <w:szCs w:val="24"/>
        </w:rPr>
        <w:t>he adoption of the Public Policy against Racism and Racial Discrimination 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41D4">
        <w:rPr>
          <w:rFonts w:ascii="Arial" w:eastAsia="Times New Roman" w:hAnsi="Arial" w:cs="Arial"/>
          <w:sz w:val="24"/>
          <w:szCs w:val="24"/>
        </w:rPr>
        <w:t>the Comprehensive Development of Indigenous and Afro-Honduran Peoples 2016–2022</w:t>
      </w:r>
      <w:r w:rsidR="005E255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is to be applauded and we look forward to its effective implementation. </w:t>
      </w:r>
    </w:p>
    <w:p w:rsidR="00591514" w:rsidRPr="007A41D4" w:rsidRDefault="00591514" w:rsidP="007A41D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3CDA" w:rsidRDefault="00591514" w:rsidP="0059151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acknowledges Honduras’ adoption of the </w:t>
      </w:r>
      <w:r w:rsidRPr="00591514">
        <w:rPr>
          <w:rFonts w:ascii="Arial" w:eastAsia="Times New Roman" w:hAnsi="Arial" w:cs="Arial"/>
          <w:sz w:val="24"/>
          <w:szCs w:val="24"/>
        </w:rPr>
        <w:t>Strategic Plan against Commercial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1514">
        <w:rPr>
          <w:rFonts w:ascii="Arial" w:eastAsia="Times New Roman" w:hAnsi="Arial" w:cs="Arial"/>
          <w:sz w:val="24"/>
          <w:szCs w:val="24"/>
        </w:rPr>
        <w:t>Sexual Exploitation and Tr</w:t>
      </w:r>
      <w:r>
        <w:rPr>
          <w:rFonts w:ascii="Arial" w:eastAsia="Times New Roman" w:hAnsi="Arial" w:cs="Arial"/>
          <w:sz w:val="24"/>
          <w:szCs w:val="24"/>
        </w:rPr>
        <w:t xml:space="preserve">afficking in Persons 2016–2022 and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recommends that sustained attention be given to addressing any remaining instances </w:t>
      </w:r>
      <w:r w:rsidRPr="00591514">
        <w:rPr>
          <w:rFonts w:ascii="Arial" w:eastAsia="Times New Roman" w:hAnsi="Arial" w:cs="Arial"/>
          <w:sz w:val="24"/>
          <w:szCs w:val="24"/>
        </w:rPr>
        <w:t>of forced labour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1514">
        <w:rPr>
          <w:rFonts w:ascii="Arial" w:eastAsia="Times New Roman" w:hAnsi="Arial" w:cs="Arial"/>
          <w:sz w:val="24"/>
          <w:szCs w:val="24"/>
        </w:rPr>
        <w:t>trafficking in persons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1514" w:rsidRDefault="00591514" w:rsidP="0059151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3CDA" w:rsidRDefault="00591514" w:rsidP="00B13CD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Madam President, </w:t>
      </w:r>
      <w:r w:rsidR="00B13CDA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rinidad and Tobago wishes Honduras</w:t>
      </w:r>
      <w:r w:rsidR="00B13CDA">
        <w:rPr>
          <w:rFonts w:ascii="Arial" w:eastAsia="Times New Roman" w:hAnsi="Arial" w:cs="Arial"/>
          <w:sz w:val="24"/>
          <w:szCs w:val="24"/>
        </w:rPr>
        <w:t xml:space="preserve"> a successful R</w:t>
      </w:r>
      <w:r w:rsidR="00B13CDA" w:rsidRPr="002D42C6">
        <w:rPr>
          <w:rFonts w:ascii="Arial" w:eastAsia="Times New Roman" w:hAnsi="Arial" w:cs="Arial"/>
          <w:sz w:val="24"/>
          <w:szCs w:val="24"/>
        </w:rPr>
        <w:t xml:space="preserve">eview. </w:t>
      </w:r>
    </w:p>
    <w:p w:rsidR="00B13CDA" w:rsidRPr="002D42C6" w:rsidRDefault="00B13CDA" w:rsidP="00B13CD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3CDA" w:rsidRPr="001F52BC" w:rsidRDefault="00B13CDA" w:rsidP="00B13CD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2BC">
        <w:rPr>
          <w:rFonts w:ascii="Arial" w:eastAsia="Times New Roman" w:hAnsi="Arial" w:cs="Arial"/>
          <w:sz w:val="24"/>
          <w:szCs w:val="24"/>
        </w:rPr>
        <w:t>I thank you.</w:t>
      </w:r>
    </w:p>
    <w:p w:rsidR="00B13CDA" w:rsidRPr="00732892" w:rsidRDefault="00B13CDA" w:rsidP="00B13CD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CDA" w:rsidRPr="00732892" w:rsidRDefault="00B13CDA" w:rsidP="00B13CD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:rsidR="00B13CDA" w:rsidRDefault="00B13CDA" w:rsidP="00B13CD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Pr="007328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October 2020</w:t>
      </w:r>
    </w:p>
    <w:p w:rsidR="00B13CDA" w:rsidRDefault="00B13CDA" w:rsidP="00B13CD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B13CDA" w:rsidSect="00FD3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5" w:rsidRDefault="006E2EE5" w:rsidP="00B13CDA">
      <w:pPr>
        <w:spacing w:after="0" w:line="240" w:lineRule="auto"/>
      </w:pPr>
      <w:r>
        <w:separator/>
      </w:r>
    </w:p>
  </w:endnote>
  <w:endnote w:type="continuationSeparator" w:id="0">
    <w:p w:rsidR="006E2EE5" w:rsidRDefault="006E2EE5" w:rsidP="00B1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2F" w:rsidRDefault="00BE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5B7" w:rsidRDefault="00040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01" w:rsidRDefault="006E2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2F" w:rsidRDefault="00BE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5" w:rsidRDefault="006E2EE5" w:rsidP="00B13CDA">
      <w:pPr>
        <w:spacing w:after="0" w:line="240" w:lineRule="auto"/>
      </w:pPr>
      <w:r>
        <w:separator/>
      </w:r>
    </w:p>
  </w:footnote>
  <w:footnote w:type="continuationSeparator" w:id="0">
    <w:p w:rsidR="006E2EE5" w:rsidRDefault="006E2EE5" w:rsidP="00B1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2F" w:rsidRDefault="00BE4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16950"/>
      <w:docPartObj>
        <w:docPartGallery w:val="Watermarks"/>
        <w:docPartUnique/>
      </w:docPartObj>
    </w:sdtPr>
    <w:sdtEndPr/>
    <w:sdtContent>
      <w:p w:rsidR="00500001" w:rsidRDefault="006E2EE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2F" w:rsidRDefault="00BE4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A"/>
    <w:rsid w:val="00014EBE"/>
    <w:rsid w:val="00021C40"/>
    <w:rsid w:val="000406C5"/>
    <w:rsid w:val="00090DAF"/>
    <w:rsid w:val="000C451F"/>
    <w:rsid w:val="001F41C1"/>
    <w:rsid w:val="00357727"/>
    <w:rsid w:val="00574C64"/>
    <w:rsid w:val="00591514"/>
    <w:rsid w:val="005E2557"/>
    <w:rsid w:val="005F036C"/>
    <w:rsid w:val="006E2EE5"/>
    <w:rsid w:val="007A41D4"/>
    <w:rsid w:val="007A4D3A"/>
    <w:rsid w:val="007D74BB"/>
    <w:rsid w:val="008304CF"/>
    <w:rsid w:val="008E790A"/>
    <w:rsid w:val="00A611A6"/>
    <w:rsid w:val="00A80012"/>
    <w:rsid w:val="00AA1D5F"/>
    <w:rsid w:val="00AF595B"/>
    <w:rsid w:val="00B13CDA"/>
    <w:rsid w:val="00BD685C"/>
    <w:rsid w:val="00BE492F"/>
    <w:rsid w:val="00CB1CA0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DA"/>
  </w:style>
  <w:style w:type="paragraph" w:styleId="Footer">
    <w:name w:val="footer"/>
    <w:basedOn w:val="Normal"/>
    <w:link w:val="FooterChar"/>
    <w:uiPriority w:val="99"/>
    <w:unhideWhenUsed/>
    <w:rsid w:val="00B1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7A2CA-1F36-4A86-B8FE-04179AF95559}"/>
</file>

<file path=customXml/itemProps2.xml><?xml version="1.0" encoding="utf-8"?>
<ds:datastoreItem xmlns:ds="http://schemas.openxmlformats.org/officeDocument/2006/customXml" ds:itemID="{33CBB924-01AC-44AD-82BA-B70868AA000D}"/>
</file>

<file path=customXml/itemProps3.xml><?xml version="1.0" encoding="utf-8"?>
<ds:datastoreItem xmlns:ds="http://schemas.openxmlformats.org/officeDocument/2006/customXml" ds:itemID="{C8CB965A-112B-4C2B-BE16-14AFB00FD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2020-11-02T20:28:00Z</dcterms:created>
  <dcterms:modified xsi:type="dcterms:W3CDTF">2020-11-02T20:32:00Z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