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BB19" w14:textId="77777777" w:rsidR="00624093" w:rsidRDefault="00624093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03597308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3630B6A0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A84034">
        <w:rPr>
          <w:rFonts w:ascii="Times New Roman" w:hAnsi="Times New Roman" w:cs="Times New Roman"/>
          <w:b/>
          <w:szCs w:val="24"/>
        </w:rPr>
        <w:t>six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3BF52741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EPU d</w:t>
      </w:r>
      <w:r w:rsidR="002E0C0C">
        <w:rPr>
          <w:rFonts w:ascii="Times New Roman" w:hAnsi="Times New Roman" w:cs="Times New Roman"/>
          <w:b/>
          <w:szCs w:val="24"/>
        </w:rPr>
        <w:t>u Liberia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58858CA7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2E0C0C">
        <w:rPr>
          <w:rFonts w:ascii="Times New Roman" w:hAnsi="Times New Roman"/>
          <w:bCs/>
          <w:szCs w:val="24"/>
          <w:lang w:val="fr-CH"/>
        </w:rPr>
        <w:t>0</w:t>
      </w:r>
      <w:r w:rsidR="00A84034">
        <w:rPr>
          <w:rFonts w:ascii="Times New Roman" w:hAnsi="Times New Roman"/>
          <w:bCs/>
          <w:szCs w:val="24"/>
          <w:lang w:val="fr-CH"/>
        </w:rPr>
        <w:t>2</w:t>
      </w:r>
      <w:r w:rsidR="002E0C0C">
        <w:rPr>
          <w:rFonts w:ascii="Times New Roman" w:hAnsi="Times New Roman"/>
          <w:bCs/>
          <w:szCs w:val="24"/>
          <w:lang w:val="fr-CH"/>
        </w:rPr>
        <w:t xml:space="preserve"> novembre 2020</w:t>
      </w:r>
      <w:r w:rsidR="00FA2C99" w:rsidRPr="00A84034">
        <w:rPr>
          <w:rFonts w:ascii="Times New Roman" w:hAnsi="Times New Roman" w:cs="Times New Roman"/>
          <w:bCs/>
          <w:szCs w:val="24"/>
          <w:lang w:val="fr-CH"/>
        </w:rPr>
        <w:t>/</w:t>
      </w:r>
      <w:r w:rsidR="00A84034" w:rsidRPr="00A84034">
        <w:rPr>
          <w:rFonts w:ascii="Times New Roman" w:hAnsi="Times New Roman" w:cs="Times New Roman"/>
          <w:bCs/>
          <w:szCs w:val="24"/>
        </w:rPr>
        <w:t xml:space="preserve"> 14 :</w:t>
      </w:r>
      <w:r w:rsidR="00A84034" w:rsidRPr="00A84034">
        <w:rPr>
          <w:rFonts w:ascii="Times New Roman" w:hAnsi="Times New Roman" w:cs="Times New Roman"/>
          <w:bCs/>
          <w:szCs w:val="24"/>
        </w:rPr>
        <w:t xml:space="preserve">30 – </w:t>
      </w:r>
      <w:r w:rsidR="00A84034" w:rsidRPr="00A84034">
        <w:rPr>
          <w:rFonts w:ascii="Times New Roman" w:hAnsi="Times New Roman" w:cs="Times New Roman"/>
          <w:bCs/>
          <w:szCs w:val="24"/>
        </w:rPr>
        <w:t>18 :</w:t>
      </w:r>
      <w:r w:rsidR="00A84034" w:rsidRPr="00A84034">
        <w:rPr>
          <w:rFonts w:ascii="Times New Roman" w:hAnsi="Times New Roman" w:cs="Times New Roman"/>
          <w:bCs/>
          <w:szCs w:val="24"/>
        </w:rPr>
        <w:t>00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793DE0B2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BF601F">
        <w:rPr>
          <w:rFonts w:ascii="Times New Roman" w:hAnsi="Times New Roman" w:cs="Times New Roman"/>
          <w:szCs w:val="24"/>
        </w:rPr>
        <w:t xml:space="preserve">1 </w:t>
      </w:r>
      <w:r w:rsidRPr="000544D7">
        <w:rPr>
          <w:rFonts w:ascii="Times New Roman" w:hAnsi="Times New Roman" w:cs="Times New Roman"/>
          <w:szCs w:val="24"/>
        </w:rPr>
        <w:t xml:space="preserve">min </w:t>
      </w:r>
      <w:r w:rsidR="00BF601F">
        <w:rPr>
          <w:rFonts w:ascii="Times New Roman" w:hAnsi="Times New Roman" w:cs="Times New Roman"/>
          <w:szCs w:val="24"/>
        </w:rPr>
        <w:t xml:space="preserve">20 </w:t>
      </w:r>
      <w:r w:rsidRPr="000544D7">
        <w:rPr>
          <w:rFonts w:ascii="Times New Roman" w:hAnsi="Times New Roman" w:cs="Times New Roman"/>
          <w:szCs w:val="24"/>
        </w:rPr>
        <w:t>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658473E8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</w:p>
    <w:p w14:paraId="255F67F8" w14:textId="1AD30DD4" w:rsidR="00FA2C99" w:rsidRPr="00731E8E" w:rsidRDefault="00E47E9B" w:rsidP="00731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="00BD4CF6">
        <w:rPr>
          <w:rFonts w:ascii="Times New Roman" w:hAnsi="Times New Roman" w:cs="Times New Roman"/>
          <w:sz w:val="28"/>
          <w:szCs w:val="28"/>
        </w:rPr>
        <w:t>Madame la</w:t>
      </w:r>
      <w:r w:rsidR="00FA2C99" w:rsidRPr="00731E8E">
        <w:rPr>
          <w:rFonts w:ascii="Times New Roman" w:hAnsi="Times New Roman" w:cs="Times New Roman"/>
          <w:sz w:val="28"/>
          <w:szCs w:val="28"/>
        </w:rPr>
        <w:t xml:space="preserve"> Président</w:t>
      </w:r>
      <w:r w:rsidR="00BD4CF6">
        <w:rPr>
          <w:rFonts w:ascii="Times New Roman" w:hAnsi="Times New Roman" w:cs="Times New Roman"/>
          <w:sz w:val="28"/>
          <w:szCs w:val="28"/>
        </w:rPr>
        <w:t>e</w:t>
      </w:r>
      <w:r w:rsidR="00FA2C99" w:rsidRPr="00731E8E">
        <w:rPr>
          <w:rFonts w:ascii="Times New Roman" w:hAnsi="Times New Roman" w:cs="Times New Roman"/>
          <w:sz w:val="28"/>
          <w:szCs w:val="28"/>
        </w:rPr>
        <w:t>,</w:t>
      </w:r>
    </w:p>
    <w:p w14:paraId="58246305" w14:textId="5B614B1B" w:rsidR="0073605D" w:rsidRPr="00731E8E" w:rsidRDefault="00897C54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>Je voudrais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s</w:t>
      </w:r>
      <w:r w:rsidR="002B404B" w:rsidRPr="00731E8E">
        <w:rPr>
          <w:rFonts w:ascii="Times New Roman" w:hAnsi="Times New Roman" w:cs="Times New Roman"/>
          <w:sz w:val="28"/>
          <w:szCs w:val="28"/>
        </w:rPr>
        <w:t>alu</w:t>
      </w:r>
      <w:r w:rsidR="0073605D" w:rsidRPr="00731E8E">
        <w:rPr>
          <w:rFonts w:ascii="Times New Roman" w:hAnsi="Times New Roman" w:cs="Times New Roman"/>
          <w:sz w:val="28"/>
          <w:szCs w:val="28"/>
        </w:rPr>
        <w:t>e</w:t>
      </w:r>
      <w:r w:rsidRPr="00731E8E">
        <w:rPr>
          <w:rFonts w:ascii="Times New Roman" w:hAnsi="Times New Roman" w:cs="Times New Roman"/>
          <w:sz w:val="28"/>
          <w:szCs w:val="28"/>
        </w:rPr>
        <w:t>r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la délégation de la République </w:t>
      </w:r>
      <w:r w:rsidR="00AB783A">
        <w:rPr>
          <w:rFonts w:ascii="Times New Roman" w:hAnsi="Times New Roman" w:cs="Times New Roman"/>
          <w:sz w:val="28"/>
          <w:szCs w:val="28"/>
        </w:rPr>
        <w:t xml:space="preserve">du Liberia </w:t>
      </w:r>
      <w:r w:rsidR="0073605D" w:rsidRPr="00731E8E">
        <w:rPr>
          <w:rFonts w:ascii="Times New Roman" w:hAnsi="Times New Roman" w:cs="Times New Roman"/>
          <w:sz w:val="28"/>
          <w:szCs w:val="28"/>
        </w:rPr>
        <w:t>pour la présentation de son troisième rapport national.</w:t>
      </w:r>
    </w:p>
    <w:p w14:paraId="06F78D10" w14:textId="3D1FC12C" w:rsidR="00FD46F4" w:rsidRDefault="00AB783A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Mali note, pour s’en féliciter, qu’en dépit d</w:t>
      </w:r>
      <w:r w:rsidR="00F45CD6">
        <w:rPr>
          <w:rFonts w:ascii="Times New Roman" w:hAnsi="Times New Roman" w:cs="Times New Roman"/>
          <w:sz w:val="28"/>
          <w:szCs w:val="28"/>
        </w:rPr>
        <w:t>es difficultés existantes</w:t>
      </w:r>
      <w:r>
        <w:rPr>
          <w:rFonts w:ascii="Times New Roman" w:hAnsi="Times New Roman" w:cs="Times New Roman"/>
          <w:sz w:val="28"/>
          <w:szCs w:val="28"/>
        </w:rPr>
        <w:t xml:space="preserve">, le Liberia </w:t>
      </w:r>
      <w:r w:rsidR="003500A4">
        <w:rPr>
          <w:rFonts w:ascii="Times New Roman" w:hAnsi="Times New Roman" w:cs="Times New Roman"/>
          <w:sz w:val="28"/>
          <w:szCs w:val="28"/>
        </w:rPr>
        <w:t xml:space="preserve">continue de </w:t>
      </w:r>
      <w:r>
        <w:rPr>
          <w:rFonts w:ascii="Times New Roman" w:hAnsi="Times New Roman" w:cs="Times New Roman"/>
          <w:sz w:val="28"/>
          <w:szCs w:val="28"/>
        </w:rPr>
        <w:t>déplo</w:t>
      </w:r>
      <w:r w:rsidR="003500A4">
        <w:rPr>
          <w:rFonts w:ascii="Times New Roman" w:hAnsi="Times New Roman" w:cs="Times New Roman"/>
          <w:sz w:val="28"/>
          <w:szCs w:val="28"/>
        </w:rPr>
        <w:t>yer</w:t>
      </w:r>
      <w:r>
        <w:rPr>
          <w:rFonts w:ascii="Times New Roman" w:hAnsi="Times New Roman" w:cs="Times New Roman"/>
          <w:sz w:val="28"/>
          <w:szCs w:val="28"/>
        </w:rPr>
        <w:t xml:space="preserve"> des efforts importants pour</w:t>
      </w:r>
      <w:r w:rsidR="00A6588E">
        <w:rPr>
          <w:rFonts w:ascii="Times New Roman" w:hAnsi="Times New Roman" w:cs="Times New Roman"/>
          <w:sz w:val="28"/>
          <w:szCs w:val="28"/>
        </w:rPr>
        <w:t xml:space="preserve"> promouvoir et protéger les droits de l’Homme, </w:t>
      </w:r>
      <w:r w:rsidR="00F45CD6">
        <w:rPr>
          <w:rFonts w:ascii="Times New Roman" w:hAnsi="Times New Roman" w:cs="Times New Roman"/>
          <w:sz w:val="28"/>
          <w:szCs w:val="28"/>
        </w:rPr>
        <w:t xml:space="preserve">notamment </w:t>
      </w:r>
      <w:r w:rsidR="00FA14BD">
        <w:rPr>
          <w:rFonts w:ascii="Times New Roman" w:hAnsi="Times New Roman" w:cs="Times New Roman"/>
          <w:sz w:val="28"/>
          <w:szCs w:val="28"/>
        </w:rPr>
        <w:t>ceux</w:t>
      </w:r>
      <w:r w:rsidR="003500A4">
        <w:rPr>
          <w:rFonts w:ascii="Times New Roman" w:hAnsi="Times New Roman" w:cs="Times New Roman"/>
          <w:sz w:val="28"/>
          <w:szCs w:val="28"/>
        </w:rPr>
        <w:t xml:space="preserve"> des personnes</w:t>
      </w:r>
      <w:r w:rsidR="00F45CD6">
        <w:rPr>
          <w:rFonts w:ascii="Times New Roman" w:hAnsi="Times New Roman" w:cs="Times New Roman"/>
          <w:sz w:val="28"/>
          <w:szCs w:val="28"/>
        </w:rPr>
        <w:t xml:space="preserve"> en situation de grande vulnérabilité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D0B07" w14:textId="17CC87C6" w:rsidR="00F45CD6" w:rsidRDefault="00F45CD6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0F77F1">
        <w:rPr>
          <w:rFonts w:ascii="Times New Roman" w:hAnsi="Times New Roman" w:cs="Times New Roman"/>
          <w:sz w:val="28"/>
          <w:szCs w:val="28"/>
        </w:rPr>
        <w:t xml:space="preserve">Ma délégation se réjouit particulièrement du lancement du Programme en faveur des pauvres pour la prospérité et le développement </w:t>
      </w:r>
      <w:r w:rsidR="000F77F1" w:rsidRPr="000F77F1">
        <w:rPr>
          <w:rFonts w:ascii="Times New Roman" w:hAnsi="Times New Roman" w:cs="Times New Roman"/>
          <w:sz w:val="28"/>
          <w:szCs w:val="28"/>
        </w:rPr>
        <w:t xml:space="preserve">couvrant la période </w:t>
      </w:r>
      <w:r w:rsidRPr="000F77F1">
        <w:rPr>
          <w:rFonts w:ascii="Times New Roman" w:hAnsi="Times New Roman" w:cs="Times New Roman"/>
          <w:sz w:val="28"/>
          <w:szCs w:val="28"/>
        </w:rPr>
        <w:t>2018-</w:t>
      </w:r>
      <w:r w:rsidR="00624093" w:rsidRPr="000F77F1">
        <w:rPr>
          <w:rFonts w:ascii="Times New Roman" w:hAnsi="Times New Roman" w:cs="Times New Roman"/>
          <w:sz w:val="28"/>
          <w:szCs w:val="28"/>
        </w:rPr>
        <w:t>2023</w:t>
      </w:r>
      <w:r w:rsidR="00495A89">
        <w:rPr>
          <w:rFonts w:ascii="Times New Roman" w:hAnsi="Times New Roman" w:cs="Times New Roman"/>
          <w:sz w:val="28"/>
          <w:szCs w:val="28"/>
        </w:rPr>
        <w:t xml:space="preserve"> et </w:t>
      </w:r>
      <w:r w:rsidR="00624093">
        <w:rPr>
          <w:rFonts w:ascii="Times New Roman" w:hAnsi="Times New Roman" w:cs="Times New Roman"/>
          <w:sz w:val="28"/>
          <w:szCs w:val="28"/>
        </w:rPr>
        <w:t>visant</w:t>
      </w:r>
      <w:r w:rsidR="000F77F1">
        <w:rPr>
          <w:rFonts w:ascii="Times New Roman" w:hAnsi="Times New Roman" w:cs="Times New Roman"/>
          <w:sz w:val="28"/>
          <w:szCs w:val="28"/>
        </w:rPr>
        <w:t xml:space="preserve"> à atteindre</w:t>
      </w:r>
      <w:r w:rsidR="000F77F1" w:rsidRPr="000F77F1">
        <w:rPr>
          <w:rFonts w:ascii="Times New Roman" w:hAnsi="Times New Roman" w:cs="Times New Roman"/>
          <w:sz w:val="28"/>
          <w:szCs w:val="28"/>
        </w:rPr>
        <w:t xml:space="preserve"> </w:t>
      </w:r>
      <w:r w:rsidR="000F77F1">
        <w:rPr>
          <w:rFonts w:ascii="Times New Roman" w:hAnsi="Times New Roman" w:cs="Times New Roman"/>
          <w:sz w:val="28"/>
          <w:szCs w:val="28"/>
        </w:rPr>
        <w:t>les</w:t>
      </w:r>
      <w:r w:rsidR="000F77F1" w:rsidRPr="000F77F1">
        <w:rPr>
          <w:rFonts w:ascii="Times New Roman" w:hAnsi="Times New Roman" w:cs="Times New Roman"/>
          <w:sz w:val="28"/>
          <w:szCs w:val="28"/>
        </w:rPr>
        <w:t xml:space="preserve"> objectifs en matière de revenu, de sécurité</w:t>
      </w:r>
      <w:r w:rsidR="00A6588E">
        <w:rPr>
          <w:rFonts w:ascii="Times New Roman" w:hAnsi="Times New Roman" w:cs="Times New Roman"/>
          <w:sz w:val="28"/>
          <w:szCs w:val="28"/>
        </w:rPr>
        <w:t xml:space="preserve">, </w:t>
      </w:r>
      <w:r w:rsidR="000F77F1" w:rsidRPr="000F77F1">
        <w:rPr>
          <w:rFonts w:ascii="Times New Roman" w:hAnsi="Times New Roman" w:cs="Times New Roman"/>
          <w:sz w:val="28"/>
          <w:szCs w:val="28"/>
        </w:rPr>
        <w:t xml:space="preserve">d’autonomisation </w:t>
      </w:r>
      <w:r w:rsidR="00F832C9">
        <w:rPr>
          <w:rFonts w:ascii="Times New Roman" w:hAnsi="Times New Roman" w:cs="Times New Roman"/>
          <w:sz w:val="28"/>
          <w:szCs w:val="28"/>
        </w:rPr>
        <w:t>et d</w:t>
      </w:r>
      <w:r w:rsidR="000F77F1" w:rsidRPr="000F77F1">
        <w:rPr>
          <w:rFonts w:ascii="Times New Roman" w:hAnsi="Times New Roman" w:cs="Times New Roman"/>
          <w:sz w:val="28"/>
          <w:szCs w:val="28"/>
        </w:rPr>
        <w:t>’édification d’un pays uni et en paix.</w:t>
      </w:r>
      <w:r w:rsidRPr="000F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50745" w14:textId="29EA9E9B" w:rsidR="00D34279" w:rsidRPr="00D34279" w:rsidRDefault="00D34279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D34279">
        <w:rPr>
          <w:rFonts w:ascii="Times New Roman" w:hAnsi="Times New Roman" w:cs="Times New Roman"/>
          <w:sz w:val="28"/>
          <w:szCs w:val="28"/>
        </w:rPr>
        <w:t>L</w:t>
      </w:r>
      <w:r w:rsidR="000F77F1" w:rsidRPr="00D34279">
        <w:rPr>
          <w:rFonts w:ascii="Times New Roman" w:hAnsi="Times New Roman" w:cs="Times New Roman"/>
          <w:sz w:val="28"/>
          <w:szCs w:val="28"/>
        </w:rPr>
        <w:t>’élaboration</w:t>
      </w:r>
      <w:r w:rsidRPr="00D34279">
        <w:rPr>
          <w:rFonts w:ascii="Times New Roman" w:hAnsi="Times New Roman" w:cs="Times New Roman"/>
          <w:sz w:val="28"/>
          <w:szCs w:val="28"/>
        </w:rPr>
        <w:t xml:space="preserve"> par le Gouvernement</w:t>
      </w:r>
      <w:r w:rsidR="000F77F1" w:rsidRPr="00D34279">
        <w:rPr>
          <w:rFonts w:ascii="Times New Roman" w:hAnsi="Times New Roman" w:cs="Times New Roman"/>
          <w:sz w:val="28"/>
          <w:szCs w:val="28"/>
        </w:rPr>
        <w:t xml:space="preserve"> d</w:t>
      </w:r>
      <w:r w:rsidRPr="00D34279">
        <w:rPr>
          <w:rFonts w:ascii="Times New Roman" w:hAnsi="Times New Roman" w:cs="Times New Roman"/>
          <w:sz w:val="28"/>
          <w:szCs w:val="28"/>
        </w:rPr>
        <w:t>’</w:t>
      </w:r>
      <w:r w:rsidR="000F77F1" w:rsidRPr="00D34279">
        <w:rPr>
          <w:rFonts w:ascii="Times New Roman" w:hAnsi="Times New Roman" w:cs="Times New Roman"/>
          <w:sz w:val="28"/>
          <w:szCs w:val="28"/>
        </w:rPr>
        <w:t>u</w:t>
      </w:r>
      <w:r w:rsidRPr="00D34279">
        <w:rPr>
          <w:rFonts w:ascii="Times New Roman" w:hAnsi="Times New Roman" w:cs="Times New Roman"/>
          <w:sz w:val="28"/>
          <w:szCs w:val="28"/>
        </w:rPr>
        <w:t>n</w:t>
      </w:r>
      <w:r w:rsidR="000F77F1" w:rsidRPr="00D34279">
        <w:rPr>
          <w:rFonts w:ascii="Times New Roman" w:hAnsi="Times New Roman" w:cs="Times New Roman"/>
          <w:sz w:val="28"/>
          <w:szCs w:val="28"/>
        </w:rPr>
        <w:t xml:space="preserve"> Plan d’action national pour le handicap</w:t>
      </w:r>
      <w:r w:rsidR="00F832C9">
        <w:rPr>
          <w:rFonts w:ascii="Times New Roman" w:hAnsi="Times New Roman" w:cs="Times New Roman"/>
          <w:sz w:val="28"/>
          <w:szCs w:val="28"/>
        </w:rPr>
        <w:t>,</w:t>
      </w:r>
      <w:r w:rsidR="000F77F1" w:rsidRPr="00D34279">
        <w:rPr>
          <w:rFonts w:ascii="Times New Roman" w:hAnsi="Times New Roman" w:cs="Times New Roman"/>
          <w:sz w:val="28"/>
          <w:szCs w:val="28"/>
        </w:rPr>
        <w:t xml:space="preserve"> </w:t>
      </w:r>
      <w:r w:rsidRPr="00D34279">
        <w:rPr>
          <w:rFonts w:ascii="Times New Roman" w:hAnsi="Times New Roman" w:cs="Times New Roman"/>
          <w:sz w:val="28"/>
          <w:szCs w:val="28"/>
        </w:rPr>
        <w:t>pour</w:t>
      </w:r>
      <w:r w:rsidR="000F77F1" w:rsidRPr="00D34279">
        <w:rPr>
          <w:rFonts w:ascii="Times New Roman" w:hAnsi="Times New Roman" w:cs="Times New Roman"/>
          <w:sz w:val="28"/>
          <w:szCs w:val="28"/>
        </w:rPr>
        <w:t xml:space="preserve"> la période 2018-2022</w:t>
      </w:r>
      <w:r w:rsidRPr="00D34279">
        <w:rPr>
          <w:rFonts w:ascii="Times New Roman" w:hAnsi="Times New Roman" w:cs="Times New Roman"/>
          <w:sz w:val="28"/>
          <w:szCs w:val="28"/>
        </w:rPr>
        <w:t>,</w:t>
      </w:r>
      <w:r w:rsidR="000F77F1" w:rsidRPr="00D34279">
        <w:rPr>
          <w:rFonts w:ascii="Times New Roman" w:hAnsi="Times New Roman" w:cs="Times New Roman"/>
          <w:sz w:val="28"/>
          <w:szCs w:val="28"/>
        </w:rPr>
        <w:t xml:space="preserve"> participe </w:t>
      </w:r>
      <w:r w:rsidRPr="00D34279">
        <w:rPr>
          <w:rFonts w:ascii="Times New Roman" w:hAnsi="Times New Roman" w:cs="Times New Roman"/>
          <w:sz w:val="28"/>
          <w:szCs w:val="28"/>
        </w:rPr>
        <w:t>du même esprit et devrait contribuer à améliorer les conditions de vie de cette couche particulièrement vulnérable.</w:t>
      </w:r>
    </w:p>
    <w:p w14:paraId="7E8BE68C" w14:textId="489D87F6" w:rsidR="00F45CD6" w:rsidRPr="00D34279" w:rsidRDefault="00BF601F" w:rsidP="00F4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34279" w:rsidRPr="00D34279">
        <w:rPr>
          <w:rFonts w:ascii="Times New Roman" w:hAnsi="Times New Roman" w:cs="Times New Roman"/>
          <w:sz w:val="28"/>
          <w:szCs w:val="28"/>
        </w:rPr>
        <w:t xml:space="preserve">ans un </w:t>
      </w:r>
      <w:r>
        <w:rPr>
          <w:rFonts w:ascii="Times New Roman" w:hAnsi="Times New Roman" w:cs="Times New Roman"/>
          <w:sz w:val="28"/>
          <w:szCs w:val="28"/>
        </w:rPr>
        <w:t>esprit</w:t>
      </w:r>
      <w:r w:rsidR="00D34279" w:rsidRPr="00D34279">
        <w:rPr>
          <w:rFonts w:ascii="Times New Roman" w:hAnsi="Times New Roman" w:cs="Times New Roman"/>
          <w:sz w:val="28"/>
          <w:szCs w:val="28"/>
        </w:rPr>
        <w:t xml:space="preserve"> constructi</w:t>
      </w:r>
      <w:r>
        <w:rPr>
          <w:rFonts w:ascii="Times New Roman" w:hAnsi="Times New Roman" w:cs="Times New Roman"/>
          <w:sz w:val="28"/>
          <w:szCs w:val="28"/>
        </w:rPr>
        <w:t>f</w:t>
      </w:r>
      <w:r w:rsidR="00D34279" w:rsidRPr="00D34279">
        <w:rPr>
          <w:rFonts w:ascii="Times New Roman" w:hAnsi="Times New Roman" w:cs="Times New Roman"/>
          <w:sz w:val="28"/>
          <w:szCs w:val="28"/>
        </w:rPr>
        <w:t>, le Mali voudrait réitérer sa recommandation relative à la r</w:t>
      </w:r>
      <w:r w:rsidR="00F45CD6" w:rsidRPr="00D34279">
        <w:rPr>
          <w:rFonts w:ascii="Times New Roman" w:hAnsi="Times New Roman" w:cs="Times New Roman"/>
          <w:sz w:val="28"/>
          <w:szCs w:val="28"/>
        </w:rPr>
        <w:t>atifi</w:t>
      </w:r>
      <w:r w:rsidR="00D34279" w:rsidRPr="00D34279">
        <w:rPr>
          <w:rFonts w:ascii="Times New Roman" w:hAnsi="Times New Roman" w:cs="Times New Roman"/>
          <w:sz w:val="28"/>
          <w:szCs w:val="28"/>
        </w:rPr>
        <w:t>cation du</w:t>
      </w:r>
      <w:r w:rsidR="00F45CD6" w:rsidRPr="00D34279">
        <w:rPr>
          <w:rFonts w:ascii="Times New Roman" w:hAnsi="Times New Roman" w:cs="Times New Roman"/>
          <w:sz w:val="28"/>
          <w:szCs w:val="28"/>
        </w:rPr>
        <w:t xml:space="preserve"> Protocole facultatif se rapportant à la Convention relative aux droits des personnes handicapées</w:t>
      </w:r>
      <w:r w:rsidR="00D34279" w:rsidRPr="00D34279">
        <w:rPr>
          <w:rFonts w:ascii="Times New Roman" w:hAnsi="Times New Roman" w:cs="Times New Roman"/>
          <w:sz w:val="28"/>
          <w:szCs w:val="28"/>
        </w:rPr>
        <w:t>.</w:t>
      </w:r>
    </w:p>
    <w:p w14:paraId="05F7DC5E" w14:textId="61760377" w:rsidR="00D34279" w:rsidRPr="00731E8E" w:rsidRDefault="00D34279" w:rsidP="00D34279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délégation du Mali souhaite plein succès </w:t>
      </w:r>
      <w:r w:rsidR="00A84034">
        <w:rPr>
          <w:rFonts w:ascii="Times New Roman" w:hAnsi="Times New Roman" w:cs="Times New Roman"/>
          <w:bCs/>
          <w:sz w:val="28"/>
          <w:szCs w:val="28"/>
          <w:lang w:val="fr-CH"/>
        </w:rPr>
        <w:t>au Liberia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œuvre des recommandations qui lui seront adressées à l’issue du présent examen. </w:t>
      </w:r>
    </w:p>
    <w:p w14:paraId="7AF276E0" w14:textId="69C4064C" w:rsidR="00DE6B95" w:rsidRPr="0073605D" w:rsidRDefault="00D34279" w:rsidP="00D34279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sectPr w:rsidR="00DE6B95" w:rsidRPr="007360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8E06" w14:textId="77777777" w:rsidR="00D35859" w:rsidRDefault="00D35859" w:rsidP="002B0A3B">
      <w:pPr>
        <w:spacing w:after="0" w:line="240" w:lineRule="auto"/>
      </w:pPr>
      <w:r>
        <w:separator/>
      </w:r>
    </w:p>
  </w:endnote>
  <w:endnote w:type="continuationSeparator" w:id="0">
    <w:p w14:paraId="7FA39984" w14:textId="77777777" w:rsidR="00D35859" w:rsidRDefault="00D35859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79B0" w14:textId="77777777" w:rsidR="00D35859" w:rsidRDefault="00D35859" w:rsidP="002B0A3B">
      <w:pPr>
        <w:spacing w:after="0" w:line="240" w:lineRule="auto"/>
      </w:pPr>
      <w:r>
        <w:separator/>
      </w:r>
    </w:p>
  </w:footnote>
  <w:footnote w:type="continuationSeparator" w:id="0">
    <w:p w14:paraId="5293A271" w14:textId="77777777" w:rsidR="00D35859" w:rsidRDefault="00D35859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7.8pt;height:92.95pt" o:preferrelative="t" stroked="f">
          <v:imagedata r:id="rId1" o:title=""/>
        </v:rect>
        <o:OLEObject Type="Embed" ProgID="StaticMetafile" ShapeID="rectole0000000001" DrawAspect="Content" ObjectID="_16655745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F"/>
    <w:rsid w:val="000F77F1"/>
    <w:rsid w:val="00133431"/>
    <w:rsid w:val="00186689"/>
    <w:rsid w:val="001B7E54"/>
    <w:rsid w:val="00267728"/>
    <w:rsid w:val="00277F8D"/>
    <w:rsid w:val="00291A72"/>
    <w:rsid w:val="002B0A3B"/>
    <w:rsid w:val="002B404B"/>
    <w:rsid w:val="002E0C0C"/>
    <w:rsid w:val="003500A4"/>
    <w:rsid w:val="00357451"/>
    <w:rsid w:val="0045706F"/>
    <w:rsid w:val="00486F68"/>
    <w:rsid w:val="0049083A"/>
    <w:rsid w:val="00492524"/>
    <w:rsid w:val="00495A89"/>
    <w:rsid w:val="004E3B29"/>
    <w:rsid w:val="005529A0"/>
    <w:rsid w:val="005540B4"/>
    <w:rsid w:val="005C0393"/>
    <w:rsid w:val="00624093"/>
    <w:rsid w:val="00731E8E"/>
    <w:rsid w:val="00734CA2"/>
    <w:rsid w:val="0073605D"/>
    <w:rsid w:val="007370DB"/>
    <w:rsid w:val="00897C54"/>
    <w:rsid w:val="008B0A3C"/>
    <w:rsid w:val="0093749F"/>
    <w:rsid w:val="00985D53"/>
    <w:rsid w:val="00A6588E"/>
    <w:rsid w:val="00A84034"/>
    <w:rsid w:val="00AA4D80"/>
    <w:rsid w:val="00AB783A"/>
    <w:rsid w:val="00B01658"/>
    <w:rsid w:val="00BD4CF6"/>
    <w:rsid w:val="00BF601F"/>
    <w:rsid w:val="00C014F2"/>
    <w:rsid w:val="00C35C96"/>
    <w:rsid w:val="00D103DD"/>
    <w:rsid w:val="00D11CD9"/>
    <w:rsid w:val="00D34279"/>
    <w:rsid w:val="00D35859"/>
    <w:rsid w:val="00D42DB7"/>
    <w:rsid w:val="00D67655"/>
    <w:rsid w:val="00DC0D07"/>
    <w:rsid w:val="00DE6B95"/>
    <w:rsid w:val="00E47E9B"/>
    <w:rsid w:val="00E874FA"/>
    <w:rsid w:val="00F45CD6"/>
    <w:rsid w:val="00F536FC"/>
    <w:rsid w:val="00F832C9"/>
    <w:rsid w:val="00FA14BD"/>
    <w:rsid w:val="00FA2C99"/>
    <w:rsid w:val="00FB1548"/>
    <w:rsid w:val="00FB4DD6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D76CF-B4BC-48A9-9797-907A79AFA30D}"/>
</file>

<file path=customXml/itemProps2.xml><?xml version="1.0" encoding="utf-8"?>
<ds:datastoreItem xmlns:ds="http://schemas.openxmlformats.org/officeDocument/2006/customXml" ds:itemID="{EF1FD402-D65C-46DF-AC60-EF03EEA9954B}"/>
</file>

<file path=customXml/itemProps3.xml><?xml version="1.0" encoding="utf-8"?>
<ds:datastoreItem xmlns:ds="http://schemas.openxmlformats.org/officeDocument/2006/customXml" ds:itemID="{51FB96DE-80BF-4FC8-9FDF-8F64D3436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17</cp:revision>
  <dcterms:created xsi:type="dcterms:W3CDTF">2020-10-26T13:10:00Z</dcterms:created>
  <dcterms:modified xsi:type="dcterms:W3CDTF">2020-10-30T13:49:00Z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