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0276FF40" w14:textId="77777777" w:rsidR="00D16D6E" w:rsidRPr="00EF185E" w:rsidRDefault="00D16D6E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24FC26CC" w:rsidR="006045C8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084AAE">
        <w:rPr>
          <w:rFonts w:ascii="Arial" w:hAnsi="Arial" w:cs="Arial"/>
          <w:b/>
        </w:rPr>
        <w:t>HONDURAS</w:t>
      </w:r>
    </w:p>
    <w:p w14:paraId="000717AD" w14:textId="7D2DDE89" w:rsidR="00FA4A05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2611BC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2611BC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2D074D" w:rsidRDefault="0021304C" w:rsidP="004120BC">
      <w:pPr>
        <w:spacing w:line="240" w:lineRule="auto"/>
        <w:rPr>
          <w:rFonts w:ascii="Arial" w:eastAsiaTheme="minorHAnsi" w:hAnsi="Arial" w:cs="Arial"/>
        </w:rPr>
      </w:pPr>
      <w:r w:rsidRPr="002D074D">
        <w:rPr>
          <w:rFonts w:ascii="Arial" w:eastAsiaTheme="minorHAnsi" w:hAnsi="Arial" w:cs="Arial"/>
        </w:rPr>
        <w:t>Madam</w:t>
      </w:r>
      <w:r w:rsidR="006045C8" w:rsidRPr="002D074D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2D074D" w:rsidRDefault="00F45A5A" w:rsidP="004120BC">
      <w:pPr>
        <w:spacing w:line="240" w:lineRule="auto"/>
        <w:rPr>
          <w:rFonts w:ascii="Arial" w:eastAsiaTheme="minorHAnsi" w:hAnsi="Arial" w:cs="Arial"/>
        </w:rPr>
      </w:pPr>
    </w:p>
    <w:p w14:paraId="6B6AEB82" w14:textId="6B6AAF1D" w:rsidR="00A67C95" w:rsidRPr="002D074D" w:rsidRDefault="008B03E1" w:rsidP="004120BC">
      <w:pPr>
        <w:spacing w:line="240" w:lineRule="auto"/>
        <w:rPr>
          <w:rFonts w:ascii="Arial" w:eastAsiaTheme="minorHAnsi" w:hAnsi="Arial" w:cs="Arial"/>
        </w:rPr>
      </w:pPr>
      <w:r w:rsidRPr="002D074D">
        <w:rPr>
          <w:rFonts w:ascii="Arial" w:eastAsiaTheme="minorHAnsi" w:hAnsi="Arial" w:cs="Arial"/>
        </w:rPr>
        <w:t xml:space="preserve">Malaysia </w:t>
      </w:r>
      <w:r w:rsidR="0021304C" w:rsidRPr="002D074D">
        <w:rPr>
          <w:rFonts w:ascii="Arial" w:eastAsiaTheme="minorHAnsi" w:hAnsi="Arial" w:cs="Arial"/>
        </w:rPr>
        <w:t xml:space="preserve">thanks </w:t>
      </w:r>
      <w:r w:rsidR="002D524F" w:rsidRPr="002D074D">
        <w:rPr>
          <w:rFonts w:ascii="Arial" w:eastAsiaTheme="minorHAnsi" w:hAnsi="Arial" w:cs="Arial"/>
        </w:rPr>
        <w:t>Honduras for the presentation of its national report to the 36</w:t>
      </w:r>
      <w:r w:rsidR="002D524F" w:rsidRPr="002D074D">
        <w:rPr>
          <w:rFonts w:ascii="Arial" w:eastAsiaTheme="minorHAnsi" w:hAnsi="Arial" w:cs="Arial"/>
          <w:vertAlign w:val="superscript"/>
        </w:rPr>
        <w:t>th</w:t>
      </w:r>
      <w:r w:rsidR="002D524F" w:rsidRPr="002D074D">
        <w:rPr>
          <w:rFonts w:ascii="Arial" w:eastAsiaTheme="minorHAnsi" w:hAnsi="Arial" w:cs="Arial"/>
        </w:rPr>
        <w:t xml:space="preserve"> Session of the UPR Working Group.</w:t>
      </w:r>
    </w:p>
    <w:p w14:paraId="76CCE4D7" w14:textId="2D740F4E" w:rsidR="002D524F" w:rsidRPr="002D074D" w:rsidRDefault="002D524F" w:rsidP="004120BC">
      <w:pPr>
        <w:spacing w:line="240" w:lineRule="auto"/>
        <w:rPr>
          <w:rFonts w:ascii="Arial" w:eastAsiaTheme="minorHAnsi" w:hAnsi="Arial" w:cs="Arial"/>
        </w:rPr>
      </w:pPr>
    </w:p>
    <w:p w14:paraId="587BFF46" w14:textId="629E5B14" w:rsidR="002D524F" w:rsidRPr="002D074D" w:rsidRDefault="002D524F" w:rsidP="004120BC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2D074D">
        <w:rPr>
          <w:rFonts w:ascii="Arial" w:eastAsiaTheme="minorHAnsi" w:hAnsi="Arial" w:cs="Arial"/>
        </w:rPr>
        <w:t xml:space="preserve">Malaysia has </w:t>
      </w:r>
      <w:r w:rsidR="00F8560D" w:rsidRPr="002D074D">
        <w:rPr>
          <w:rFonts w:ascii="Arial" w:eastAsiaTheme="minorHAnsi" w:hAnsi="Arial" w:cs="Arial"/>
        </w:rPr>
        <w:t>considered all reports submitted to the UPR Working Group and within this framework, we recommend the following:</w:t>
      </w:r>
    </w:p>
    <w:p w14:paraId="45A3DAC7" w14:textId="3A0CCD20" w:rsidR="00F8560D" w:rsidRPr="002D074D" w:rsidRDefault="00F8560D" w:rsidP="004120BC">
      <w:pPr>
        <w:spacing w:line="240" w:lineRule="auto"/>
        <w:rPr>
          <w:rFonts w:ascii="Arial" w:eastAsiaTheme="minorHAnsi" w:hAnsi="Arial" w:cs="Arial"/>
        </w:rPr>
      </w:pPr>
    </w:p>
    <w:p w14:paraId="18260D62" w14:textId="7262E6BB" w:rsidR="00F8560D" w:rsidRPr="002D074D" w:rsidRDefault="002D074D" w:rsidP="004120BC">
      <w:pPr>
        <w:pStyle w:val="ListParagraph"/>
        <w:numPr>
          <w:ilvl w:val="1"/>
          <w:numId w:val="34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D074D">
        <w:rPr>
          <w:rFonts w:ascii="Arial" w:hAnsi="Arial" w:cs="Arial"/>
        </w:rPr>
        <w:t>stablish accessible, transparent and effective consultation and complaint mechanisms for communities affected by mining and commercial projects</w:t>
      </w:r>
      <w:r>
        <w:rPr>
          <w:rFonts w:ascii="Arial" w:hAnsi="Arial" w:cs="Arial"/>
        </w:rPr>
        <w:t>;</w:t>
      </w:r>
    </w:p>
    <w:p w14:paraId="42DFBF8E" w14:textId="1CC4930A" w:rsidR="002D074D" w:rsidRPr="002D074D" w:rsidRDefault="002D074D" w:rsidP="004120BC">
      <w:pPr>
        <w:spacing w:line="240" w:lineRule="auto"/>
        <w:ind w:left="993" w:hanging="371"/>
        <w:rPr>
          <w:rFonts w:ascii="Arial" w:eastAsiaTheme="minorHAnsi" w:hAnsi="Arial" w:cs="Arial"/>
        </w:rPr>
      </w:pPr>
    </w:p>
    <w:p w14:paraId="3C49A20D" w14:textId="1121EA79" w:rsidR="002D074D" w:rsidRDefault="002D074D" w:rsidP="004120BC">
      <w:pPr>
        <w:pStyle w:val="ListParagraph"/>
        <w:numPr>
          <w:ilvl w:val="1"/>
          <w:numId w:val="34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D074D">
        <w:rPr>
          <w:rFonts w:ascii="Arial" w:hAnsi="Arial" w:cs="Arial"/>
        </w:rPr>
        <w:t xml:space="preserve">nsure that all children had access to education and </w:t>
      </w:r>
      <w:r>
        <w:rPr>
          <w:rFonts w:ascii="Arial" w:hAnsi="Arial" w:cs="Arial"/>
        </w:rPr>
        <w:t xml:space="preserve">put in measures to </w:t>
      </w:r>
      <w:r w:rsidR="000C6AE2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Pr="002D074D">
        <w:rPr>
          <w:rFonts w:ascii="Arial" w:hAnsi="Arial" w:cs="Arial"/>
        </w:rPr>
        <w:t xml:space="preserve">quality education </w:t>
      </w:r>
      <w:r>
        <w:rPr>
          <w:rFonts w:ascii="Arial" w:hAnsi="Arial" w:cs="Arial"/>
        </w:rPr>
        <w:t xml:space="preserve">including </w:t>
      </w:r>
      <w:r w:rsidRPr="002D074D">
        <w:rPr>
          <w:rFonts w:ascii="Arial" w:hAnsi="Arial" w:cs="Arial"/>
        </w:rPr>
        <w:t>by allocating greater budgetary resources</w:t>
      </w:r>
      <w:r>
        <w:rPr>
          <w:rFonts w:ascii="Arial" w:hAnsi="Arial" w:cs="Arial"/>
        </w:rPr>
        <w:t>;</w:t>
      </w:r>
    </w:p>
    <w:p w14:paraId="7B0B8958" w14:textId="77777777" w:rsidR="000C6AE2" w:rsidRPr="00134347" w:rsidRDefault="000C6AE2" w:rsidP="004120BC">
      <w:pPr>
        <w:spacing w:line="240" w:lineRule="auto"/>
        <w:rPr>
          <w:rFonts w:ascii="Arial" w:hAnsi="Arial" w:cs="Arial"/>
        </w:rPr>
      </w:pPr>
    </w:p>
    <w:p w14:paraId="009C3F34" w14:textId="463A81C8" w:rsidR="00134347" w:rsidRDefault="000C6AE2" w:rsidP="004120BC">
      <w:pPr>
        <w:pStyle w:val="ListParagraph"/>
        <w:numPr>
          <w:ilvl w:val="1"/>
          <w:numId w:val="34"/>
        </w:numPr>
        <w:spacing w:line="240" w:lineRule="auto"/>
        <w:ind w:left="1440"/>
        <w:rPr>
          <w:rFonts w:ascii="Arial" w:hAnsi="Arial" w:cs="Arial"/>
        </w:rPr>
      </w:pPr>
      <w:r w:rsidRPr="000C6AE2">
        <w:rPr>
          <w:rFonts w:ascii="Arial" w:hAnsi="Arial" w:cs="Arial"/>
        </w:rPr>
        <w:t xml:space="preserve">Strengthen policies to ensure children </w:t>
      </w:r>
      <w:r w:rsidR="00134347">
        <w:rPr>
          <w:rFonts w:ascii="Arial" w:hAnsi="Arial" w:cs="Arial"/>
        </w:rPr>
        <w:t>rem</w:t>
      </w:r>
      <w:r w:rsidR="00041BB8">
        <w:rPr>
          <w:rFonts w:ascii="Arial" w:hAnsi="Arial" w:cs="Arial"/>
        </w:rPr>
        <w:t>ain</w:t>
      </w:r>
      <w:r w:rsidRPr="000C6AE2">
        <w:rPr>
          <w:rFonts w:ascii="Arial" w:hAnsi="Arial" w:cs="Arial"/>
        </w:rPr>
        <w:t xml:space="preserve"> </w:t>
      </w:r>
      <w:r w:rsidR="002D074D" w:rsidRPr="000C6AE2">
        <w:rPr>
          <w:rFonts w:ascii="Arial" w:hAnsi="Arial" w:cs="Arial"/>
        </w:rPr>
        <w:t>in school</w:t>
      </w:r>
      <w:r>
        <w:rPr>
          <w:rFonts w:ascii="Arial" w:hAnsi="Arial" w:cs="Arial"/>
        </w:rPr>
        <w:t xml:space="preserve">; </w:t>
      </w:r>
    </w:p>
    <w:p w14:paraId="05316976" w14:textId="77777777" w:rsidR="00134347" w:rsidRPr="00134347" w:rsidRDefault="00134347" w:rsidP="004120BC">
      <w:pPr>
        <w:pStyle w:val="ListParagraph"/>
        <w:spacing w:line="240" w:lineRule="auto"/>
        <w:rPr>
          <w:rFonts w:ascii="Arial" w:hAnsi="Arial" w:cs="Arial"/>
        </w:rPr>
      </w:pPr>
    </w:p>
    <w:p w14:paraId="5ED23E06" w14:textId="6ED1C5C0" w:rsidR="00134347" w:rsidRPr="00134347" w:rsidRDefault="00134347" w:rsidP="004120BC">
      <w:pPr>
        <w:pStyle w:val="ListParagraph"/>
        <w:numPr>
          <w:ilvl w:val="1"/>
          <w:numId w:val="34"/>
        </w:numPr>
        <w:spacing w:line="240" w:lineRule="auto"/>
        <w:ind w:left="1440"/>
        <w:rPr>
          <w:rFonts w:ascii="Arial" w:hAnsi="Arial" w:cs="Arial"/>
        </w:rPr>
      </w:pPr>
      <w:r w:rsidRPr="00134347">
        <w:rPr>
          <w:rFonts w:ascii="Arial" w:hAnsi="Arial" w:cs="Arial"/>
        </w:rPr>
        <w:t>Establish policies and mechanisms to prevent and eradicate child labour, including support programmes for low income families;</w:t>
      </w:r>
    </w:p>
    <w:p w14:paraId="4B673FBB" w14:textId="77777777" w:rsidR="00134347" w:rsidRPr="000C6AE2" w:rsidRDefault="00134347" w:rsidP="004120BC">
      <w:pPr>
        <w:pStyle w:val="ListParagraph"/>
        <w:spacing w:line="240" w:lineRule="auto"/>
        <w:ind w:left="1440"/>
        <w:rPr>
          <w:rFonts w:ascii="Arial" w:hAnsi="Arial" w:cs="Arial"/>
        </w:rPr>
      </w:pPr>
    </w:p>
    <w:p w14:paraId="7A989E1A" w14:textId="4BF6347F" w:rsidR="002D074D" w:rsidRPr="002D074D" w:rsidRDefault="002D074D" w:rsidP="004120BC">
      <w:pPr>
        <w:spacing w:line="240" w:lineRule="auto"/>
        <w:ind w:left="993" w:hanging="371"/>
        <w:rPr>
          <w:rFonts w:ascii="Arial" w:hAnsi="Arial" w:cs="Arial"/>
        </w:rPr>
      </w:pPr>
    </w:p>
    <w:p w14:paraId="42F416BA" w14:textId="6784F202" w:rsidR="000C6AE2" w:rsidRDefault="000C6AE2" w:rsidP="004120BC">
      <w:pPr>
        <w:pStyle w:val="ListParagraph"/>
        <w:numPr>
          <w:ilvl w:val="1"/>
          <w:numId w:val="34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Implement stricter enforcements and punitive laws </w:t>
      </w:r>
      <w:r w:rsidR="002D074D" w:rsidRPr="000C6AE2">
        <w:rPr>
          <w:rFonts w:ascii="Arial" w:hAnsi="Arial" w:cs="Arial"/>
        </w:rPr>
        <w:t xml:space="preserve">for offences of sexual violence against women that are </w:t>
      </w:r>
      <w:r w:rsidRPr="000C6AE2">
        <w:rPr>
          <w:rFonts w:ascii="Arial" w:hAnsi="Arial" w:cs="Arial"/>
        </w:rPr>
        <w:t>proportionate</w:t>
      </w:r>
      <w:r w:rsidR="002D074D" w:rsidRPr="000C6AE2">
        <w:rPr>
          <w:rFonts w:ascii="Arial" w:hAnsi="Arial" w:cs="Arial"/>
        </w:rPr>
        <w:t xml:space="preserve"> with the crimes</w:t>
      </w:r>
      <w:r>
        <w:rPr>
          <w:rFonts w:ascii="Arial" w:hAnsi="Arial" w:cs="Arial"/>
        </w:rPr>
        <w:t xml:space="preserve"> committed; and </w:t>
      </w:r>
    </w:p>
    <w:p w14:paraId="62F1CA4C" w14:textId="77777777" w:rsidR="000C6AE2" w:rsidRPr="000C6AE2" w:rsidRDefault="000C6AE2" w:rsidP="004120BC">
      <w:pPr>
        <w:pStyle w:val="ListParagraph"/>
        <w:spacing w:line="240" w:lineRule="auto"/>
        <w:rPr>
          <w:rFonts w:ascii="Arial" w:hAnsi="Arial" w:cs="Arial"/>
        </w:rPr>
      </w:pPr>
    </w:p>
    <w:p w14:paraId="72452D8F" w14:textId="54A44AA6" w:rsidR="000C6AE2" w:rsidRDefault="00495CFD" w:rsidP="004120BC">
      <w:pPr>
        <w:pStyle w:val="ListParagraph"/>
        <w:numPr>
          <w:ilvl w:val="1"/>
          <w:numId w:val="34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6AE2" w:rsidRPr="00495CFD">
        <w:rPr>
          <w:rFonts w:ascii="Arial" w:hAnsi="Arial" w:cs="Arial"/>
        </w:rPr>
        <w:t>rioritize investment in the national health system in order to guarantee the availability of free, universal public health care</w:t>
      </w:r>
      <w:r>
        <w:rPr>
          <w:rFonts w:ascii="Arial" w:hAnsi="Arial" w:cs="Arial"/>
        </w:rPr>
        <w:t xml:space="preserve"> for all.</w:t>
      </w:r>
    </w:p>
    <w:p w14:paraId="5849FAAA" w14:textId="4AB1E622" w:rsidR="004120BC" w:rsidRDefault="004120BC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D694DF" w14:textId="77777777" w:rsidR="000C6AE2" w:rsidRPr="000C6AE2" w:rsidRDefault="000C6AE2" w:rsidP="004120BC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7E7921D6" w14:textId="5E9C8E08" w:rsidR="002D074D" w:rsidRDefault="000C6AE2" w:rsidP="004120BC">
      <w:pPr>
        <w:pStyle w:val="ListParagraph"/>
        <w:numPr>
          <w:ilvl w:val="0"/>
          <w:numId w:val="34"/>
        </w:numPr>
        <w:spacing w:line="240" w:lineRule="auto"/>
        <w:ind w:left="0" w:firstLine="0"/>
        <w:rPr>
          <w:rFonts w:ascii="Arial" w:eastAsiaTheme="minorHAnsi" w:hAnsi="Arial" w:cs="Arial"/>
        </w:rPr>
      </w:pPr>
      <w:r w:rsidRPr="000C6AE2">
        <w:rPr>
          <w:rFonts w:ascii="Arial" w:eastAsiaTheme="minorHAnsi" w:hAnsi="Arial" w:cs="Arial"/>
        </w:rPr>
        <w:t>Malaysia wishes Honduras a successful review.</w:t>
      </w:r>
    </w:p>
    <w:p w14:paraId="3701BC39" w14:textId="77777777" w:rsidR="000C6AE2" w:rsidRPr="000C6AE2" w:rsidRDefault="000C6AE2" w:rsidP="004120BC">
      <w:pPr>
        <w:pStyle w:val="ListParagraph"/>
        <w:spacing w:line="240" w:lineRule="auto"/>
        <w:ind w:left="0"/>
        <w:rPr>
          <w:rFonts w:ascii="Arial" w:eastAsiaTheme="minorHAnsi" w:hAnsi="Arial" w:cs="Arial"/>
        </w:rPr>
      </w:pPr>
    </w:p>
    <w:p w14:paraId="1C186915" w14:textId="483D9B3C" w:rsidR="006045C8" w:rsidRPr="002D074D" w:rsidRDefault="001503EF" w:rsidP="004120BC">
      <w:pPr>
        <w:spacing w:line="240" w:lineRule="auto"/>
        <w:rPr>
          <w:rFonts w:ascii="Arial" w:eastAsiaTheme="minorHAnsi" w:hAnsi="Arial" w:cs="Arial"/>
        </w:rPr>
      </w:pPr>
      <w:r w:rsidRPr="002D074D">
        <w:rPr>
          <w:rFonts w:ascii="Arial" w:eastAsiaTheme="minorHAnsi" w:hAnsi="Arial" w:cs="Arial"/>
        </w:rPr>
        <w:t>I t</w:t>
      </w:r>
      <w:r w:rsidR="0021304C" w:rsidRPr="002D074D">
        <w:rPr>
          <w:rFonts w:ascii="Arial" w:eastAsiaTheme="minorHAnsi" w:hAnsi="Arial" w:cs="Arial"/>
        </w:rPr>
        <w:t xml:space="preserve">hank you Madam </w:t>
      </w:r>
      <w:r w:rsidR="006045C8" w:rsidRPr="002D074D">
        <w:rPr>
          <w:rFonts w:ascii="Arial" w:eastAsiaTheme="minorHAnsi" w:hAnsi="Arial" w:cs="Arial"/>
        </w:rPr>
        <w:t>President.</w:t>
      </w:r>
    </w:p>
    <w:p w14:paraId="42997218" w14:textId="77777777" w:rsidR="00FE4EF8" w:rsidRPr="00B0336D" w:rsidRDefault="00FE4EF8" w:rsidP="004120BC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3FCBEAF" w14:textId="0CA06B11" w:rsidR="002D524F" w:rsidRPr="00084AAE" w:rsidRDefault="00FA4A05" w:rsidP="004120BC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GENEVA</w:t>
      </w:r>
      <w:r w:rsidRPr="002611BC">
        <w:rPr>
          <w:rFonts w:ascii="Arial" w:hAnsi="Arial" w:cs="Arial"/>
          <w:b/>
        </w:rPr>
        <w:br/>
      </w:r>
      <w:r w:rsidR="00F8560D">
        <w:rPr>
          <w:rFonts w:ascii="Arial" w:hAnsi="Arial" w:cs="Arial"/>
          <w:b/>
        </w:rPr>
        <w:t>5</w:t>
      </w:r>
      <w:r w:rsidR="00F45A5A" w:rsidRPr="002611BC">
        <w:rPr>
          <w:rFonts w:ascii="Arial" w:hAnsi="Arial" w:cs="Arial"/>
          <w:b/>
        </w:rPr>
        <w:t xml:space="preserve"> November 2020</w:t>
      </w:r>
    </w:p>
    <w:sectPr w:rsidR="002D524F" w:rsidRPr="00084A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58BE" w14:textId="77777777" w:rsidR="00A27DC0" w:rsidRDefault="00A27DC0" w:rsidP="004A2214">
      <w:pPr>
        <w:spacing w:line="240" w:lineRule="auto"/>
      </w:pPr>
      <w:r>
        <w:separator/>
      </w:r>
    </w:p>
  </w:endnote>
  <w:endnote w:type="continuationSeparator" w:id="0">
    <w:p w14:paraId="6E25B4DF" w14:textId="77777777" w:rsidR="00A27DC0" w:rsidRDefault="00A27DC0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3F35" w14:textId="77777777" w:rsidR="00A27DC0" w:rsidRDefault="00A27DC0" w:rsidP="004A2214">
      <w:pPr>
        <w:spacing w:line="240" w:lineRule="auto"/>
      </w:pPr>
      <w:r>
        <w:separator/>
      </w:r>
    </w:p>
  </w:footnote>
  <w:footnote w:type="continuationSeparator" w:id="0">
    <w:p w14:paraId="3CCB77D1" w14:textId="77777777" w:rsidR="00A27DC0" w:rsidRDefault="00A27DC0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3197EA46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2D524F">
      <w:rPr>
        <w:rFonts w:ascii="Arial" w:hAnsi="Arial" w:cs="Arial"/>
        <w:b/>
        <w:i/>
        <w:sz w:val="20"/>
        <w:szCs w:val="20"/>
      </w:rPr>
      <w:t>20</w:t>
    </w:r>
    <w:r w:rsidR="00742814">
      <w:rPr>
        <w:rFonts w:ascii="Arial" w:hAnsi="Arial" w:cs="Arial"/>
        <w:b/>
        <w:i/>
        <w:sz w:val="20"/>
        <w:szCs w:val="20"/>
      </w:rPr>
      <w:t xml:space="preserve"> </w:t>
    </w:r>
    <w:r w:rsidR="00CB4D1E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1A70583"/>
    <w:multiLevelType w:val="hybridMultilevel"/>
    <w:tmpl w:val="6AFCE2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533CC"/>
    <w:multiLevelType w:val="multilevel"/>
    <w:tmpl w:val="0D781A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28"/>
  </w:num>
  <w:num w:numId="9">
    <w:abstractNumId w:val="7"/>
  </w:num>
  <w:num w:numId="10">
    <w:abstractNumId w:val="14"/>
  </w:num>
  <w:num w:numId="11">
    <w:abstractNumId w:val="1"/>
  </w:num>
  <w:num w:numId="12">
    <w:abstractNumId w:val="23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6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29"/>
  </w:num>
  <w:num w:numId="23">
    <w:abstractNumId w:val="24"/>
  </w:num>
  <w:num w:numId="24">
    <w:abstractNumId w:val="9"/>
  </w:num>
  <w:num w:numId="25">
    <w:abstractNumId w:val="0"/>
  </w:num>
  <w:num w:numId="26">
    <w:abstractNumId w:val="10"/>
  </w:num>
  <w:num w:numId="27">
    <w:abstractNumId w:val="20"/>
  </w:num>
  <w:num w:numId="28">
    <w:abstractNumId w:val="12"/>
  </w:num>
  <w:num w:numId="29">
    <w:abstractNumId w:val="30"/>
  </w:num>
  <w:num w:numId="30">
    <w:abstractNumId w:val="15"/>
  </w:num>
  <w:num w:numId="31">
    <w:abstractNumId w:val="27"/>
  </w:num>
  <w:num w:numId="32">
    <w:abstractNumId w:val="6"/>
  </w:num>
  <w:num w:numId="33">
    <w:abstractNumId w:val="2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41BB8"/>
    <w:rsid w:val="00054622"/>
    <w:rsid w:val="00084AAE"/>
    <w:rsid w:val="000C3DCE"/>
    <w:rsid w:val="000C6AE2"/>
    <w:rsid w:val="000D7EDF"/>
    <w:rsid w:val="000F4670"/>
    <w:rsid w:val="00120FC1"/>
    <w:rsid w:val="00134347"/>
    <w:rsid w:val="00135468"/>
    <w:rsid w:val="00143325"/>
    <w:rsid w:val="001437B1"/>
    <w:rsid w:val="001503EF"/>
    <w:rsid w:val="00157BB6"/>
    <w:rsid w:val="001A450F"/>
    <w:rsid w:val="001A5C95"/>
    <w:rsid w:val="001B3C73"/>
    <w:rsid w:val="001C476E"/>
    <w:rsid w:val="001E1FF7"/>
    <w:rsid w:val="001E3EEB"/>
    <w:rsid w:val="001E5AC2"/>
    <w:rsid w:val="001E788B"/>
    <w:rsid w:val="0021304C"/>
    <w:rsid w:val="00220119"/>
    <w:rsid w:val="00222B21"/>
    <w:rsid w:val="00231228"/>
    <w:rsid w:val="00250EC3"/>
    <w:rsid w:val="002611BC"/>
    <w:rsid w:val="002B17FA"/>
    <w:rsid w:val="002B36F2"/>
    <w:rsid w:val="002C1570"/>
    <w:rsid w:val="002D074D"/>
    <w:rsid w:val="002D524F"/>
    <w:rsid w:val="0033445E"/>
    <w:rsid w:val="00350347"/>
    <w:rsid w:val="00352208"/>
    <w:rsid w:val="003676D1"/>
    <w:rsid w:val="003803EC"/>
    <w:rsid w:val="003A52D9"/>
    <w:rsid w:val="003B0E72"/>
    <w:rsid w:val="003B67CF"/>
    <w:rsid w:val="003C17FF"/>
    <w:rsid w:val="003C5600"/>
    <w:rsid w:val="003F1EA7"/>
    <w:rsid w:val="00402428"/>
    <w:rsid w:val="004057AC"/>
    <w:rsid w:val="004120BC"/>
    <w:rsid w:val="00423315"/>
    <w:rsid w:val="00423B73"/>
    <w:rsid w:val="00432BC5"/>
    <w:rsid w:val="00446B83"/>
    <w:rsid w:val="004761F5"/>
    <w:rsid w:val="004946F4"/>
    <w:rsid w:val="00495CFD"/>
    <w:rsid w:val="004A2214"/>
    <w:rsid w:val="004A3571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274EF"/>
    <w:rsid w:val="00630757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27DC0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0336D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D02E9D"/>
    <w:rsid w:val="00D14DBF"/>
    <w:rsid w:val="00D16D6E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5BE2"/>
    <w:rsid w:val="00F60667"/>
    <w:rsid w:val="00F8560D"/>
    <w:rsid w:val="00F938BE"/>
    <w:rsid w:val="00F972E2"/>
    <w:rsid w:val="00FA02E0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F6FDA5D8-0C62-43E6-815D-1E21F34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14931-FB4D-43D8-8F60-4086AF132DA3}"/>
</file>

<file path=customXml/itemProps2.xml><?xml version="1.0" encoding="utf-8"?>
<ds:datastoreItem xmlns:ds="http://schemas.openxmlformats.org/officeDocument/2006/customXml" ds:itemID="{BAA608FF-3C43-49EC-8060-C442D7A2BC6D}"/>
</file>

<file path=customXml/itemProps3.xml><?xml version="1.0" encoding="utf-8"?>
<ds:datastoreItem xmlns:ds="http://schemas.openxmlformats.org/officeDocument/2006/customXml" ds:itemID="{362FFC78-1F6D-455D-B843-3EFE7330B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2019-05-09T14:07:00Z</cp:lastPrinted>
  <dcterms:created xsi:type="dcterms:W3CDTF">2020-10-28T14:06:00Z</dcterms:created>
  <dcterms:modified xsi:type="dcterms:W3CDTF">2020-10-30T14:55:00Z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