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36CEA" w14:textId="61FBA704" w:rsidR="004C759B" w:rsidRDefault="004C759B">
      <w:pPr>
        <w:jc w:val="both"/>
        <w:rPr>
          <w:b/>
          <w:bCs/>
          <w:u w:val="single"/>
        </w:rPr>
      </w:pPr>
    </w:p>
    <w:p w14:paraId="0E433E24" w14:textId="44B39DF4" w:rsidR="00A53BA2" w:rsidRDefault="00A53BA2">
      <w:pPr>
        <w:jc w:val="both"/>
        <w:rPr>
          <w:b/>
          <w:bCs/>
          <w:u w:val="single"/>
        </w:rPr>
      </w:pPr>
    </w:p>
    <w:p w14:paraId="39BF804B" w14:textId="02A9913F" w:rsidR="00A53BA2" w:rsidRDefault="00A53BA2">
      <w:pPr>
        <w:jc w:val="both"/>
        <w:rPr>
          <w:b/>
          <w:bCs/>
          <w:u w:val="single"/>
        </w:rPr>
      </w:pPr>
    </w:p>
    <w:p w14:paraId="3E35C2C0" w14:textId="77777777" w:rsidR="00A53BA2" w:rsidRDefault="00A53BA2">
      <w:pPr>
        <w:jc w:val="both"/>
        <w:rPr>
          <w:b/>
          <w:bCs/>
          <w:u w:val="single"/>
        </w:rPr>
      </w:pPr>
    </w:p>
    <w:p w14:paraId="34710DB0" w14:textId="77777777" w:rsidR="004C759B" w:rsidRDefault="004C759B">
      <w:pPr>
        <w:jc w:val="both"/>
        <w:rPr>
          <w:b/>
          <w:bCs/>
          <w:u w:val="single"/>
        </w:rPr>
      </w:pPr>
    </w:p>
    <w:p w14:paraId="11E1E04A" w14:textId="1B74A404" w:rsidR="00580914" w:rsidRDefault="009A40EE">
      <w:pPr>
        <w:jc w:val="both"/>
        <w:rPr>
          <w:b/>
          <w:bCs/>
          <w:u w:val="single"/>
        </w:rPr>
      </w:pPr>
      <w:r>
        <w:rPr>
          <w:b/>
          <w:bCs/>
          <w:u w:val="single"/>
        </w:rPr>
        <w:t xml:space="preserve">STATEMENT OF THE KINGDOM OF ESWATINI ON THE UPR PROCESS OF THE REPUBLIC OF LIBERIA </w:t>
      </w:r>
      <w:r w:rsidR="00F44D49">
        <w:rPr>
          <w:b/>
          <w:bCs/>
          <w:u w:val="single"/>
        </w:rPr>
        <w:t xml:space="preserve"> </w:t>
      </w:r>
    </w:p>
    <w:p w14:paraId="11E1E04C" w14:textId="16AA92E9" w:rsidR="00580914" w:rsidRDefault="009A40EE">
      <w:pPr>
        <w:jc w:val="both"/>
      </w:pPr>
      <w:r>
        <w:t xml:space="preserve">The Kingdom of Eswatini warmly welcomes the delegation of Liberia, </w:t>
      </w:r>
      <w:proofErr w:type="gramStart"/>
      <w:r>
        <w:t>My</w:t>
      </w:r>
      <w:proofErr w:type="gramEnd"/>
      <w:r>
        <w:t xml:space="preserve"> delegation notes that Liberia has made progress by implementing of national legislation that reflect the country’s commitment in improving the living standards of its people, especially women and girls, that relate to: the Domestic Violence Act (2019), the Land Rights Act (2018), and the Decent Work Act (2015).</w:t>
      </w:r>
    </w:p>
    <w:p w14:paraId="11E1E04D" w14:textId="4AACCF4E" w:rsidR="00580914" w:rsidRDefault="009A40EE">
      <w:pPr>
        <w:jc w:val="both"/>
      </w:pPr>
      <w:r>
        <w:t>M</w:t>
      </w:r>
      <w:r w:rsidR="00F44D49">
        <w:t xml:space="preserve">r Vice- </w:t>
      </w:r>
      <w:r>
        <w:t xml:space="preserve">President,  </w:t>
      </w:r>
    </w:p>
    <w:p w14:paraId="11E1E04E" w14:textId="77777777" w:rsidR="00580914" w:rsidRDefault="009A40EE">
      <w:pPr>
        <w:jc w:val="both"/>
      </w:pPr>
      <w:r>
        <w:t xml:space="preserve">We applaud Liberia for her readiness to cooperate with the OHCHR and other human rights mechanisms. We encourage Liberia to continue improving the livelihood of its subjects especially women and girls’ rights pertaining to education, access to health and decent work. </w:t>
      </w:r>
    </w:p>
    <w:p w14:paraId="11E1E04F" w14:textId="6B46A645" w:rsidR="00580914" w:rsidRDefault="009A40EE">
      <w:pPr>
        <w:jc w:val="both"/>
      </w:pPr>
      <w:r>
        <w:t xml:space="preserve"> </w:t>
      </w:r>
      <w:r w:rsidR="00F44D49">
        <w:t>In the spirit of constructive dialogue, we recommend Liberia to continue efforts in Improving Education.</w:t>
      </w:r>
    </w:p>
    <w:p w14:paraId="11E1E054" w14:textId="2929DEB4" w:rsidR="00580914" w:rsidRDefault="009A40EE">
      <w:pPr>
        <w:jc w:val="both"/>
      </w:pPr>
      <w:r>
        <w:t>Eswatini wishes Liberia success in her 3</w:t>
      </w:r>
      <w:r>
        <w:rPr>
          <w:vertAlign w:val="superscript"/>
        </w:rPr>
        <w:t>rd</w:t>
      </w:r>
      <w:r>
        <w:t xml:space="preserve"> cycle of the UPR </w:t>
      </w:r>
      <w:r w:rsidR="00F44D49">
        <w:t>Review</w:t>
      </w:r>
      <w:r>
        <w:t>.</w:t>
      </w:r>
    </w:p>
    <w:p w14:paraId="11E1E055" w14:textId="77777777" w:rsidR="00580914" w:rsidRDefault="009A40EE">
      <w:pPr>
        <w:jc w:val="both"/>
      </w:pPr>
      <w:r>
        <w:t>I thank you.</w:t>
      </w:r>
    </w:p>
    <w:p w14:paraId="11E1E056" w14:textId="77777777" w:rsidR="00580914" w:rsidRDefault="00580914"/>
    <w:sectPr w:rsidR="00580914">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1E04E" w14:textId="77777777" w:rsidR="00283A2D" w:rsidRDefault="009A40EE">
      <w:pPr>
        <w:spacing w:after="0" w:line="240" w:lineRule="auto"/>
      </w:pPr>
      <w:r>
        <w:separator/>
      </w:r>
    </w:p>
  </w:endnote>
  <w:endnote w:type="continuationSeparator" w:id="0">
    <w:p w14:paraId="11E1E050" w14:textId="77777777" w:rsidR="00283A2D" w:rsidRDefault="009A4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1E04A" w14:textId="77777777" w:rsidR="00283A2D" w:rsidRDefault="009A40EE">
      <w:pPr>
        <w:spacing w:after="0" w:line="240" w:lineRule="auto"/>
      </w:pPr>
      <w:r>
        <w:rPr>
          <w:color w:val="000000"/>
        </w:rPr>
        <w:separator/>
      </w:r>
    </w:p>
  </w:footnote>
  <w:footnote w:type="continuationSeparator" w:id="0">
    <w:p w14:paraId="11E1E04C" w14:textId="77777777" w:rsidR="00283A2D" w:rsidRDefault="009A4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22C4DEF"/>
    <w:multiLevelType w:val="multilevel"/>
    <w:tmpl w:val="12F227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0914"/>
    <w:rsid w:val="00283A2D"/>
    <w:rsid w:val="004C759B"/>
    <w:rsid w:val="00580914"/>
    <w:rsid w:val="008A03F4"/>
    <w:rsid w:val="009A40EE"/>
    <w:rsid w:val="00A53BA2"/>
    <w:rsid w:val="00F44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1E04A"/>
  <w15:docId w15:val="{4BDFC6F7-0B2C-44E1-9342-6FF64E062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8"/>
        <w:szCs w:val="24"/>
        <w:lang w:val="en-GB"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8A2B1B-F34F-4797-A21C-1EAB6A81BB9A}"/>
</file>

<file path=customXml/itemProps2.xml><?xml version="1.0" encoding="utf-8"?>
<ds:datastoreItem xmlns:ds="http://schemas.openxmlformats.org/officeDocument/2006/customXml" ds:itemID="{B06409BE-AFB9-4D42-B3A3-2FB9490E979C}"/>
</file>

<file path=customXml/itemProps3.xml><?xml version="1.0" encoding="utf-8"?>
<ds:datastoreItem xmlns:ds="http://schemas.openxmlformats.org/officeDocument/2006/customXml" ds:itemID="{62EC9BB8-6021-400F-88F6-2DB1FBC09207}"/>
</file>

<file path=docProps/app.xml><?xml version="1.0" encoding="utf-8"?>
<Properties xmlns="http://schemas.openxmlformats.org/officeDocument/2006/extended-properties" xmlns:vt="http://schemas.openxmlformats.org/officeDocument/2006/docPropsVTypes">
  <Template>Normal.dotm</Template>
  <TotalTime>24</TotalTime>
  <Pages>1</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Bawelile Simelane</dc:creator>
  <dc:description/>
  <cp:lastModifiedBy>Bawelile Simelane</cp:lastModifiedBy>
  <cp:revision>5</cp:revision>
  <cp:lastPrinted>2020-11-02T11:43:00Z</cp:lastPrinted>
  <dcterms:created xsi:type="dcterms:W3CDTF">2020-11-02T11:18:00Z</dcterms:created>
  <dcterms:modified xsi:type="dcterms:W3CDTF">2020-11-03T07:36:00Z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