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3CE1" w14:textId="77777777" w:rsidR="000E218F" w:rsidRDefault="000E218F" w:rsidP="005E3BD2">
      <w:pPr>
        <w:jc w:val="center"/>
        <w:rPr>
          <w:rFonts w:asciiTheme="minorBidi" w:hAnsiTheme="minorBidi"/>
          <w:sz w:val="48"/>
          <w:szCs w:val="48"/>
          <w:rtl/>
          <w:lang w:val="fr-FR"/>
        </w:rPr>
      </w:pPr>
    </w:p>
    <w:p w14:paraId="1F07F0E7" w14:textId="77777777" w:rsidR="000E218F" w:rsidRDefault="000E218F" w:rsidP="005E3BD2">
      <w:pPr>
        <w:jc w:val="center"/>
        <w:rPr>
          <w:rFonts w:asciiTheme="minorBidi" w:hAnsiTheme="minorBidi"/>
          <w:sz w:val="48"/>
          <w:szCs w:val="48"/>
          <w:rtl/>
          <w:lang w:val="fr-FR"/>
        </w:rPr>
      </w:pPr>
    </w:p>
    <w:p w14:paraId="1D610202" w14:textId="70F26B36" w:rsidR="00CA42D3" w:rsidRDefault="00BD5323" w:rsidP="005E3BD2">
      <w:pPr>
        <w:jc w:val="center"/>
        <w:rPr>
          <w:rFonts w:asciiTheme="minorBidi" w:hAnsiTheme="minorBidi"/>
          <w:sz w:val="48"/>
          <w:szCs w:val="48"/>
          <w:rtl/>
          <w:lang w:val="fr-FR"/>
        </w:rPr>
      </w:pPr>
      <w:r w:rsidRPr="005E3BD2">
        <w:rPr>
          <w:rFonts w:asciiTheme="minorBidi" w:hAnsiTheme="minorBidi"/>
          <w:sz w:val="48"/>
          <w:szCs w:val="48"/>
          <w:rtl/>
          <w:lang w:val="fr-FR"/>
        </w:rPr>
        <w:t xml:space="preserve">بيان </w:t>
      </w:r>
      <w:r w:rsidR="005E3BD2" w:rsidRPr="005E3BD2">
        <w:rPr>
          <w:rFonts w:asciiTheme="minorBidi" w:hAnsiTheme="minorBidi"/>
          <w:sz w:val="48"/>
          <w:szCs w:val="48"/>
          <w:rtl/>
          <w:lang w:val="fr-FR"/>
        </w:rPr>
        <w:t>الجمهورية الإسلامية</w:t>
      </w:r>
      <w:r w:rsidRPr="005E3BD2">
        <w:rPr>
          <w:rFonts w:asciiTheme="minorBidi" w:hAnsiTheme="minorBidi"/>
          <w:sz w:val="48"/>
          <w:szCs w:val="48"/>
          <w:rtl/>
          <w:lang w:val="fr-FR"/>
        </w:rPr>
        <w:t xml:space="preserve"> </w:t>
      </w:r>
      <w:proofErr w:type="gramStart"/>
      <w:r w:rsidRPr="005E3BD2">
        <w:rPr>
          <w:rFonts w:asciiTheme="minorBidi" w:hAnsiTheme="minorBidi"/>
          <w:sz w:val="48"/>
          <w:szCs w:val="48"/>
          <w:rtl/>
          <w:lang w:val="fr-FR"/>
        </w:rPr>
        <w:t>الموريتانية  في</w:t>
      </w:r>
      <w:proofErr w:type="gramEnd"/>
      <w:r w:rsidRPr="005E3BD2">
        <w:rPr>
          <w:rFonts w:asciiTheme="minorBidi" w:hAnsiTheme="minorBidi"/>
          <w:sz w:val="48"/>
          <w:szCs w:val="48"/>
          <w:rtl/>
          <w:lang w:val="fr-FR"/>
        </w:rPr>
        <w:t xml:space="preserve"> جلسة الاستعراض الدوري الشامل الخاص بدولة ليبيريا</w:t>
      </w:r>
    </w:p>
    <w:p w14:paraId="16B70FFC" w14:textId="77777777" w:rsidR="005E3BD2" w:rsidRPr="005E3BD2" w:rsidRDefault="005E3BD2" w:rsidP="005E3BD2">
      <w:pPr>
        <w:jc w:val="center"/>
        <w:rPr>
          <w:rFonts w:asciiTheme="minorBidi" w:hAnsiTheme="minorBidi"/>
          <w:sz w:val="48"/>
          <w:szCs w:val="48"/>
          <w:rtl/>
          <w:lang w:val="fr-FR"/>
        </w:rPr>
      </w:pPr>
    </w:p>
    <w:p w14:paraId="4B5F00AA" w14:textId="2A3FC980" w:rsidR="005E3BD2" w:rsidRDefault="00CA42D3" w:rsidP="005E3BD2">
      <w:pPr>
        <w:jc w:val="right"/>
        <w:rPr>
          <w:sz w:val="36"/>
          <w:szCs w:val="36"/>
          <w:rtl/>
          <w:lang w:val="fr-FR"/>
        </w:rPr>
      </w:pPr>
      <w:r>
        <w:rPr>
          <w:rFonts w:hint="cs"/>
          <w:sz w:val="36"/>
          <w:szCs w:val="36"/>
          <w:rtl/>
          <w:lang w:val="fr-FR"/>
        </w:rPr>
        <w:t>جنيف</w:t>
      </w:r>
      <w:r w:rsidR="005E3BD2">
        <w:rPr>
          <w:rFonts w:hint="cs"/>
          <w:sz w:val="36"/>
          <w:szCs w:val="36"/>
          <w:rtl/>
          <w:lang w:val="fr-FR"/>
        </w:rPr>
        <w:t>؛</w:t>
      </w:r>
      <w:r>
        <w:rPr>
          <w:rFonts w:hint="cs"/>
          <w:sz w:val="36"/>
          <w:szCs w:val="36"/>
          <w:rtl/>
          <w:lang w:val="fr-FR"/>
        </w:rPr>
        <w:t xml:space="preserve"> 02 نوفمبر2020</w:t>
      </w:r>
    </w:p>
    <w:p w14:paraId="036A7A8D" w14:textId="77777777" w:rsidR="005E3BD2" w:rsidRDefault="005E3BD2" w:rsidP="00CA42D3">
      <w:pPr>
        <w:jc w:val="right"/>
        <w:rPr>
          <w:sz w:val="36"/>
          <w:szCs w:val="36"/>
          <w:rtl/>
          <w:lang w:val="fr-FR"/>
        </w:rPr>
      </w:pPr>
    </w:p>
    <w:p w14:paraId="01375358" w14:textId="77777777" w:rsidR="005E3BD2" w:rsidRDefault="005E3BD2" w:rsidP="000E218F">
      <w:pPr>
        <w:bidi/>
        <w:jc w:val="both"/>
        <w:rPr>
          <w:sz w:val="36"/>
          <w:szCs w:val="36"/>
          <w:rtl/>
          <w:lang w:val="fr-FR"/>
        </w:rPr>
      </w:pPr>
    </w:p>
    <w:p w14:paraId="650600E7" w14:textId="0D7C530E" w:rsidR="00CA42D3" w:rsidRPr="000E218F" w:rsidRDefault="00CA42D3" w:rsidP="000E218F">
      <w:pPr>
        <w:bidi/>
        <w:jc w:val="both"/>
        <w:rPr>
          <w:sz w:val="40"/>
          <w:szCs w:val="40"/>
          <w:rtl/>
          <w:lang w:val="fr-FR"/>
        </w:rPr>
      </w:pPr>
      <w:r w:rsidRPr="000E218F">
        <w:rPr>
          <w:rFonts w:hint="cs"/>
          <w:sz w:val="40"/>
          <w:szCs w:val="40"/>
          <w:rtl/>
          <w:lang w:val="fr-FR"/>
        </w:rPr>
        <w:t xml:space="preserve">شكرا السيد الرئيس </w:t>
      </w:r>
    </w:p>
    <w:p w14:paraId="758B011F" w14:textId="2FB7D8C0" w:rsidR="00CA42D3" w:rsidRPr="000E218F" w:rsidRDefault="00CA42D3" w:rsidP="000E218F">
      <w:pPr>
        <w:bidi/>
        <w:jc w:val="both"/>
        <w:rPr>
          <w:sz w:val="40"/>
          <w:szCs w:val="40"/>
          <w:rtl/>
          <w:lang w:val="fr-FR"/>
        </w:rPr>
      </w:pPr>
      <w:r w:rsidRPr="000E218F">
        <w:rPr>
          <w:rFonts w:hint="cs"/>
          <w:sz w:val="40"/>
          <w:szCs w:val="40"/>
          <w:rtl/>
          <w:lang w:val="fr-FR"/>
        </w:rPr>
        <w:t xml:space="preserve">يرحب وفد بلادنا بوفد جمهورية ليبيريا </w:t>
      </w:r>
      <w:r w:rsidR="005E3BD2" w:rsidRPr="000E218F">
        <w:rPr>
          <w:rFonts w:hint="cs"/>
          <w:sz w:val="40"/>
          <w:szCs w:val="40"/>
          <w:rtl/>
          <w:lang w:val="fr-FR"/>
        </w:rPr>
        <w:t>ويهنئه</w:t>
      </w:r>
      <w:r w:rsidRPr="000E218F">
        <w:rPr>
          <w:rFonts w:hint="cs"/>
          <w:sz w:val="40"/>
          <w:szCs w:val="40"/>
          <w:rtl/>
          <w:lang w:val="fr-FR"/>
        </w:rPr>
        <w:t xml:space="preserve"> على حسن </w:t>
      </w:r>
      <w:r w:rsidR="005E3BD2" w:rsidRPr="000E218F">
        <w:rPr>
          <w:rFonts w:hint="cs"/>
          <w:sz w:val="40"/>
          <w:szCs w:val="40"/>
          <w:rtl/>
          <w:lang w:val="fr-FR"/>
        </w:rPr>
        <w:t>العرض.</w:t>
      </w:r>
    </w:p>
    <w:p w14:paraId="309484A4" w14:textId="7DE08837" w:rsidR="00CA42D3" w:rsidRPr="000E218F" w:rsidRDefault="00CA42D3" w:rsidP="000E218F">
      <w:pPr>
        <w:bidi/>
        <w:jc w:val="both"/>
        <w:rPr>
          <w:sz w:val="40"/>
          <w:szCs w:val="40"/>
          <w:rtl/>
          <w:lang w:val="fr-FR"/>
        </w:rPr>
      </w:pPr>
      <w:r w:rsidRPr="000E218F">
        <w:rPr>
          <w:rFonts w:hint="cs"/>
          <w:sz w:val="40"/>
          <w:szCs w:val="40"/>
          <w:rtl/>
          <w:lang w:val="fr-FR"/>
        </w:rPr>
        <w:t xml:space="preserve">يثمن وفدنا ما حققته ليبيريا بعد استعراضها الدوري الماضي من إنجازات في مجال </w:t>
      </w:r>
      <w:r w:rsidR="00337329" w:rsidRPr="000E218F">
        <w:rPr>
          <w:rFonts w:hint="cs"/>
          <w:sz w:val="40"/>
          <w:szCs w:val="40"/>
          <w:rtl/>
          <w:lang w:val="fr-FR"/>
        </w:rPr>
        <w:t xml:space="preserve">بناء السلم </w:t>
      </w:r>
      <w:r w:rsidR="005E3BD2" w:rsidRPr="000E218F">
        <w:rPr>
          <w:rFonts w:hint="cs"/>
          <w:sz w:val="40"/>
          <w:szCs w:val="40"/>
          <w:rtl/>
          <w:lang w:val="fr-FR"/>
        </w:rPr>
        <w:t>والمصالحة</w:t>
      </w:r>
      <w:r w:rsidR="00337329" w:rsidRPr="000E218F">
        <w:rPr>
          <w:rFonts w:hint="cs"/>
          <w:sz w:val="40"/>
          <w:szCs w:val="40"/>
          <w:rtl/>
          <w:lang w:val="fr-FR"/>
        </w:rPr>
        <w:t xml:space="preserve"> الوطنية وترقية حقوق الانسان </w:t>
      </w:r>
      <w:r w:rsidR="005E3BD2" w:rsidRPr="000E218F">
        <w:rPr>
          <w:rFonts w:hint="cs"/>
          <w:sz w:val="40"/>
          <w:szCs w:val="40"/>
          <w:rtl/>
          <w:lang w:val="fr-FR"/>
        </w:rPr>
        <w:t>وتحسين</w:t>
      </w:r>
      <w:r w:rsidR="00337329" w:rsidRPr="000E218F">
        <w:rPr>
          <w:rFonts w:hint="cs"/>
          <w:sz w:val="40"/>
          <w:szCs w:val="40"/>
          <w:rtl/>
          <w:lang w:val="fr-FR"/>
        </w:rPr>
        <w:t xml:space="preserve"> </w:t>
      </w:r>
      <w:r w:rsidR="005E3BD2" w:rsidRPr="000E218F">
        <w:rPr>
          <w:rFonts w:hint="cs"/>
          <w:sz w:val="40"/>
          <w:szCs w:val="40"/>
          <w:rtl/>
          <w:lang w:val="fr-FR"/>
        </w:rPr>
        <w:t>الحكامة.</w:t>
      </w:r>
    </w:p>
    <w:p w14:paraId="4BC02E55" w14:textId="3BF1494A" w:rsidR="00337329" w:rsidRPr="000E218F" w:rsidRDefault="00337329" w:rsidP="000E218F">
      <w:pPr>
        <w:bidi/>
        <w:jc w:val="both"/>
        <w:rPr>
          <w:sz w:val="40"/>
          <w:szCs w:val="40"/>
          <w:rtl/>
          <w:lang w:val="fr-FR"/>
        </w:rPr>
      </w:pPr>
      <w:r w:rsidRPr="000E218F">
        <w:rPr>
          <w:rFonts w:hint="cs"/>
          <w:sz w:val="40"/>
          <w:szCs w:val="40"/>
          <w:rtl/>
          <w:lang w:val="fr-FR"/>
        </w:rPr>
        <w:t xml:space="preserve">يوصي وفد بلادنا حكومة ليبيريا بمتابعة وتعزيز الإجراءات الهادفة إلى إصلاح قطاع </w:t>
      </w:r>
      <w:r w:rsidR="005E3BD2" w:rsidRPr="000E218F">
        <w:rPr>
          <w:rFonts w:hint="cs"/>
          <w:sz w:val="40"/>
          <w:szCs w:val="40"/>
          <w:rtl/>
          <w:lang w:val="fr-FR"/>
        </w:rPr>
        <w:t>العدالة.</w:t>
      </w:r>
    </w:p>
    <w:p w14:paraId="092FB636" w14:textId="452F3FDE" w:rsidR="00337329" w:rsidRPr="000E218F" w:rsidRDefault="00337329" w:rsidP="000E218F">
      <w:pPr>
        <w:bidi/>
        <w:jc w:val="both"/>
        <w:rPr>
          <w:sz w:val="40"/>
          <w:szCs w:val="40"/>
          <w:rtl/>
          <w:lang w:val="fr-FR"/>
        </w:rPr>
      </w:pPr>
      <w:r w:rsidRPr="000E218F">
        <w:rPr>
          <w:rFonts w:hint="cs"/>
          <w:sz w:val="40"/>
          <w:szCs w:val="40"/>
          <w:rtl/>
          <w:lang w:val="fr-FR"/>
        </w:rPr>
        <w:t xml:space="preserve">وفي </w:t>
      </w:r>
      <w:r w:rsidR="005E3BD2" w:rsidRPr="000E218F">
        <w:rPr>
          <w:rFonts w:hint="cs"/>
          <w:sz w:val="40"/>
          <w:szCs w:val="40"/>
          <w:rtl/>
          <w:lang w:val="fr-FR"/>
        </w:rPr>
        <w:t>الختام،</w:t>
      </w:r>
      <w:r w:rsidRPr="000E218F">
        <w:rPr>
          <w:rFonts w:hint="cs"/>
          <w:sz w:val="40"/>
          <w:szCs w:val="40"/>
          <w:rtl/>
          <w:lang w:val="fr-FR"/>
        </w:rPr>
        <w:t xml:space="preserve"> نتمنى لجمهورية ليبيريا النجاح في </w:t>
      </w:r>
      <w:r w:rsidR="005E3BD2" w:rsidRPr="000E218F">
        <w:rPr>
          <w:rFonts w:hint="cs"/>
          <w:sz w:val="40"/>
          <w:szCs w:val="40"/>
          <w:rtl/>
          <w:lang w:val="fr-FR"/>
        </w:rPr>
        <w:t>استعراضها الدوري</w:t>
      </w:r>
      <w:r w:rsidRPr="000E218F">
        <w:rPr>
          <w:rFonts w:hint="cs"/>
          <w:sz w:val="40"/>
          <w:szCs w:val="40"/>
          <w:rtl/>
          <w:lang w:val="fr-FR"/>
        </w:rPr>
        <w:t xml:space="preserve"> الشامل.</w:t>
      </w:r>
    </w:p>
    <w:p w14:paraId="57328E5C" w14:textId="5E97920F" w:rsidR="00337329" w:rsidRPr="000E218F" w:rsidRDefault="00337329" w:rsidP="000E218F">
      <w:pPr>
        <w:bidi/>
        <w:jc w:val="both"/>
        <w:rPr>
          <w:sz w:val="40"/>
          <w:szCs w:val="40"/>
          <w:rtl/>
          <w:lang w:val="fr-FR"/>
        </w:rPr>
      </w:pPr>
      <w:r w:rsidRPr="000E218F">
        <w:rPr>
          <w:rFonts w:hint="cs"/>
          <w:sz w:val="40"/>
          <w:szCs w:val="40"/>
          <w:rtl/>
          <w:lang w:val="fr-FR"/>
        </w:rPr>
        <w:t xml:space="preserve">أشكركم السيد الرئيس  </w:t>
      </w:r>
    </w:p>
    <w:p w14:paraId="5F240322" w14:textId="77777777" w:rsidR="00CA42D3" w:rsidRPr="000E218F" w:rsidRDefault="00CA42D3" w:rsidP="000E218F">
      <w:pPr>
        <w:bidi/>
        <w:jc w:val="both"/>
        <w:rPr>
          <w:rFonts w:hint="cs"/>
          <w:sz w:val="40"/>
          <w:szCs w:val="40"/>
          <w:rtl/>
          <w:lang w:val="fr-FR"/>
        </w:rPr>
      </w:pPr>
    </w:p>
    <w:p w14:paraId="257E6517" w14:textId="77777777" w:rsidR="000E218F" w:rsidRPr="000E218F" w:rsidRDefault="000E218F">
      <w:pPr>
        <w:bidi/>
        <w:jc w:val="both"/>
        <w:rPr>
          <w:sz w:val="40"/>
          <w:szCs w:val="40"/>
          <w:lang w:val="fr-FR"/>
        </w:rPr>
      </w:pPr>
    </w:p>
    <w:sectPr w:rsidR="000E218F" w:rsidRPr="000E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23"/>
    <w:rsid w:val="000E218F"/>
    <w:rsid w:val="00297661"/>
    <w:rsid w:val="00337329"/>
    <w:rsid w:val="005E3BD2"/>
    <w:rsid w:val="00BD5323"/>
    <w:rsid w:val="00C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9A61"/>
  <w15:chartTrackingRefBased/>
  <w15:docId w15:val="{ECB133C3-E5D3-4759-A2C1-16096932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BD241F-C5EF-4A63-BB59-EEA1A15B8792}"/>
</file>

<file path=customXml/itemProps2.xml><?xml version="1.0" encoding="utf-8"?>
<ds:datastoreItem xmlns:ds="http://schemas.openxmlformats.org/officeDocument/2006/customXml" ds:itemID="{C3DA9640-6FBE-46E5-893F-15BD092F12E6}"/>
</file>

<file path=customXml/itemProps3.xml><?xml version="1.0" encoding="utf-8"?>
<ds:datastoreItem xmlns:ds="http://schemas.openxmlformats.org/officeDocument/2006/customXml" ds:itemID="{A405F427-035D-41CC-890A-DECA81115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Mauritanie</dc:creator>
  <cp:keywords/>
  <dc:description/>
  <cp:lastModifiedBy>Mission Mauritanie</cp:lastModifiedBy>
  <cp:revision>3</cp:revision>
  <cp:lastPrinted>2020-11-02T10:26:00Z</cp:lastPrinted>
  <dcterms:created xsi:type="dcterms:W3CDTF">2020-11-02T10:10:00Z</dcterms:created>
  <dcterms:modified xsi:type="dcterms:W3CDTF">2020-11-02T10:31:00Z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