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C5122" w14:textId="77777777" w:rsidR="00882801" w:rsidRPr="006A3A17" w:rsidRDefault="00882801" w:rsidP="00882801">
      <w:pPr>
        <w:tabs>
          <w:tab w:val="center" w:pos="2268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6A3A17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46EC513C" wp14:editId="46EC513D">
            <wp:extent cx="1009650" cy="10306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C5123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  <w:r w:rsidRPr="006A3A17">
        <w:rPr>
          <w:rFonts w:ascii="Times New Roman" w:hAnsi="Times New Roman" w:cs="Times New Roman"/>
          <w:bCs/>
          <w:i/>
          <w:sz w:val="24"/>
          <w:szCs w:val="24"/>
          <w:lang w:val="fr-FR"/>
        </w:rPr>
        <w:t>Représentation permanente de la Belgique auprès des Nations Unies et auprès des institutions spécialisées à Genève</w:t>
      </w:r>
    </w:p>
    <w:p w14:paraId="46EC5124" w14:textId="77777777" w:rsidR="00882801" w:rsidRPr="006A3A17" w:rsidRDefault="00882801" w:rsidP="00882801">
      <w:pPr>
        <w:tabs>
          <w:tab w:val="center" w:pos="2268"/>
          <w:tab w:val="left" w:pos="5812"/>
        </w:tabs>
        <w:ind w:left="1440" w:right="1440"/>
        <w:jc w:val="center"/>
        <w:rPr>
          <w:rFonts w:ascii="Times New Roman" w:hAnsi="Times New Roman" w:cs="Times New Roman"/>
          <w:bCs/>
          <w:i/>
          <w:sz w:val="24"/>
          <w:szCs w:val="24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7"/>
      </w:tblGrid>
      <w:tr w:rsidR="00882801" w:rsidRPr="006A3A17" w14:paraId="46EC5128" w14:textId="77777777" w:rsidTr="006D7FF1">
        <w:trPr>
          <w:jc w:val="center"/>
        </w:trPr>
        <w:tc>
          <w:tcPr>
            <w:tcW w:w="4257" w:type="dxa"/>
            <w:shd w:val="clear" w:color="auto" w:fill="auto"/>
          </w:tcPr>
          <w:p w14:paraId="46EC5125" w14:textId="4593E3C8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3A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WG UPR  – </w:t>
            </w:r>
            <w:r w:rsidR="00CB1C60">
              <w:rPr>
                <w:rFonts w:ascii="Times New Roman" w:hAnsi="Times New Roman" w:cs="Times New Roman"/>
                <w:b/>
                <w:sz w:val="24"/>
                <w:szCs w:val="24"/>
              </w:rPr>
              <w:t>Panama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14:paraId="46EC5126" w14:textId="77777777" w:rsidR="00882801" w:rsidRPr="006A3A17" w:rsidRDefault="00882801" w:rsidP="006D7FF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Belgian i</w:t>
            </w:r>
            <w:r w:rsidRPr="006A3A17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GB"/>
              </w:rPr>
              <w:t>ntervention</w:t>
            </w:r>
          </w:p>
          <w:p w14:paraId="46EC5127" w14:textId="2F4E4759" w:rsidR="00882801" w:rsidRPr="006A3A17" w:rsidRDefault="00CB1C60" w:rsidP="00CB1C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541B2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  <w:r w:rsidR="009B7CE7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8611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46EC5129" w14:textId="77777777" w:rsidR="00882801" w:rsidRDefault="00882801" w:rsidP="00882801">
      <w:pPr>
        <w:spacing w:line="360" w:lineRule="auto"/>
        <w:jc w:val="both"/>
      </w:pPr>
    </w:p>
    <w:p w14:paraId="46EC512A" w14:textId="77777777" w:rsidR="003278FD" w:rsidRDefault="003278FD" w:rsidP="00882801">
      <w:pPr>
        <w:spacing w:line="360" w:lineRule="auto"/>
        <w:jc w:val="both"/>
      </w:pPr>
    </w:p>
    <w:p w14:paraId="46EC5139" w14:textId="77777777" w:rsidR="006D52FE" w:rsidRPr="00382B5C" w:rsidRDefault="006D52FE" w:rsidP="006D52FE">
      <w:pPr>
        <w:rPr>
          <w:rFonts w:ascii="Verdana" w:hAnsi="Verdana" w:cs="Times New Roman"/>
          <w:sz w:val="20"/>
          <w:szCs w:val="20"/>
        </w:rPr>
      </w:pPr>
    </w:p>
    <w:p w14:paraId="5F651A9E" w14:textId="092336A2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sz w:val="20"/>
          <w:szCs w:val="20"/>
        </w:rPr>
        <w:t>M</w:t>
      </w:r>
      <w:r w:rsidR="00382B5C">
        <w:rPr>
          <w:rFonts w:ascii="Verdana" w:hAnsi="Verdana" w:cs="Times New Roman"/>
          <w:sz w:val="20"/>
          <w:szCs w:val="20"/>
        </w:rPr>
        <w:t>adam</w:t>
      </w:r>
      <w:r w:rsidRPr="00382B5C">
        <w:rPr>
          <w:rFonts w:ascii="Verdana" w:hAnsi="Verdana" w:cs="Times New Roman"/>
          <w:sz w:val="20"/>
          <w:szCs w:val="20"/>
        </w:rPr>
        <w:t xml:space="preserve"> President,</w:t>
      </w:r>
    </w:p>
    <w:p w14:paraId="2B416391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44BAF651" w14:textId="6D83BC39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sz w:val="20"/>
          <w:szCs w:val="20"/>
        </w:rPr>
        <w:t xml:space="preserve">Belgium wishes to congratulate the </w:t>
      </w:r>
      <w:r w:rsidR="00382B5C">
        <w:rPr>
          <w:rFonts w:ascii="Verdana" w:hAnsi="Verdana" w:cs="Times New Roman"/>
          <w:sz w:val="20"/>
          <w:szCs w:val="20"/>
        </w:rPr>
        <w:t>government</w:t>
      </w:r>
      <w:r w:rsidR="00382B5C" w:rsidRPr="00382B5C">
        <w:rPr>
          <w:rFonts w:ascii="Verdana" w:hAnsi="Verdana" w:cs="Times New Roman"/>
          <w:sz w:val="20"/>
          <w:szCs w:val="20"/>
        </w:rPr>
        <w:t xml:space="preserve"> </w:t>
      </w:r>
      <w:r w:rsidR="009C626D">
        <w:rPr>
          <w:rFonts w:ascii="Verdana" w:hAnsi="Verdana" w:cs="Times New Roman"/>
          <w:sz w:val="20"/>
          <w:szCs w:val="20"/>
        </w:rPr>
        <w:t xml:space="preserve">of </w:t>
      </w:r>
      <w:r w:rsidRPr="00382B5C">
        <w:rPr>
          <w:rFonts w:ascii="Verdana" w:hAnsi="Verdana" w:cs="Times New Roman"/>
          <w:sz w:val="20"/>
          <w:szCs w:val="20"/>
        </w:rPr>
        <w:t xml:space="preserve">Panama for </w:t>
      </w:r>
      <w:r w:rsidR="00382B5C">
        <w:rPr>
          <w:rFonts w:ascii="Verdana" w:hAnsi="Verdana" w:cs="Times New Roman"/>
          <w:sz w:val="20"/>
          <w:szCs w:val="20"/>
        </w:rPr>
        <w:t>its</w:t>
      </w:r>
      <w:r w:rsidR="00382B5C" w:rsidRPr="00382B5C">
        <w:rPr>
          <w:rFonts w:ascii="Verdana" w:hAnsi="Verdana" w:cs="Times New Roman"/>
          <w:sz w:val="20"/>
          <w:szCs w:val="20"/>
        </w:rPr>
        <w:t xml:space="preserve"> </w:t>
      </w:r>
      <w:r w:rsidRPr="00382B5C">
        <w:rPr>
          <w:rFonts w:ascii="Verdana" w:hAnsi="Verdana" w:cs="Times New Roman"/>
          <w:sz w:val="20"/>
          <w:szCs w:val="20"/>
        </w:rPr>
        <w:t>awareness raising campaigns regarding adolescent pregnancies.</w:t>
      </w:r>
    </w:p>
    <w:p w14:paraId="06956920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53884FE0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sz w:val="20"/>
          <w:szCs w:val="20"/>
        </w:rPr>
        <w:t>Despite this commendable initiative, the high prevalence of pregnancies of teenagers remains a cause of concern.</w:t>
      </w:r>
    </w:p>
    <w:p w14:paraId="2CEEB3FD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2F6D2509" w14:textId="6F86C52A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sz w:val="20"/>
          <w:szCs w:val="20"/>
        </w:rPr>
        <w:t xml:space="preserve">In this context and seen the central role of education, Belgium recommends the </w:t>
      </w:r>
      <w:r w:rsidR="00382B5C">
        <w:rPr>
          <w:rFonts w:ascii="Verdana" w:hAnsi="Verdana" w:cs="Times New Roman"/>
          <w:sz w:val="20"/>
          <w:szCs w:val="20"/>
        </w:rPr>
        <w:t>g</w:t>
      </w:r>
      <w:r w:rsidR="00382B5C" w:rsidRPr="00382B5C">
        <w:rPr>
          <w:rFonts w:ascii="Verdana" w:hAnsi="Verdana" w:cs="Times New Roman"/>
          <w:sz w:val="20"/>
          <w:szCs w:val="20"/>
        </w:rPr>
        <w:t xml:space="preserve">overnment </w:t>
      </w:r>
      <w:r w:rsidRPr="00382B5C">
        <w:rPr>
          <w:rFonts w:ascii="Verdana" w:hAnsi="Verdana" w:cs="Times New Roman"/>
          <w:sz w:val="20"/>
          <w:szCs w:val="20"/>
        </w:rPr>
        <w:t>of Panama to</w:t>
      </w:r>
      <w:r w:rsidR="000E5D0F">
        <w:rPr>
          <w:rFonts w:ascii="Verdana" w:hAnsi="Verdana" w:cs="Times New Roman"/>
          <w:sz w:val="20"/>
          <w:szCs w:val="20"/>
        </w:rPr>
        <w:t>:</w:t>
      </w:r>
    </w:p>
    <w:p w14:paraId="5C7BAFB3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093289E3" w14:textId="2046E23B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b/>
          <w:sz w:val="20"/>
          <w:szCs w:val="20"/>
        </w:rPr>
        <w:t>R1.</w:t>
      </w:r>
      <w:r w:rsidRPr="00382B5C">
        <w:rPr>
          <w:rFonts w:ascii="Verdana" w:hAnsi="Verdana" w:cs="Times New Roman"/>
          <w:sz w:val="20"/>
          <w:szCs w:val="20"/>
        </w:rPr>
        <w:t xml:space="preserve"> Redouble efforts towards the reduction of adolescent pregnancies, especially for girls between 10 and 14 years old, through the implementation of a strengthened program of comprehensive sexuality education</w:t>
      </w:r>
      <w:r w:rsidR="000E5D0F">
        <w:rPr>
          <w:rFonts w:ascii="Verdana" w:hAnsi="Verdana" w:cs="Times New Roman"/>
          <w:sz w:val="20"/>
          <w:szCs w:val="20"/>
        </w:rPr>
        <w:t>;</w:t>
      </w:r>
    </w:p>
    <w:p w14:paraId="1010481D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72E0851B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b/>
          <w:sz w:val="20"/>
          <w:szCs w:val="20"/>
        </w:rPr>
        <w:t>R2.</w:t>
      </w:r>
      <w:r w:rsidRPr="00382B5C">
        <w:rPr>
          <w:rFonts w:ascii="Verdana" w:hAnsi="Verdana" w:cs="Times New Roman"/>
          <w:sz w:val="20"/>
          <w:szCs w:val="20"/>
        </w:rPr>
        <w:t xml:space="preserve"> Address the root causes of gender discrimination and stereotypical gender roles in the field of education.</w:t>
      </w:r>
    </w:p>
    <w:p w14:paraId="5BAB2B18" w14:textId="77777777" w:rsidR="00CB1C60" w:rsidRPr="00382B5C" w:rsidRDefault="00CB1C60" w:rsidP="00CB1C60">
      <w:pPr>
        <w:rPr>
          <w:rFonts w:ascii="Verdana" w:hAnsi="Verdana" w:cs="Times New Roman"/>
          <w:sz w:val="20"/>
          <w:szCs w:val="20"/>
        </w:rPr>
      </w:pPr>
    </w:p>
    <w:p w14:paraId="2A5F4D21" w14:textId="060E74C3" w:rsidR="00CB1C60" w:rsidRPr="00382B5C" w:rsidRDefault="000E5D0F" w:rsidP="00382B5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W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e congratulate Panama for </w:t>
      </w:r>
      <w:r>
        <w:rPr>
          <w:rFonts w:ascii="Verdana" w:hAnsi="Verdana" w:cs="Times New Roman"/>
          <w:sz w:val="20"/>
          <w:szCs w:val="20"/>
        </w:rPr>
        <w:t xml:space="preserve">adopting 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the National Indigenous Peoples Development Plan. </w:t>
      </w:r>
      <w:r>
        <w:rPr>
          <w:rFonts w:ascii="Verdana" w:hAnsi="Verdana" w:cs="Times New Roman"/>
          <w:sz w:val="20"/>
          <w:szCs w:val="20"/>
        </w:rPr>
        <w:t>However, i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n order to complement the existing anti-discrimination law and to address </w:t>
      </w:r>
      <w:r>
        <w:rPr>
          <w:rFonts w:ascii="Verdana" w:hAnsi="Verdana" w:cs="Times New Roman"/>
          <w:sz w:val="20"/>
          <w:szCs w:val="20"/>
        </w:rPr>
        <w:t xml:space="preserve">the 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specific situation of indigenous people, </w:t>
      </w:r>
      <w:r w:rsidR="00382B5C">
        <w:rPr>
          <w:rFonts w:ascii="Verdana" w:hAnsi="Verdana" w:cs="Times New Roman"/>
          <w:sz w:val="20"/>
          <w:szCs w:val="20"/>
        </w:rPr>
        <w:t>Belgium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 </w:t>
      </w:r>
      <w:r w:rsidR="00382B5C" w:rsidRPr="00382B5C">
        <w:rPr>
          <w:rFonts w:ascii="Verdana" w:hAnsi="Verdana" w:cs="Times New Roman"/>
          <w:sz w:val="20"/>
          <w:szCs w:val="20"/>
        </w:rPr>
        <w:t>recommend</w:t>
      </w:r>
      <w:r w:rsidR="00382B5C">
        <w:rPr>
          <w:rFonts w:ascii="Verdana" w:hAnsi="Verdana" w:cs="Times New Roman"/>
          <w:sz w:val="20"/>
          <w:szCs w:val="20"/>
        </w:rPr>
        <w:t>s</w:t>
      </w:r>
      <w:r w:rsidR="00382B5C" w:rsidRPr="00382B5C">
        <w:rPr>
          <w:rFonts w:ascii="Verdana" w:hAnsi="Verdana" w:cs="Times New Roman"/>
          <w:sz w:val="20"/>
          <w:szCs w:val="20"/>
        </w:rPr>
        <w:t xml:space="preserve"> 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the </w:t>
      </w:r>
      <w:r w:rsidR="00382B5C">
        <w:rPr>
          <w:rFonts w:ascii="Verdana" w:hAnsi="Verdana" w:cs="Times New Roman"/>
          <w:sz w:val="20"/>
          <w:szCs w:val="20"/>
        </w:rPr>
        <w:t>government</w:t>
      </w:r>
      <w:r w:rsidR="00382B5C" w:rsidRPr="00382B5C">
        <w:rPr>
          <w:rFonts w:ascii="Verdana" w:hAnsi="Verdana" w:cs="Times New Roman"/>
          <w:sz w:val="20"/>
          <w:szCs w:val="20"/>
        </w:rPr>
        <w:t xml:space="preserve"> </w:t>
      </w:r>
      <w:r w:rsidR="00CB1C60" w:rsidRPr="00382B5C">
        <w:rPr>
          <w:rFonts w:ascii="Verdana" w:hAnsi="Verdana" w:cs="Times New Roman"/>
          <w:sz w:val="20"/>
          <w:szCs w:val="20"/>
        </w:rPr>
        <w:t>of Panama</w:t>
      </w:r>
      <w:r w:rsidR="00382B5C">
        <w:rPr>
          <w:rFonts w:ascii="Verdana" w:hAnsi="Verdana" w:cs="Times New Roman"/>
          <w:sz w:val="20"/>
          <w:szCs w:val="20"/>
        </w:rPr>
        <w:t xml:space="preserve"> to</w:t>
      </w:r>
      <w:r w:rsidR="00CB1C60" w:rsidRPr="00382B5C">
        <w:rPr>
          <w:rFonts w:ascii="Verdana" w:hAnsi="Verdana" w:cs="Times New Roman"/>
          <w:sz w:val="20"/>
          <w:szCs w:val="20"/>
        </w:rPr>
        <w:t>:</w:t>
      </w:r>
    </w:p>
    <w:p w14:paraId="50A11827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251EA941" w14:textId="5B6F94D7" w:rsidR="00CB1C60" w:rsidRPr="00382B5C" w:rsidRDefault="004356A0" w:rsidP="00382B5C">
      <w:pPr>
        <w:jc w:val="both"/>
        <w:rPr>
          <w:rFonts w:ascii="Verdana" w:hAnsi="Verdana" w:cs="Times New Roman"/>
          <w:sz w:val="20"/>
          <w:szCs w:val="20"/>
        </w:rPr>
      </w:pPr>
      <w:r w:rsidRPr="00382B5C">
        <w:rPr>
          <w:rFonts w:ascii="Verdana" w:hAnsi="Verdana" w:cs="Times New Roman"/>
          <w:b/>
          <w:sz w:val="20"/>
          <w:szCs w:val="20"/>
        </w:rPr>
        <w:t>R</w:t>
      </w:r>
      <w:r>
        <w:rPr>
          <w:rFonts w:ascii="Verdana" w:hAnsi="Verdana" w:cs="Times New Roman"/>
          <w:b/>
          <w:sz w:val="20"/>
          <w:szCs w:val="20"/>
        </w:rPr>
        <w:t>3</w:t>
      </w:r>
      <w:r w:rsidR="00CB1C60" w:rsidRPr="00382B5C">
        <w:rPr>
          <w:rFonts w:ascii="Verdana" w:hAnsi="Verdana" w:cs="Times New Roman"/>
          <w:b/>
          <w:sz w:val="20"/>
          <w:szCs w:val="20"/>
        </w:rPr>
        <w:t>.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 Ratify ILO Convention No. 169 </w:t>
      </w:r>
      <w:r w:rsidR="00D64565">
        <w:rPr>
          <w:rFonts w:ascii="Verdana" w:hAnsi="Verdana" w:cs="Times New Roman"/>
          <w:sz w:val="20"/>
          <w:szCs w:val="20"/>
        </w:rPr>
        <w:t>(</w:t>
      </w:r>
      <w:r w:rsidR="00CB1C60" w:rsidRPr="00382B5C">
        <w:rPr>
          <w:rFonts w:ascii="Verdana" w:hAnsi="Verdana" w:cs="Times New Roman"/>
          <w:sz w:val="20"/>
          <w:szCs w:val="20"/>
        </w:rPr>
        <w:t>concerning Indigenous and Tribal Peoples in Independent Countries</w:t>
      </w:r>
      <w:r w:rsidR="00D64565">
        <w:rPr>
          <w:rFonts w:ascii="Verdana" w:hAnsi="Verdana" w:cs="Times New Roman"/>
          <w:sz w:val="20"/>
          <w:szCs w:val="20"/>
        </w:rPr>
        <w:t>)</w:t>
      </w:r>
      <w:bookmarkStart w:id="0" w:name="_GoBack"/>
      <w:bookmarkEnd w:id="0"/>
      <w:r w:rsidR="00CB1C60" w:rsidRPr="00382B5C">
        <w:rPr>
          <w:rFonts w:ascii="Verdana" w:hAnsi="Verdana" w:cs="Times New Roman"/>
          <w:sz w:val="20"/>
          <w:szCs w:val="20"/>
        </w:rPr>
        <w:t>.</w:t>
      </w:r>
    </w:p>
    <w:p w14:paraId="4F28613D" w14:textId="77777777" w:rsidR="00CB1C60" w:rsidRPr="00382B5C" w:rsidRDefault="00CB1C60" w:rsidP="00382B5C">
      <w:pPr>
        <w:jc w:val="both"/>
        <w:rPr>
          <w:rFonts w:ascii="Verdana" w:hAnsi="Verdana" w:cs="Times New Roman"/>
          <w:sz w:val="20"/>
          <w:szCs w:val="20"/>
        </w:rPr>
      </w:pPr>
    </w:p>
    <w:p w14:paraId="46EC513B" w14:textId="1F1B88E2" w:rsidR="000E2272" w:rsidRPr="00382B5C" w:rsidRDefault="00382B5C" w:rsidP="00382B5C">
      <w:pPr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T</w:t>
      </w:r>
      <w:r w:rsidR="00CB1C60" w:rsidRPr="00382B5C">
        <w:rPr>
          <w:rFonts w:ascii="Verdana" w:hAnsi="Verdana" w:cs="Times New Roman"/>
          <w:sz w:val="20"/>
          <w:szCs w:val="20"/>
        </w:rPr>
        <w:t xml:space="preserve">hank you, </w:t>
      </w:r>
      <w:r w:rsidRPr="00382B5C">
        <w:rPr>
          <w:rFonts w:ascii="Verdana" w:hAnsi="Verdana" w:cs="Times New Roman"/>
          <w:sz w:val="20"/>
          <w:szCs w:val="20"/>
        </w:rPr>
        <w:t>M</w:t>
      </w:r>
      <w:r>
        <w:rPr>
          <w:rFonts w:ascii="Verdana" w:hAnsi="Verdana" w:cs="Times New Roman"/>
          <w:sz w:val="20"/>
          <w:szCs w:val="20"/>
        </w:rPr>
        <w:t>adam</w:t>
      </w:r>
      <w:r w:rsidRPr="00382B5C">
        <w:rPr>
          <w:rFonts w:ascii="Verdana" w:hAnsi="Verdana" w:cs="Times New Roman"/>
          <w:sz w:val="20"/>
          <w:szCs w:val="20"/>
        </w:rPr>
        <w:t xml:space="preserve"> </w:t>
      </w:r>
      <w:r w:rsidR="00CB1C60" w:rsidRPr="00382B5C">
        <w:rPr>
          <w:rFonts w:ascii="Verdana" w:hAnsi="Verdana" w:cs="Times New Roman"/>
          <w:sz w:val="20"/>
          <w:szCs w:val="20"/>
        </w:rPr>
        <w:t>President</w:t>
      </w:r>
    </w:p>
    <w:sectPr w:rsidR="000E2272" w:rsidRPr="00382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44A46"/>
    <w:multiLevelType w:val="hybridMultilevel"/>
    <w:tmpl w:val="A7B8F18C"/>
    <w:lvl w:ilvl="0" w:tplc="3F981F7C">
      <w:start w:val="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A376C9"/>
    <w:multiLevelType w:val="hybridMultilevel"/>
    <w:tmpl w:val="7F2AE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801"/>
    <w:rsid w:val="000544ED"/>
    <w:rsid w:val="00076631"/>
    <w:rsid w:val="000C1F71"/>
    <w:rsid w:val="000E2272"/>
    <w:rsid w:val="000E5D0F"/>
    <w:rsid w:val="001325EE"/>
    <w:rsid w:val="0015478B"/>
    <w:rsid w:val="0018611F"/>
    <w:rsid w:val="0019429C"/>
    <w:rsid w:val="001B7657"/>
    <w:rsid w:val="002151BB"/>
    <w:rsid w:val="00216822"/>
    <w:rsid w:val="00256BF4"/>
    <w:rsid w:val="00291DDF"/>
    <w:rsid w:val="002B68F8"/>
    <w:rsid w:val="002E6299"/>
    <w:rsid w:val="00311AD4"/>
    <w:rsid w:val="003278FD"/>
    <w:rsid w:val="00352140"/>
    <w:rsid w:val="003541B2"/>
    <w:rsid w:val="00382B5C"/>
    <w:rsid w:val="0038429A"/>
    <w:rsid w:val="00391DE5"/>
    <w:rsid w:val="003B1BB2"/>
    <w:rsid w:val="004356A0"/>
    <w:rsid w:val="00476E59"/>
    <w:rsid w:val="00495560"/>
    <w:rsid w:val="00511AD7"/>
    <w:rsid w:val="00526A47"/>
    <w:rsid w:val="0058285F"/>
    <w:rsid w:val="005A3C6C"/>
    <w:rsid w:val="005C0208"/>
    <w:rsid w:val="005C3CB5"/>
    <w:rsid w:val="00657CC2"/>
    <w:rsid w:val="006A1292"/>
    <w:rsid w:val="006D52FE"/>
    <w:rsid w:val="00737919"/>
    <w:rsid w:val="00790528"/>
    <w:rsid w:val="00794342"/>
    <w:rsid w:val="007C3E94"/>
    <w:rsid w:val="0082460D"/>
    <w:rsid w:val="008340C1"/>
    <w:rsid w:val="00855073"/>
    <w:rsid w:val="00882801"/>
    <w:rsid w:val="008D50D2"/>
    <w:rsid w:val="00907B5E"/>
    <w:rsid w:val="00946CC7"/>
    <w:rsid w:val="00947AEE"/>
    <w:rsid w:val="009A684F"/>
    <w:rsid w:val="009B7CE7"/>
    <w:rsid w:val="009C626D"/>
    <w:rsid w:val="009D328C"/>
    <w:rsid w:val="009D5DE8"/>
    <w:rsid w:val="00A2502B"/>
    <w:rsid w:val="00A33273"/>
    <w:rsid w:val="00AA6AAC"/>
    <w:rsid w:val="00AB5DA4"/>
    <w:rsid w:val="00B27B9A"/>
    <w:rsid w:val="00B61B2F"/>
    <w:rsid w:val="00B80CFE"/>
    <w:rsid w:val="00C058FD"/>
    <w:rsid w:val="00C17E04"/>
    <w:rsid w:val="00C27E98"/>
    <w:rsid w:val="00C956D0"/>
    <w:rsid w:val="00CB1C60"/>
    <w:rsid w:val="00D04C22"/>
    <w:rsid w:val="00D64565"/>
    <w:rsid w:val="00D808E3"/>
    <w:rsid w:val="00DC42CB"/>
    <w:rsid w:val="00E17D5C"/>
    <w:rsid w:val="00E3009C"/>
    <w:rsid w:val="00E32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C51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801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8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8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0528"/>
    <w:pPr>
      <w:spacing w:after="200" w:line="276" w:lineRule="auto"/>
      <w:ind w:left="720"/>
      <w:contextualSpacing/>
    </w:pPr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AB5DA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5DA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5DA4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5DA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5DA4"/>
    <w:rPr>
      <w:rFonts w:ascii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4847D6-581D-40D0-B138-311F49ABDFFB}"/>
</file>

<file path=customXml/itemProps2.xml><?xml version="1.0" encoding="utf-8"?>
<ds:datastoreItem xmlns:ds="http://schemas.openxmlformats.org/officeDocument/2006/customXml" ds:itemID="{62682C80-A6DC-450F-B65D-2B4ADCDBF683}"/>
</file>

<file path=customXml/itemProps3.xml><?xml version="1.0" encoding="utf-8"?>
<ds:datastoreItem xmlns:ds="http://schemas.openxmlformats.org/officeDocument/2006/customXml" ds:itemID="{337D52B1-449F-470B-A090-D93A4C5B88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1083</Characters>
  <Application>Microsoft Office Word</Application>
  <DocSecurity>0</DocSecurity>
  <Lines>37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FOD Buitenlandse Zaken / SPF Affaires Etrangeres</Company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Anthierens Jochen - M3</dc:creator>
  <cp:lastModifiedBy>Joosten Veronique - M3</cp:lastModifiedBy>
  <cp:revision>4</cp:revision>
  <cp:lastPrinted>2019-01-08T16:06:00Z</cp:lastPrinted>
  <dcterms:created xsi:type="dcterms:W3CDTF">2020-10-27T08:55:00Z</dcterms:created>
  <dcterms:modified xsi:type="dcterms:W3CDTF">2020-10-29T14:31:00Z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9305ae90-2a43-48c5-b2d9-09e20f58e697</vt:lpwstr>
  </property>
  <property fmtid="{D5CDD505-2E9C-101B-9397-08002B2CF9AE}" pid="3" name="ContentTypeId">
    <vt:lpwstr>0x01010037C5AC3008AAB14799B0F32C039A8199</vt:lpwstr>
  </property>
  <property fmtid="{D5CDD505-2E9C-101B-9397-08002B2CF9AE}" pid="4" name="BE_ForeignAffairsClassification">
    <vt:lpwstr>Non classifié - Niet geclassificeerd</vt:lpwstr>
  </property>
  <property fmtid="{D5CDD505-2E9C-101B-9397-08002B2CF9AE}" pid="5" name="BE_ForeignAffairsMarkering">
    <vt:lpwstr>Markering inactief - Marquage inactif</vt:lpwstr>
  </property>
</Properties>
</file>