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77AC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  <w:u w:val="single"/>
        </w:rPr>
      </w:pPr>
      <w:r w:rsidRPr="00C047D3">
        <w:rPr>
          <w:rFonts w:ascii="Arial" w:hAnsi="Arial" w:cs="Arial"/>
          <w:sz w:val="32"/>
          <w:szCs w:val="32"/>
        </w:rPr>
        <w:t xml:space="preserve">DECLARATION </w:t>
      </w:r>
      <w:r w:rsidRPr="00C047D3">
        <w:rPr>
          <w:rFonts w:ascii="Arial" w:hAnsi="Arial" w:cs="Arial"/>
          <w:b/>
          <w:sz w:val="32"/>
          <w:szCs w:val="32"/>
        </w:rPr>
        <w:t>DU BURUNDI</w:t>
      </w:r>
      <w:r w:rsidRPr="00C047D3">
        <w:rPr>
          <w:rFonts w:ascii="Arial" w:hAnsi="Arial" w:cs="Arial"/>
          <w:sz w:val="32"/>
          <w:szCs w:val="32"/>
        </w:rPr>
        <w:t xml:space="preserve"> A LA 30</w:t>
      </w:r>
      <w:r w:rsidRPr="00C047D3">
        <w:rPr>
          <w:rFonts w:ascii="Arial" w:hAnsi="Arial" w:cs="Arial"/>
          <w:sz w:val="32"/>
          <w:szCs w:val="32"/>
          <w:vertAlign w:val="superscript"/>
        </w:rPr>
        <w:t>ème</w:t>
      </w:r>
      <w:r w:rsidRPr="00C047D3">
        <w:rPr>
          <w:rFonts w:ascii="Arial" w:hAnsi="Arial" w:cs="Arial"/>
          <w:sz w:val="32"/>
          <w:szCs w:val="32"/>
        </w:rPr>
        <w:t xml:space="preserve"> SESSION</w:t>
      </w:r>
      <w:r w:rsidRPr="00C047D3">
        <w:rPr>
          <w:rFonts w:ascii="Arial" w:hAnsi="Arial" w:cs="Arial"/>
          <w:sz w:val="32"/>
          <w:szCs w:val="32"/>
          <w:u w:val="single"/>
        </w:rPr>
        <w:t xml:space="preserve"> DU GROUPE DE TRAVAIL SUR L’EXAMEN PERIODIQUE UNIVERSEL</w:t>
      </w:r>
    </w:p>
    <w:p w14:paraId="2A9EEA89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2D9856B9" w14:textId="77777777" w:rsidR="00C639EB" w:rsidRDefault="00C639EB" w:rsidP="00C639E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047D3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 xml:space="preserve">               </w:t>
      </w:r>
      <w:r w:rsidRPr="00C047D3">
        <w:rPr>
          <w:rFonts w:ascii="Arial" w:hAnsi="Arial" w:cs="Arial"/>
          <w:sz w:val="32"/>
          <w:szCs w:val="32"/>
        </w:rPr>
        <w:t xml:space="preserve">  </w:t>
      </w:r>
      <w:r w:rsidRPr="00C047D3">
        <w:rPr>
          <w:rFonts w:ascii="Arial" w:hAnsi="Arial" w:cs="Arial"/>
          <w:b/>
          <w:sz w:val="32"/>
          <w:szCs w:val="32"/>
          <w:u w:val="single"/>
        </w:rPr>
        <w:t>LE 08/05/2018</w:t>
      </w:r>
    </w:p>
    <w:p w14:paraId="4843BF96" w14:textId="77777777" w:rsidR="00C639EB" w:rsidRPr="005133C2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6A19C929" w14:textId="77777777" w:rsidR="00C639EB" w:rsidRPr="00C047D3" w:rsidRDefault="00C639EB" w:rsidP="00C639E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047D3">
        <w:rPr>
          <w:rFonts w:ascii="Arial" w:hAnsi="Arial" w:cs="Arial"/>
          <w:b/>
          <w:sz w:val="32"/>
          <w:szCs w:val="32"/>
          <w:u w:val="single"/>
        </w:rPr>
        <w:t>ETAT EXAMINE</w:t>
      </w:r>
      <w:r w:rsidRPr="00C047D3">
        <w:rPr>
          <w:rFonts w:ascii="Arial" w:hAnsi="Arial" w:cs="Arial"/>
          <w:b/>
          <w:sz w:val="32"/>
          <w:szCs w:val="32"/>
        </w:rPr>
        <w:t xml:space="preserve"> : </w:t>
      </w:r>
    </w:p>
    <w:p w14:paraId="7A472AC5" w14:textId="77777777" w:rsidR="00C639EB" w:rsidRPr="00C047D3" w:rsidRDefault="00C639EB" w:rsidP="00C639E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1740B198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>Merci Monsieur le Président</w:t>
      </w:r>
    </w:p>
    <w:p w14:paraId="27E9C898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4EC147C9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 xml:space="preserve">La délégation burundaise salue la délégation </w:t>
      </w:r>
      <w:proofErr w:type="spellStart"/>
      <w:r>
        <w:rPr>
          <w:rFonts w:ascii="Arial" w:hAnsi="Arial" w:cs="Arial"/>
          <w:sz w:val="32"/>
          <w:szCs w:val="32"/>
        </w:rPr>
        <w:t>caboverdienne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C047D3">
        <w:rPr>
          <w:rFonts w:ascii="Arial" w:hAnsi="Arial" w:cs="Arial"/>
          <w:sz w:val="32"/>
          <w:szCs w:val="32"/>
        </w:rPr>
        <w:t>et la féli</w:t>
      </w:r>
      <w:r>
        <w:rPr>
          <w:rFonts w:ascii="Arial" w:hAnsi="Arial" w:cs="Arial"/>
          <w:sz w:val="32"/>
          <w:szCs w:val="32"/>
        </w:rPr>
        <w:t>cite pour son rapport.</w:t>
      </w:r>
    </w:p>
    <w:p w14:paraId="67EBB851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590AF482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 pays félicite Cabo Verde</w:t>
      </w:r>
      <w:r w:rsidRPr="00C047D3">
        <w:rPr>
          <w:rFonts w:ascii="Arial" w:hAnsi="Arial" w:cs="Arial"/>
          <w:sz w:val="32"/>
          <w:szCs w:val="32"/>
        </w:rPr>
        <w:t xml:space="preserve"> pour les avancées significatives réalisées depuis le dernier Examen Périodique Universel.</w:t>
      </w:r>
    </w:p>
    <w:p w14:paraId="14530D73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5137AFAC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>Nous notons avec satisfaction le renforcement du cadre législatif et institutionnel en vue de mieux promouvoir et protéger les droits de l’homme.</w:t>
      </w:r>
    </w:p>
    <w:p w14:paraId="605B2A7B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24799816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>Le Burundi fél</w:t>
      </w:r>
      <w:r>
        <w:rPr>
          <w:rFonts w:ascii="Arial" w:hAnsi="Arial" w:cs="Arial"/>
          <w:sz w:val="32"/>
          <w:szCs w:val="32"/>
        </w:rPr>
        <w:t xml:space="preserve">icite le Gouvernement </w:t>
      </w:r>
      <w:proofErr w:type="spellStart"/>
      <w:r>
        <w:rPr>
          <w:rFonts w:ascii="Arial" w:hAnsi="Arial" w:cs="Arial"/>
          <w:sz w:val="32"/>
          <w:szCs w:val="32"/>
        </w:rPr>
        <w:t>caboverdien</w:t>
      </w:r>
      <w:proofErr w:type="spellEnd"/>
      <w:r>
        <w:rPr>
          <w:rFonts w:ascii="Arial" w:hAnsi="Arial" w:cs="Arial"/>
          <w:sz w:val="32"/>
          <w:szCs w:val="32"/>
        </w:rPr>
        <w:t xml:space="preserve"> pour les actions concrètes menées en vue de mieux promouvoir et protéger les droits de l’enfant parmi lesquels on peut citer la mise en œuvre du projet d’enregistrement des enfants à la naissance et la création du Comité national de lutte contre la violence sexuelle et l’exploitation des enfants et des adolescents.</w:t>
      </w:r>
    </w:p>
    <w:p w14:paraId="67CC50F1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244A1C4C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nous réjouissons</w:t>
      </w:r>
      <w:r w:rsidRPr="00C047D3">
        <w:rPr>
          <w:rFonts w:ascii="Arial" w:hAnsi="Arial" w:cs="Arial"/>
          <w:sz w:val="32"/>
          <w:szCs w:val="32"/>
        </w:rPr>
        <w:t xml:space="preserve"> pour les différentes mesures prises pour </w:t>
      </w:r>
    </w:p>
    <w:p w14:paraId="4A2C54EB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améliorer</w:t>
      </w:r>
      <w:proofErr w:type="gramEnd"/>
      <w:r>
        <w:rPr>
          <w:rFonts w:ascii="Arial" w:hAnsi="Arial" w:cs="Arial"/>
          <w:sz w:val="32"/>
          <w:szCs w:val="32"/>
        </w:rPr>
        <w:t xml:space="preserve"> les droits des personnes âgées et ceux des personnes handicapées.</w:t>
      </w:r>
    </w:p>
    <w:p w14:paraId="21C295E3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40FCE920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>Ma délégation se réjouit de</w:t>
      </w:r>
      <w:r>
        <w:rPr>
          <w:rFonts w:ascii="Arial" w:hAnsi="Arial" w:cs="Arial"/>
          <w:sz w:val="32"/>
          <w:szCs w:val="32"/>
        </w:rPr>
        <w:t>s stratégies adoptées par Cabo Verde visant l’intensification de sa production d’énergies renouvelables pour parer aux risques posés par les changements climatiques.</w:t>
      </w:r>
      <w:r w:rsidRPr="00C047D3">
        <w:rPr>
          <w:rFonts w:ascii="Arial" w:hAnsi="Arial" w:cs="Arial"/>
          <w:sz w:val="32"/>
          <w:szCs w:val="32"/>
        </w:rPr>
        <w:t xml:space="preserve"> </w:t>
      </w:r>
    </w:p>
    <w:p w14:paraId="41884B4A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24BD277B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rapport présenté par la délégation </w:t>
      </w:r>
      <w:proofErr w:type="spellStart"/>
      <w:r>
        <w:rPr>
          <w:rFonts w:ascii="Arial" w:hAnsi="Arial" w:cs="Arial"/>
          <w:sz w:val="32"/>
          <w:szCs w:val="32"/>
        </w:rPr>
        <w:t>caboverdienne</w:t>
      </w:r>
      <w:proofErr w:type="spellEnd"/>
      <w:r>
        <w:rPr>
          <w:rFonts w:ascii="Arial" w:hAnsi="Arial" w:cs="Arial"/>
          <w:sz w:val="32"/>
          <w:szCs w:val="32"/>
        </w:rPr>
        <w:t xml:space="preserve"> montre clairement que des efforts remarquables sont consentis par le Gouvernement en vue de promouvoir l’égalité des genres. </w:t>
      </w:r>
    </w:p>
    <w:p w14:paraId="07A06C1C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Dans cet ordre d’idées, l’adoption du nouveau plan national pour l’égalité des sexes (2015-2018), la création d’un Ministère en charge de l’égalité des sexes en plus de l’existence de l’Institut </w:t>
      </w:r>
      <w:proofErr w:type="spellStart"/>
      <w:r>
        <w:rPr>
          <w:rFonts w:ascii="Arial" w:hAnsi="Arial" w:cs="Arial"/>
          <w:sz w:val="32"/>
          <w:szCs w:val="32"/>
        </w:rPr>
        <w:t>caboverdien</w:t>
      </w:r>
      <w:proofErr w:type="spellEnd"/>
      <w:r>
        <w:rPr>
          <w:rFonts w:ascii="Arial" w:hAnsi="Arial" w:cs="Arial"/>
          <w:sz w:val="32"/>
          <w:szCs w:val="32"/>
        </w:rPr>
        <w:t xml:space="preserve"> pour l’égalité et l’équité entre les sexes méritent d’être soulignés et salués particulièrement.</w:t>
      </w:r>
    </w:p>
    <w:p w14:paraId="30601A28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71D83BE8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 xml:space="preserve">Sans ignorer les efforts déjà déployés dans ce domaine, mon pays recommande au Gouvernement </w:t>
      </w:r>
      <w:r>
        <w:rPr>
          <w:rFonts w:ascii="Arial" w:hAnsi="Arial" w:cs="Arial"/>
          <w:sz w:val="32"/>
          <w:szCs w:val="32"/>
        </w:rPr>
        <w:t xml:space="preserve">de Cabo Verde </w:t>
      </w:r>
      <w:r w:rsidRPr="00C047D3">
        <w:rPr>
          <w:rFonts w:ascii="Arial" w:hAnsi="Arial" w:cs="Arial"/>
          <w:sz w:val="32"/>
          <w:szCs w:val="32"/>
        </w:rPr>
        <w:t>de redoubler d’efforts pour améliorer les conditions carcérales dans les prisons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0F7F2926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1C5A3FA5" w14:textId="77777777" w:rsidR="00C639EB" w:rsidRDefault="00C639EB" w:rsidP="00C639E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souhaitons pleins succès à Cabo Verde au présent examen et dans la mise en œuvre des recommandations qu’il aura acceptées.</w:t>
      </w:r>
    </w:p>
    <w:p w14:paraId="4D485031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</w:p>
    <w:p w14:paraId="6A394AEE" w14:textId="77777777" w:rsidR="00C639EB" w:rsidRPr="00C047D3" w:rsidRDefault="00C639EB" w:rsidP="00C639EB">
      <w:pPr>
        <w:jc w:val="both"/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 xml:space="preserve"> Merci Monsieur le Président.</w:t>
      </w:r>
    </w:p>
    <w:p w14:paraId="32FC7237" w14:textId="77777777" w:rsidR="00C639EB" w:rsidRPr="00C047D3" w:rsidRDefault="00C639EB" w:rsidP="00C639EB">
      <w:pPr>
        <w:rPr>
          <w:rFonts w:ascii="Arial" w:hAnsi="Arial" w:cs="Arial"/>
          <w:sz w:val="32"/>
          <w:szCs w:val="32"/>
        </w:rPr>
      </w:pPr>
    </w:p>
    <w:p w14:paraId="19B67516" w14:textId="77777777" w:rsidR="00C639EB" w:rsidRPr="00C047D3" w:rsidRDefault="00C639EB" w:rsidP="00C639EB">
      <w:pPr>
        <w:rPr>
          <w:rFonts w:ascii="Arial" w:hAnsi="Arial" w:cs="Arial"/>
          <w:sz w:val="32"/>
          <w:szCs w:val="32"/>
        </w:rPr>
      </w:pPr>
      <w:r w:rsidRPr="00C047D3">
        <w:rPr>
          <w:rFonts w:ascii="Arial" w:hAnsi="Arial" w:cs="Arial"/>
          <w:sz w:val="32"/>
          <w:szCs w:val="32"/>
        </w:rPr>
        <w:t xml:space="preserve"> </w:t>
      </w:r>
    </w:p>
    <w:p w14:paraId="07B67CF3" w14:textId="77777777" w:rsidR="00C639EB" w:rsidRPr="00C047D3" w:rsidRDefault="00C639EB" w:rsidP="00C639EB">
      <w:pPr>
        <w:rPr>
          <w:rFonts w:ascii="Arial" w:hAnsi="Arial" w:cs="Arial"/>
        </w:rPr>
      </w:pPr>
    </w:p>
    <w:p w14:paraId="3AC0602E" w14:textId="77777777" w:rsidR="00CE5704" w:rsidRDefault="00CE5704"/>
    <w:sectPr w:rsidR="00CE5704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3357" w14:textId="77777777" w:rsidR="00EE61CA" w:rsidRDefault="00C639EB" w:rsidP="00A80D8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92923C" w14:textId="77777777" w:rsidR="00EE61CA" w:rsidRDefault="00C639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AE11" w14:textId="77777777" w:rsidR="00EE61CA" w:rsidRDefault="00C639EB" w:rsidP="00A80D8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2FF8F6D" w14:textId="77777777" w:rsidR="00EE61CA" w:rsidRDefault="00C639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B"/>
    <w:rsid w:val="00C639EB"/>
    <w:rsid w:val="00C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571"/>
  <w15:chartTrackingRefBased/>
  <w15:docId w15:val="{B5B41560-7D03-4040-9B96-448A3FF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639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39E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C6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3637A-7553-43F8-9BE5-F7B7DC97D7EC}"/>
</file>

<file path=customXml/itemProps2.xml><?xml version="1.0" encoding="utf-8"?>
<ds:datastoreItem xmlns:ds="http://schemas.openxmlformats.org/officeDocument/2006/customXml" ds:itemID="{F7F2CE9A-ED0E-4DA8-826A-7D5688397200}"/>
</file>

<file path=customXml/itemProps3.xml><?xml version="1.0" encoding="utf-8"?>
<ds:datastoreItem xmlns:ds="http://schemas.openxmlformats.org/officeDocument/2006/customXml" ds:itemID="{28E18966-30FB-439C-9E2C-5075C5B94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</cp:revision>
  <dcterms:created xsi:type="dcterms:W3CDTF">2020-10-30T16:08:00Z</dcterms:created>
  <dcterms:modified xsi:type="dcterms:W3CDTF">2020-10-30T16:11:00Z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