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D0D32" w14:textId="77777777" w:rsidR="0073590B" w:rsidRDefault="00EC5619">
      <w:pPr>
        <w:jc w:val="center"/>
        <w:rPr>
          <w:rFonts w:ascii="Bookman Old Style" w:hAnsi="Bookman Old Style"/>
          <w:b/>
          <w:sz w:val="24"/>
          <w:szCs w:val="24"/>
        </w:rPr>
      </w:pPr>
      <w:bookmarkStart w:id="0" w:name="_GoBack"/>
      <w:bookmarkEnd w:id="0"/>
      <w:r>
        <w:rPr>
          <w:rFonts w:ascii="Bookman Old Style" w:hAnsi="Bookman Old Style"/>
          <w:b/>
          <w:sz w:val="24"/>
          <w:szCs w:val="24"/>
        </w:rPr>
        <w:t>Uganda Delegation Statement at the Universal Periodic Review of Libya, Geneva, November 2020</w:t>
      </w:r>
    </w:p>
    <w:p w14:paraId="33902CA7" w14:textId="77777777" w:rsidR="0073590B" w:rsidRDefault="00EC5619">
      <w:pPr>
        <w:jc w:val="both"/>
        <w:rPr>
          <w:rFonts w:ascii="Bookman Old Style" w:hAnsi="Bookman Old Style"/>
          <w:sz w:val="24"/>
          <w:szCs w:val="24"/>
        </w:rPr>
      </w:pPr>
      <w:r>
        <w:rPr>
          <w:rFonts w:ascii="Bookman Old Style" w:hAnsi="Bookman Old Style"/>
          <w:sz w:val="24"/>
          <w:szCs w:val="24"/>
        </w:rPr>
        <w:t xml:space="preserve">Uganda welcomes the delegation of Libya and thanks them for remaining engaged with the UPR mechanism. We acknowledge the security challenges that the country has faced during this review period and commend the government for the policy and legislative measures adopted to promote the protection of human rights. </w:t>
      </w:r>
    </w:p>
    <w:p w14:paraId="3D0DD550" w14:textId="77777777" w:rsidR="0073590B" w:rsidRDefault="00EC5619">
      <w:pPr>
        <w:jc w:val="both"/>
        <w:rPr>
          <w:rFonts w:ascii="Bookman Old Style" w:hAnsi="Bookman Old Style"/>
          <w:sz w:val="24"/>
          <w:szCs w:val="24"/>
        </w:rPr>
      </w:pPr>
      <w:r>
        <w:rPr>
          <w:rFonts w:ascii="Bookman Old Style" w:hAnsi="Bookman Old Style"/>
          <w:sz w:val="24"/>
          <w:szCs w:val="24"/>
        </w:rPr>
        <w:t xml:space="preserve">We encourage the government to continue its efforts to pursue a peaceful resolution of the security situation in the country. In addition we urge the government to undertake long term and sustained interventions in all sectors to achieve full social and economic recovery. </w:t>
      </w:r>
    </w:p>
    <w:p w14:paraId="56BD4550" w14:textId="77777777" w:rsidR="0073590B" w:rsidRDefault="00EC5619">
      <w:pPr>
        <w:jc w:val="both"/>
        <w:rPr>
          <w:rFonts w:ascii="Bookman Old Style" w:hAnsi="Bookman Old Style"/>
          <w:sz w:val="24"/>
          <w:szCs w:val="24"/>
        </w:rPr>
      </w:pPr>
      <w:r>
        <w:rPr>
          <w:rFonts w:ascii="Bookman Old Style" w:hAnsi="Bookman Old Style"/>
          <w:sz w:val="24"/>
          <w:szCs w:val="24"/>
        </w:rPr>
        <w:t>We are concerned that limited progress has been made in the protection of the rights of migrant workers and asylum seekers, the continued reports of human trafficking, including the unfortunate loss of lives at sea, are indicative of the challenges that remain in this regard.</w:t>
      </w:r>
    </w:p>
    <w:p w14:paraId="3618F371" w14:textId="77777777" w:rsidR="0073590B" w:rsidRDefault="0073590B">
      <w:pPr>
        <w:jc w:val="both"/>
        <w:rPr>
          <w:rFonts w:ascii="Bookman Old Style" w:hAnsi="Bookman Old Style"/>
          <w:sz w:val="24"/>
          <w:szCs w:val="24"/>
        </w:rPr>
      </w:pPr>
    </w:p>
    <w:p w14:paraId="764006AC" w14:textId="77777777" w:rsidR="0073590B" w:rsidRDefault="00EC5619">
      <w:pPr>
        <w:jc w:val="both"/>
        <w:rPr>
          <w:rFonts w:ascii="Bookman Old Style" w:hAnsi="Bookman Old Style"/>
          <w:sz w:val="24"/>
          <w:szCs w:val="24"/>
        </w:rPr>
      </w:pPr>
      <w:r>
        <w:rPr>
          <w:rFonts w:ascii="Bookman Old Style" w:hAnsi="Bookman Old Style"/>
          <w:sz w:val="24"/>
          <w:szCs w:val="24"/>
        </w:rPr>
        <w:t>We recommend to the government to:</w:t>
      </w:r>
    </w:p>
    <w:p w14:paraId="114CDF69" w14:textId="77777777" w:rsidR="0073590B" w:rsidRDefault="00EC5619">
      <w:pPr>
        <w:pStyle w:val="ListParagraph"/>
        <w:numPr>
          <w:ilvl w:val="0"/>
          <w:numId w:val="1"/>
        </w:numPr>
        <w:jc w:val="both"/>
        <w:rPr>
          <w:rFonts w:ascii="Bookman Old Style" w:hAnsi="Bookman Old Style"/>
          <w:sz w:val="24"/>
          <w:szCs w:val="24"/>
        </w:rPr>
      </w:pPr>
      <w:r>
        <w:rPr>
          <w:rFonts w:ascii="Bookman Old Style" w:hAnsi="Bookman Old Style"/>
          <w:sz w:val="24"/>
          <w:szCs w:val="24"/>
        </w:rPr>
        <w:t>Put in place stronger mechanisms to prevent human trafficking and support the victims of human trafficking.</w:t>
      </w:r>
    </w:p>
    <w:p w14:paraId="4D237A6A" w14:textId="77777777" w:rsidR="0073590B" w:rsidRDefault="00EC5619">
      <w:pPr>
        <w:pStyle w:val="ListParagraph"/>
        <w:numPr>
          <w:ilvl w:val="0"/>
          <w:numId w:val="1"/>
        </w:numPr>
        <w:jc w:val="both"/>
        <w:rPr>
          <w:rFonts w:ascii="Bookman Old Style" w:hAnsi="Bookman Old Style"/>
          <w:sz w:val="24"/>
          <w:szCs w:val="24"/>
        </w:rPr>
      </w:pPr>
      <w:r>
        <w:rPr>
          <w:rFonts w:ascii="Bookman Old Style" w:hAnsi="Bookman Old Style"/>
          <w:sz w:val="24"/>
          <w:szCs w:val="24"/>
        </w:rPr>
        <w:t>Establish mechanisms to support and rehabilitate children caught up in armed conflict.</w:t>
      </w:r>
    </w:p>
    <w:p w14:paraId="651C01FB" w14:textId="77777777" w:rsidR="0073590B" w:rsidRDefault="00EC5619">
      <w:pPr>
        <w:jc w:val="both"/>
        <w:rPr>
          <w:rFonts w:ascii="Bookman Old Style" w:hAnsi="Bookman Old Style"/>
          <w:sz w:val="24"/>
          <w:szCs w:val="24"/>
        </w:rPr>
      </w:pPr>
      <w:r>
        <w:rPr>
          <w:rFonts w:ascii="Bookman Old Style" w:hAnsi="Bookman Old Style"/>
          <w:sz w:val="24"/>
          <w:szCs w:val="24"/>
        </w:rPr>
        <w:t xml:space="preserve"> </w:t>
      </w:r>
    </w:p>
    <w:p w14:paraId="7E84F357" w14:textId="77777777" w:rsidR="0073590B" w:rsidRDefault="00EC5619">
      <w:pPr>
        <w:jc w:val="both"/>
        <w:rPr>
          <w:rFonts w:ascii="Bookman Old Style" w:hAnsi="Bookman Old Style"/>
          <w:sz w:val="24"/>
          <w:szCs w:val="24"/>
        </w:rPr>
      </w:pPr>
      <w:r>
        <w:rPr>
          <w:rFonts w:ascii="Bookman Old Style" w:hAnsi="Bookman Old Style"/>
          <w:sz w:val="24"/>
          <w:szCs w:val="24"/>
        </w:rPr>
        <w:t xml:space="preserve"> We wish Libya a successful review. I thank you.</w:t>
      </w:r>
    </w:p>
    <w:p w14:paraId="4D7845CB" w14:textId="77777777" w:rsidR="0073590B" w:rsidRDefault="0073590B">
      <w:pPr>
        <w:jc w:val="center"/>
        <w:rPr>
          <w:rFonts w:ascii="Bookman Old Style" w:hAnsi="Bookman Old Style"/>
          <w:b/>
          <w:sz w:val="24"/>
          <w:szCs w:val="24"/>
        </w:rPr>
      </w:pPr>
    </w:p>
    <w:p w14:paraId="1A1A59E2" w14:textId="77777777" w:rsidR="0073590B" w:rsidRDefault="0073590B">
      <w:pPr>
        <w:jc w:val="center"/>
        <w:rPr>
          <w:rFonts w:ascii="Bookman Old Style" w:hAnsi="Bookman Old Style"/>
          <w:b/>
          <w:sz w:val="24"/>
          <w:szCs w:val="24"/>
        </w:rPr>
      </w:pPr>
    </w:p>
    <w:p w14:paraId="7FF70478" w14:textId="77777777" w:rsidR="0073590B" w:rsidRDefault="0073590B">
      <w:pPr>
        <w:jc w:val="center"/>
        <w:rPr>
          <w:rFonts w:ascii="Bookman Old Style" w:hAnsi="Bookman Old Style"/>
          <w:b/>
          <w:sz w:val="24"/>
          <w:szCs w:val="24"/>
        </w:rPr>
      </w:pPr>
    </w:p>
    <w:p w14:paraId="427379D6" w14:textId="77777777" w:rsidR="0073590B" w:rsidRDefault="0073590B">
      <w:pPr>
        <w:jc w:val="center"/>
        <w:rPr>
          <w:rFonts w:ascii="Bookman Old Style" w:hAnsi="Bookman Old Style"/>
          <w:b/>
          <w:sz w:val="24"/>
          <w:szCs w:val="24"/>
        </w:rPr>
      </w:pPr>
    </w:p>
    <w:p w14:paraId="6315E586" w14:textId="77777777" w:rsidR="0073590B" w:rsidRDefault="0073590B">
      <w:pPr>
        <w:jc w:val="center"/>
        <w:rPr>
          <w:rFonts w:ascii="Bookman Old Style" w:hAnsi="Bookman Old Style"/>
          <w:b/>
          <w:sz w:val="24"/>
          <w:szCs w:val="24"/>
        </w:rPr>
      </w:pPr>
    </w:p>
    <w:p w14:paraId="5A133D44" w14:textId="77777777" w:rsidR="0073590B" w:rsidRDefault="0073590B">
      <w:pPr>
        <w:jc w:val="center"/>
        <w:rPr>
          <w:b/>
          <w:sz w:val="24"/>
          <w:szCs w:val="24"/>
        </w:rPr>
      </w:pPr>
    </w:p>
    <w:p w14:paraId="2F222FA6" w14:textId="77777777" w:rsidR="0073590B" w:rsidRDefault="0073590B">
      <w:pPr>
        <w:jc w:val="center"/>
        <w:rPr>
          <w:b/>
          <w:sz w:val="24"/>
          <w:szCs w:val="24"/>
        </w:rPr>
      </w:pPr>
    </w:p>
    <w:p w14:paraId="4D8AB3E4" w14:textId="77777777" w:rsidR="0073590B" w:rsidRDefault="0073590B">
      <w:pPr>
        <w:jc w:val="center"/>
        <w:rPr>
          <w:b/>
          <w:sz w:val="24"/>
          <w:szCs w:val="24"/>
        </w:rPr>
      </w:pPr>
    </w:p>
    <w:p w14:paraId="5D2421B2" w14:textId="77777777" w:rsidR="0073590B" w:rsidRDefault="0073590B">
      <w:pPr>
        <w:jc w:val="center"/>
        <w:rPr>
          <w:b/>
          <w:sz w:val="24"/>
          <w:szCs w:val="24"/>
        </w:rPr>
      </w:pPr>
    </w:p>
    <w:sectPr w:rsidR="0073590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F907B" w14:textId="77777777" w:rsidR="007052DF" w:rsidRDefault="007052DF">
      <w:pPr>
        <w:spacing w:after="0" w:line="240" w:lineRule="auto"/>
      </w:pPr>
      <w:r>
        <w:separator/>
      </w:r>
    </w:p>
  </w:endnote>
  <w:endnote w:type="continuationSeparator" w:id="0">
    <w:p w14:paraId="23814CF8" w14:textId="77777777" w:rsidR="007052DF" w:rsidRDefault="0070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A65C3" w14:textId="77777777" w:rsidR="007052DF" w:rsidRDefault="007052DF">
      <w:pPr>
        <w:spacing w:after="0" w:line="240" w:lineRule="auto"/>
      </w:pPr>
      <w:r>
        <w:rPr>
          <w:color w:val="000000"/>
        </w:rPr>
        <w:separator/>
      </w:r>
    </w:p>
  </w:footnote>
  <w:footnote w:type="continuationSeparator" w:id="0">
    <w:p w14:paraId="0C5ACDAA" w14:textId="77777777" w:rsidR="007052DF" w:rsidRDefault="007052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455B5"/>
    <w:multiLevelType w:val="multilevel"/>
    <w:tmpl w:val="7F80B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0B"/>
    <w:rsid w:val="00476637"/>
    <w:rsid w:val="007052DF"/>
    <w:rsid w:val="0073590B"/>
    <w:rsid w:val="00A94F20"/>
    <w:rsid w:val="00EC5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2E6758"/>
  <w15:docId w15:val="{39E21E26-B39B-440A-A4EE-807E097F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C0917-017C-4B73-9D4B-ECD1A75A954E}"/>
</file>

<file path=customXml/itemProps2.xml><?xml version="1.0" encoding="utf-8"?>
<ds:datastoreItem xmlns:ds="http://schemas.openxmlformats.org/officeDocument/2006/customXml" ds:itemID="{B1990ED1-771F-45A7-842F-24CAD6A3DFE2}"/>
</file>

<file path=customXml/itemProps3.xml><?xml version="1.0" encoding="utf-8"?>
<ds:datastoreItem xmlns:ds="http://schemas.openxmlformats.org/officeDocument/2006/customXml" ds:itemID="{39BFD7AA-D862-459E-A9D5-8C921E849245}"/>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Macintosh Word</Application>
  <DocSecurity>0</DocSecurity>
  <Lines>8</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dc:description/>
  <cp:lastModifiedBy>Microsoft Office User</cp:lastModifiedBy>
  <cp:revision>2</cp:revision>
  <dcterms:created xsi:type="dcterms:W3CDTF">2020-11-03T12:04:00Z</dcterms:created>
  <dcterms:modified xsi:type="dcterms:W3CDTF">2020-11-03T12:04:00Z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