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5CD53" w14:textId="77777777" w:rsidR="0083747A" w:rsidRDefault="0083747A" w:rsidP="003E666D">
      <w:pPr>
        <w:pStyle w:val="NormalWeb"/>
        <w:spacing w:before="0" w:beforeAutospacing="0" w:after="0" w:afterAutospacing="0"/>
        <w:jc w:val="both"/>
        <w:rPr>
          <w:lang w:val="fr-FR"/>
        </w:rPr>
      </w:pPr>
    </w:p>
    <w:p w14:paraId="434FD0CF" w14:textId="74384116" w:rsidR="00693BA6" w:rsidRPr="003E666D" w:rsidRDefault="00693BA6" w:rsidP="003E666D">
      <w:pPr>
        <w:pStyle w:val="NormalWeb"/>
        <w:spacing w:before="0" w:beforeAutospacing="0" w:after="0" w:afterAutospacing="0"/>
        <w:jc w:val="both"/>
        <w:rPr>
          <w:lang w:val="fr-FR"/>
        </w:rPr>
      </w:pPr>
      <w:bookmarkStart w:id="0" w:name="_GoBack"/>
      <w:bookmarkEnd w:id="0"/>
      <w:r w:rsidRPr="003E666D">
        <w:rPr>
          <w:lang w:val="fr-FR"/>
        </w:rPr>
        <w:t>Madame la Présidente,</w:t>
      </w:r>
    </w:p>
    <w:p w14:paraId="680A7914" w14:textId="77777777" w:rsidR="00693BA6" w:rsidRPr="003E666D" w:rsidRDefault="00693BA6" w:rsidP="003E666D">
      <w:pPr>
        <w:pStyle w:val="NormalWeb"/>
        <w:spacing w:before="0" w:beforeAutospacing="0" w:after="0" w:afterAutospacing="0"/>
        <w:jc w:val="both"/>
        <w:rPr>
          <w:lang w:val="fr-FR"/>
        </w:rPr>
      </w:pPr>
    </w:p>
    <w:p w14:paraId="795A3FD9" w14:textId="77777777" w:rsidR="004E52B3" w:rsidRPr="003E666D" w:rsidRDefault="00693BA6" w:rsidP="003E666D">
      <w:pPr>
        <w:pStyle w:val="NormalWeb"/>
        <w:spacing w:before="0" w:beforeAutospacing="0" w:after="0" w:afterAutospacing="0"/>
        <w:jc w:val="both"/>
        <w:rPr>
          <w:lang w:val="fr-FR"/>
        </w:rPr>
      </w:pPr>
      <w:r w:rsidRPr="003E666D">
        <w:rPr>
          <w:lang w:val="fr-FR"/>
        </w:rPr>
        <w:t>L'Albanie remercie la délégation de Biélorussie d'avoir présenté son troisième rapport national.</w:t>
      </w:r>
    </w:p>
    <w:p w14:paraId="17CDC504" w14:textId="77777777" w:rsidR="004E52B3" w:rsidRPr="003E666D" w:rsidRDefault="004E52B3" w:rsidP="003E666D">
      <w:pPr>
        <w:pStyle w:val="NormalWeb"/>
        <w:spacing w:before="0" w:beforeAutospacing="0" w:after="0" w:afterAutospacing="0"/>
        <w:jc w:val="both"/>
        <w:rPr>
          <w:lang w:val="fr-FR"/>
        </w:rPr>
      </w:pPr>
    </w:p>
    <w:p w14:paraId="0FB1EFB3" w14:textId="74D1807D" w:rsidR="004E52B3" w:rsidRPr="003E666D" w:rsidRDefault="004E52B3" w:rsidP="003E666D">
      <w:pPr>
        <w:pStyle w:val="NormalWeb"/>
        <w:spacing w:before="0" w:beforeAutospacing="0" w:after="0" w:afterAutospacing="0"/>
        <w:jc w:val="both"/>
        <w:rPr>
          <w:lang w:val="fr-FR"/>
        </w:rPr>
      </w:pPr>
      <w:r w:rsidRPr="003E666D">
        <w:rPr>
          <w:lang w:val="fr-FR"/>
        </w:rPr>
        <w:t xml:space="preserve">Nous sommes satisfaits d’entendre que le but de l’Etat biélorusse est de réaliser les droits et libertés de l'individu et qu’il y a une reconnaissance de la </w:t>
      </w:r>
      <w:r w:rsidR="0038759C" w:rsidRPr="003E666D">
        <w:rPr>
          <w:lang w:val="fr-FR"/>
        </w:rPr>
        <w:t>primauté du droit international, mais de</w:t>
      </w:r>
      <w:r w:rsidRPr="003E666D">
        <w:rPr>
          <w:lang w:val="fr-FR"/>
        </w:rPr>
        <w:t xml:space="preserve"> l’autre côté, n</w:t>
      </w:r>
      <w:r w:rsidR="00707F80" w:rsidRPr="003E666D">
        <w:rPr>
          <w:lang w:val="fr-FR"/>
        </w:rPr>
        <w:t xml:space="preserve">ous </w:t>
      </w:r>
      <w:r w:rsidR="00C23251" w:rsidRPr="003E666D">
        <w:rPr>
          <w:lang w:val="fr-FR"/>
        </w:rPr>
        <w:t xml:space="preserve">constatons et </w:t>
      </w:r>
      <w:r w:rsidR="00707F80" w:rsidRPr="003E666D">
        <w:rPr>
          <w:lang w:val="fr-FR"/>
        </w:rPr>
        <w:t>sommes extrêmement préoccupés de la situation des droits de l’hommes en Biélorussie qui s’est détériorée suite aux élections présidentielles du 9 août 2020</w:t>
      </w:r>
      <w:r w:rsidR="0038759C" w:rsidRPr="003E666D">
        <w:rPr>
          <w:lang w:val="fr-FR"/>
        </w:rPr>
        <w:t>,</w:t>
      </w:r>
      <w:r w:rsidR="00707F80" w:rsidRPr="003E666D">
        <w:rPr>
          <w:lang w:val="fr-FR"/>
        </w:rPr>
        <w:t xml:space="preserve"> et qui se caractérise par la violence et la répression co</w:t>
      </w:r>
      <w:r w:rsidR="002E3386" w:rsidRPr="003E666D">
        <w:rPr>
          <w:lang w:val="fr-FR"/>
        </w:rPr>
        <w:t>ntre des manifestants cherchant à exercer pacifiquement leurs droits civils et politiques</w:t>
      </w:r>
      <w:r w:rsidR="00707F80" w:rsidRPr="003E666D">
        <w:rPr>
          <w:lang w:val="fr-FR"/>
        </w:rPr>
        <w:t>;</w:t>
      </w:r>
      <w:r w:rsidR="003E666D">
        <w:rPr>
          <w:lang w:val="fr-FR"/>
        </w:rPr>
        <w:t>//</w:t>
      </w:r>
      <w:r w:rsidR="00707F80" w:rsidRPr="003E666D">
        <w:rPr>
          <w:lang w:val="fr-FR"/>
        </w:rPr>
        <w:t xml:space="preserve"> la torture et la détention arbitraire</w:t>
      </w:r>
      <w:r w:rsidR="00C30C4D" w:rsidRPr="003E666D">
        <w:rPr>
          <w:lang w:val="fr-BE"/>
        </w:rPr>
        <w:t xml:space="preserve"> </w:t>
      </w:r>
      <w:r w:rsidR="00C30C4D" w:rsidRPr="003E666D">
        <w:rPr>
          <w:lang w:val="fr-FR"/>
        </w:rPr>
        <w:t>y compris des mineurs</w:t>
      </w:r>
      <w:r w:rsidR="00707F80" w:rsidRPr="003E666D">
        <w:rPr>
          <w:lang w:val="fr-FR"/>
        </w:rPr>
        <w:t> ; des disparitions forcées ou involontaires, des enlèvements et des expulsions forcés, des cas de la violence sexuelle et sexiste, des meurtres, des attaques, du harcèlement, de l'intimidation et de la détention de membres de l'opposition politique, de défenseurs des droits de l'homme, de représentants de la société civile, de journalistes et de professionnels des médias</w:t>
      </w:r>
      <w:r w:rsidR="003E666D">
        <w:rPr>
          <w:lang w:val="fr-FR"/>
        </w:rPr>
        <w:t>//.</w:t>
      </w:r>
      <w:r w:rsidR="000F2157" w:rsidRPr="003E666D">
        <w:rPr>
          <w:lang w:val="fr-FR"/>
        </w:rPr>
        <w:t xml:space="preserve"> Nous condamnons avec force ces violations des droits de l’homme.</w:t>
      </w:r>
    </w:p>
    <w:p w14:paraId="580E9575" w14:textId="77777777" w:rsidR="004E52B3" w:rsidRPr="003E666D" w:rsidRDefault="004E52B3" w:rsidP="003E666D">
      <w:pPr>
        <w:pStyle w:val="NormalWeb"/>
        <w:spacing w:before="0" w:beforeAutospacing="0" w:after="0" w:afterAutospacing="0"/>
        <w:jc w:val="both"/>
        <w:rPr>
          <w:lang w:val="fr-FR"/>
        </w:rPr>
      </w:pPr>
    </w:p>
    <w:p w14:paraId="35E0EAB0" w14:textId="38455D07" w:rsidR="000F2157" w:rsidRPr="003E666D" w:rsidRDefault="002E3386" w:rsidP="003E666D">
      <w:pPr>
        <w:pStyle w:val="NormalWeb"/>
        <w:spacing w:before="0" w:beforeAutospacing="0" w:after="0" w:afterAutospacing="0"/>
        <w:jc w:val="both"/>
        <w:rPr>
          <w:lang w:val="fr-FR"/>
        </w:rPr>
      </w:pPr>
      <w:r w:rsidRPr="003E666D">
        <w:rPr>
          <w:lang w:val="fr-FR"/>
        </w:rPr>
        <w:t>Dans ces conditions difficiles, nous considérons essentielles l’établissement d’un dialogue rapide</w:t>
      </w:r>
      <w:r w:rsidR="000F2157" w:rsidRPr="003E666D">
        <w:rPr>
          <w:lang w:val="fr-FR"/>
        </w:rPr>
        <w:t xml:space="preserve"> entre tous les acteurs politiques et de la société civile</w:t>
      </w:r>
      <w:r w:rsidRPr="003E666D">
        <w:rPr>
          <w:lang w:val="fr-FR"/>
        </w:rPr>
        <w:t xml:space="preserve"> pour ouvrir le chemin à la paix sociale</w:t>
      </w:r>
      <w:r w:rsidR="000F2157" w:rsidRPr="003E666D">
        <w:rPr>
          <w:lang w:val="fr-FR"/>
        </w:rPr>
        <w:t xml:space="preserve"> dans le pays. </w:t>
      </w:r>
    </w:p>
    <w:p w14:paraId="0839288D" w14:textId="77777777" w:rsidR="000F2157" w:rsidRPr="003E666D" w:rsidRDefault="000F2157" w:rsidP="003E666D">
      <w:pPr>
        <w:pStyle w:val="NormalWeb"/>
        <w:jc w:val="both"/>
        <w:rPr>
          <w:lang w:val="fr-FR"/>
        </w:rPr>
      </w:pPr>
      <w:r w:rsidRPr="003E666D">
        <w:rPr>
          <w:lang w:val="fr-FR"/>
        </w:rPr>
        <w:t>L'Albanie formule les recommandations suivantes :</w:t>
      </w:r>
    </w:p>
    <w:p w14:paraId="48CBB339" w14:textId="3AAD31CA" w:rsidR="00E72E82" w:rsidRPr="003E666D" w:rsidRDefault="00E72E82" w:rsidP="003E666D">
      <w:pPr>
        <w:pStyle w:val="NormalWeb"/>
        <w:numPr>
          <w:ilvl w:val="0"/>
          <w:numId w:val="7"/>
        </w:numPr>
        <w:jc w:val="both"/>
        <w:rPr>
          <w:lang w:val="fr-FR"/>
        </w:rPr>
      </w:pPr>
      <w:r w:rsidRPr="003E666D">
        <w:rPr>
          <w:shd w:val="clear" w:color="auto" w:fill="FFFFFF"/>
          <w:lang w:val="fr-FR"/>
        </w:rPr>
        <w:t>Protéger les libertés d'expression, de réunion et d'association</w:t>
      </w:r>
    </w:p>
    <w:p w14:paraId="0A470FB8" w14:textId="77777777" w:rsidR="0038759C" w:rsidRPr="003E666D" w:rsidRDefault="0079740B" w:rsidP="003E666D">
      <w:pPr>
        <w:pStyle w:val="NormalWeb"/>
        <w:numPr>
          <w:ilvl w:val="0"/>
          <w:numId w:val="7"/>
        </w:numPr>
        <w:jc w:val="both"/>
        <w:rPr>
          <w:lang w:val="fr-FR"/>
        </w:rPr>
      </w:pPr>
      <w:r w:rsidRPr="003E666D">
        <w:rPr>
          <w:shd w:val="clear" w:color="auto" w:fill="FFFFFF"/>
          <w:lang w:val="fr-FR"/>
        </w:rPr>
        <w:t xml:space="preserve">Prendre des mesures pour garantir en droit et en pratique la totale indépendance </w:t>
      </w:r>
      <w:r w:rsidR="0038759C" w:rsidRPr="003E666D">
        <w:rPr>
          <w:lang w:val="fr-FR"/>
        </w:rPr>
        <w:t>du pouvoir judiciaire</w:t>
      </w:r>
    </w:p>
    <w:p w14:paraId="35EAACD7" w14:textId="298F913F" w:rsidR="0079740B" w:rsidRPr="003E666D" w:rsidRDefault="00E72E82" w:rsidP="003E666D">
      <w:pPr>
        <w:pStyle w:val="NormalWeb"/>
        <w:numPr>
          <w:ilvl w:val="0"/>
          <w:numId w:val="7"/>
        </w:numPr>
        <w:jc w:val="both"/>
        <w:rPr>
          <w:lang w:val="fr-FR"/>
        </w:rPr>
      </w:pPr>
      <w:r w:rsidRPr="003E666D">
        <w:rPr>
          <w:lang w:val="fr-FR"/>
        </w:rPr>
        <w:t>Garantir</w:t>
      </w:r>
      <w:r w:rsidR="000F2157" w:rsidRPr="003E666D">
        <w:rPr>
          <w:lang w:val="fr-FR"/>
        </w:rPr>
        <w:t xml:space="preserve"> </w:t>
      </w:r>
      <w:r w:rsidRPr="003E666D">
        <w:rPr>
          <w:lang w:val="fr-FR"/>
        </w:rPr>
        <w:t xml:space="preserve">des </w:t>
      </w:r>
      <w:r w:rsidR="000F2157" w:rsidRPr="003E666D">
        <w:rPr>
          <w:lang w:val="fr-FR"/>
        </w:rPr>
        <w:t>enquêtes indépendantes, transparentes et impartiales sur toutes les allégations de violations des droits de l'homme en relation avec les élections présidentielles de 2020</w:t>
      </w:r>
      <w:r w:rsidR="001B0478" w:rsidRPr="003E666D">
        <w:rPr>
          <w:lang w:val="fr-FR"/>
        </w:rPr>
        <w:t>,</w:t>
      </w:r>
      <w:r w:rsidR="001B0478" w:rsidRPr="003E666D">
        <w:rPr>
          <w:lang w:val="fr-BE"/>
        </w:rPr>
        <w:t xml:space="preserve"> et </w:t>
      </w:r>
      <w:r w:rsidR="001B0478" w:rsidRPr="003E666D">
        <w:rPr>
          <w:lang w:val="fr-FR"/>
        </w:rPr>
        <w:t>libérer toutes les personnes faisant l'objet d'une détention arbitraire</w:t>
      </w:r>
      <w:r w:rsidR="003E666D">
        <w:rPr>
          <w:lang w:val="fr-FR"/>
        </w:rPr>
        <w:t>.</w:t>
      </w:r>
    </w:p>
    <w:p w14:paraId="58C10EA8" w14:textId="30EE866D" w:rsidR="00944B0B" w:rsidRPr="003E666D" w:rsidRDefault="00944B0B" w:rsidP="003E666D">
      <w:pPr>
        <w:spacing w:line="276" w:lineRule="auto"/>
        <w:jc w:val="both"/>
        <w:rPr>
          <w:rFonts w:ascii="Times New Roman" w:hAnsi="Times New Roman" w:cs="Times New Roman"/>
          <w:lang w:val="fr-FR"/>
        </w:rPr>
      </w:pPr>
      <w:r w:rsidRPr="003E666D">
        <w:rPr>
          <w:rFonts w:ascii="Times New Roman" w:hAnsi="Times New Roman" w:cs="Times New Roman"/>
          <w:lang w:val="fr-FR"/>
        </w:rPr>
        <w:t>Merci, Madame Présidente.</w:t>
      </w:r>
    </w:p>
    <w:p w14:paraId="4AF5C1CA" w14:textId="2A7B21CB" w:rsidR="000E0E3D" w:rsidRPr="003E666D" w:rsidRDefault="000E0E3D" w:rsidP="003E666D">
      <w:pPr>
        <w:spacing w:line="276" w:lineRule="auto"/>
        <w:jc w:val="both"/>
        <w:rPr>
          <w:rFonts w:ascii="Times New Roman" w:hAnsi="Times New Roman" w:cs="Times New Roman"/>
          <w:lang w:val="fr-FR"/>
        </w:rPr>
      </w:pPr>
    </w:p>
    <w:sectPr w:rsidR="000E0E3D" w:rsidRPr="003E666D" w:rsidSect="001D2CE6">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4CDBB" w14:textId="77777777" w:rsidR="00946A1F" w:rsidRDefault="00946A1F" w:rsidP="00E12FE0">
      <w:r>
        <w:separator/>
      </w:r>
    </w:p>
  </w:endnote>
  <w:endnote w:type="continuationSeparator" w:id="0">
    <w:p w14:paraId="206B908F" w14:textId="77777777" w:rsidR="00946A1F" w:rsidRDefault="00946A1F" w:rsidP="00E12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60B75" w14:textId="77777777" w:rsidR="00946A1F" w:rsidRDefault="00946A1F" w:rsidP="00E12FE0">
      <w:r>
        <w:separator/>
      </w:r>
    </w:p>
  </w:footnote>
  <w:footnote w:type="continuationSeparator" w:id="0">
    <w:p w14:paraId="7CB3DD3E" w14:textId="77777777" w:rsidR="00946A1F" w:rsidRDefault="00946A1F" w:rsidP="00E12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4E01F" w14:textId="77777777" w:rsidR="002F1176" w:rsidRDefault="003D6D69" w:rsidP="002F1176">
    <w:pPr>
      <w:pStyle w:val="Header"/>
      <w:tabs>
        <w:tab w:val="clear" w:pos="9026"/>
        <w:tab w:val="right" w:pos="9020"/>
      </w:tabs>
      <w:ind w:left="-851"/>
      <w:jc w:val="center"/>
      <w:rPr>
        <w:rFonts w:ascii="Times New Roman" w:hAnsi="Times New Roman" w:cs="Times New Roman"/>
        <w:b/>
        <w:lang w:val="fr-BE"/>
      </w:rPr>
    </w:pPr>
    <w:r w:rsidRPr="004B3A64">
      <w:rPr>
        <w:rFonts w:ascii="Times New Roman" w:hAnsi="Times New Roman" w:cs="Times New Roman"/>
        <w:b/>
        <w:lang w:val="fr-BE"/>
      </w:rPr>
      <w:t>ALBANIE</w:t>
    </w:r>
  </w:p>
  <w:p w14:paraId="4287084E" w14:textId="77777777" w:rsidR="002F1176" w:rsidRDefault="002F1176" w:rsidP="002F1176">
    <w:pPr>
      <w:pStyle w:val="Header"/>
      <w:ind w:left="-851"/>
      <w:jc w:val="center"/>
      <w:rPr>
        <w:rFonts w:ascii="Times New Roman" w:hAnsi="Times New Roman" w:cs="Times New Roman"/>
        <w:b/>
        <w:lang w:val="fr-FR"/>
      </w:rPr>
    </w:pPr>
    <w:r>
      <w:rPr>
        <w:rFonts w:ascii="Times New Roman" w:hAnsi="Times New Roman" w:cs="Times New Roman"/>
        <w:b/>
        <w:lang w:val="fr-FR"/>
      </w:rPr>
      <w:t>36</w:t>
    </w:r>
    <w:r w:rsidRPr="002F1176">
      <w:rPr>
        <w:rFonts w:ascii="Times New Roman" w:hAnsi="Times New Roman" w:cs="Times New Roman"/>
        <w:b/>
        <w:vertAlign w:val="superscript"/>
        <w:lang w:val="fr-FR"/>
      </w:rPr>
      <w:t>ème</w:t>
    </w:r>
    <w:r>
      <w:rPr>
        <w:rFonts w:ascii="Times New Roman" w:hAnsi="Times New Roman" w:cs="Times New Roman"/>
        <w:b/>
        <w:lang w:val="fr-FR"/>
      </w:rPr>
      <w:t xml:space="preserve"> Session de l’EPU</w:t>
    </w:r>
  </w:p>
  <w:p w14:paraId="61213127" w14:textId="0EB28D4A" w:rsidR="002F1176" w:rsidRDefault="002F1176" w:rsidP="002F1176">
    <w:pPr>
      <w:pStyle w:val="Header"/>
      <w:ind w:left="-851"/>
      <w:jc w:val="center"/>
      <w:rPr>
        <w:b/>
        <w:lang w:val="fr-BE"/>
      </w:rPr>
    </w:pPr>
    <w:r w:rsidRPr="009644FB">
      <w:rPr>
        <w:b/>
        <w:lang w:val="fr-FR"/>
      </w:rPr>
      <w:t xml:space="preserve">Intervention </w:t>
    </w:r>
    <w:r>
      <w:rPr>
        <w:b/>
        <w:lang w:val="fr-FR"/>
      </w:rPr>
      <w:t xml:space="preserve">sur </w:t>
    </w:r>
    <w:r w:rsidR="00693BA6">
      <w:rPr>
        <w:b/>
        <w:lang w:val="fr-FR"/>
      </w:rPr>
      <w:t>l’EPU de</w:t>
    </w:r>
    <w:r w:rsidRPr="002B26E7">
      <w:rPr>
        <w:b/>
        <w:lang w:val="fr-FR"/>
      </w:rPr>
      <w:t xml:space="preserve"> </w:t>
    </w:r>
    <w:r>
      <w:rPr>
        <w:b/>
        <w:lang w:val="fr-BE"/>
      </w:rPr>
      <w:t>Biélorussie</w:t>
    </w:r>
  </w:p>
  <w:p w14:paraId="37C50DDD" w14:textId="3E9B2682" w:rsidR="003D6D69" w:rsidRPr="002F1176" w:rsidRDefault="002F1176" w:rsidP="002F1176">
    <w:pPr>
      <w:pStyle w:val="Header"/>
      <w:ind w:left="-851"/>
      <w:jc w:val="center"/>
      <w:rPr>
        <w:rFonts w:ascii="Times New Roman" w:hAnsi="Times New Roman" w:cs="Times New Roman"/>
        <w:b/>
        <w:lang w:val="fr-BE"/>
      </w:rPr>
    </w:pPr>
    <w:r>
      <w:rPr>
        <w:b/>
        <w:lang w:val="fr-FR"/>
      </w:rPr>
      <w:t>2 novembre</w:t>
    </w:r>
    <w:r w:rsidRPr="009644FB">
      <w:rPr>
        <w:b/>
        <w:lang w:val="fr-FR"/>
      </w:rPr>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4DD8E97"/>
    <w:multiLevelType w:val="singleLevel"/>
    <w:tmpl w:val="E4DD8E97"/>
    <w:lvl w:ilvl="0">
      <w:start w:val="1"/>
      <w:numFmt w:val="bullet"/>
      <w:lvlText w:val=""/>
      <w:lvlJc w:val="left"/>
      <w:pPr>
        <w:tabs>
          <w:tab w:val="num" w:pos="420"/>
        </w:tabs>
        <w:ind w:left="420" w:hanging="420"/>
      </w:pPr>
      <w:rPr>
        <w:rFonts w:ascii="Wingdings" w:hAnsi="Wingdings" w:hint="default"/>
      </w:rPr>
    </w:lvl>
  </w:abstractNum>
  <w:abstractNum w:abstractNumId="1" w15:restartNumberingAfterBreak="0">
    <w:nsid w:val="00FC6233"/>
    <w:multiLevelType w:val="multilevel"/>
    <w:tmpl w:val="2D86C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0183A"/>
    <w:multiLevelType w:val="hybridMultilevel"/>
    <w:tmpl w:val="34D89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F15235"/>
    <w:multiLevelType w:val="multilevel"/>
    <w:tmpl w:val="0182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855621"/>
    <w:multiLevelType w:val="hybridMultilevel"/>
    <w:tmpl w:val="EA78A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DC75D2"/>
    <w:multiLevelType w:val="hybridMultilevel"/>
    <w:tmpl w:val="241A3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A8703F"/>
    <w:multiLevelType w:val="hybridMultilevel"/>
    <w:tmpl w:val="DE3427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0"/>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9B5"/>
    <w:rsid w:val="00026F93"/>
    <w:rsid w:val="0004197F"/>
    <w:rsid w:val="000649B5"/>
    <w:rsid w:val="00071410"/>
    <w:rsid w:val="000E06EA"/>
    <w:rsid w:val="000E0E3D"/>
    <w:rsid w:val="000E5483"/>
    <w:rsid w:val="000F2157"/>
    <w:rsid w:val="0010212D"/>
    <w:rsid w:val="001503CF"/>
    <w:rsid w:val="00166D08"/>
    <w:rsid w:val="001A1545"/>
    <w:rsid w:val="001B0478"/>
    <w:rsid w:val="001D2CE6"/>
    <w:rsid w:val="00221335"/>
    <w:rsid w:val="00226D46"/>
    <w:rsid w:val="00235EBA"/>
    <w:rsid w:val="002527A5"/>
    <w:rsid w:val="00256FF2"/>
    <w:rsid w:val="00293D78"/>
    <w:rsid w:val="002D16D3"/>
    <w:rsid w:val="002E3386"/>
    <w:rsid w:val="002F1176"/>
    <w:rsid w:val="00345616"/>
    <w:rsid w:val="0038759C"/>
    <w:rsid w:val="003D261A"/>
    <w:rsid w:val="003D59A7"/>
    <w:rsid w:val="003D6D69"/>
    <w:rsid w:val="003E666D"/>
    <w:rsid w:val="003E79FB"/>
    <w:rsid w:val="00416D13"/>
    <w:rsid w:val="00433854"/>
    <w:rsid w:val="00435944"/>
    <w:rsid w:val="004532D9"/>
    <w:rsid w:val="00455343"/>
    <w:rsid w:val="004A6B35"/>
    <w:rsid w:val="004B3A64"/>
    <w:rsid w:val="004E52B3"/>
    <w:rsid w:val="005643FD"/>
    <w:rsid w:val="00573B13"/>
    <w:rsid w:val="00592700"/>
    <w:rsid w:val="005A1D6B"/>
    <w:rsid w:val="005D56A0"/>
    <w:rsid w:val="00607245"/>
    <w:rsid w:val="00631C20"/>
    <w:rsid w:val="00657A5A"/>
    <w:rsid w:val="0066121E"/>
    <w:rsid w:val="00677B89"/>
    <w:rsid w:val="006913DE"/>
    <w:rsid w:val="00693BA6"/>
    <w:rsid w:val="006F363F"/>
    <w:rsid w:val="00707F80"/>
    <w:rsid w:val="007644EF"/>
    <w:rsid w:val="00780146"/>
    <w:rsid w:val="0079740B"/>
    <w:rsid w:val="007A213A"/>
    <w:rsid w:val="007E67CC"/>
    <w:rsid w:val="007F3F5D"/>
    <w:rsid w:val="0083747A"/>
    <w:rsid w:val="0085443D"/>
    <w:rsid w:val="00882F14"/>
    <w:rsid w:val="008F4408"/>
    <w:rsid w:val="0090125A"/>
    <w:rsid w:val="00923117"/>
    <w:rsid w:val="009379CE"/>
    <w:rsid w:val="00944B0B"/>
    <w:rsid w:val="00946A1F"/>
    <w:rsid w:val="00973F37"/>
    <w:rsid w:val="009E4B8D"/>
    <w:rsid w:val="00A03F66"/>
    <w:rsid w:val="00A05ED9"/>
    <w:rsid w:val="00A350F6"/>
    <w:rsid w:val="00A36D09"/>
    <w:rsid w:val="00A969B0"/>
    <w:rsid w:val="00AE1628"/>
    <w:rsid w:val="00AF763C"/>
    <w:rsid w:val="00B06927"/>
    <w:rsid w:val="00B345C2"/>
    <w:rsid w:val="00B42CA4"/>
    <w:rsid w:val="00BA1360"/>
    <w:rsid w:val="00C23251"/>
    <w:rsid w:val="00C26351"/>
    <w:rsid w:val="00C30C4D"/>
    <w:rsid w:val="00C57908"/>
    <w:rsid w:val="00C759AD"/>
    <w:rsid w:val="00C80618"/>
    <w:rsid w:val="00C97AB6"/>
    <w:rsid w:val="00CA4BB2"/>
    <w:rsid w:val="00CC3F96"/>
    <w:rsid w:val="00CC54DA"/>
    <w:rsid w:val="00CD31DF"/>
    <w:rsid w:val="00CD597B"/>
    <w:rsid w:val="00CF631E"/>
    <w:rsid w:val="00D057C4"/>
    <w:rsid w:val="00D36961"/>
    <w:rsid w:val="00D555CA"/>
    <w:rsid w:val="00D81CDE"/>
    <w:rsid w:val="00D91B33"/>
    <w:rsid w:val="00D97D9F"/>
    <w:rsid w:val="00E12FE0"/>
    <w:rsid w:val="00E21550"/>
    <w:rsid w:val="00E3328B"/>
    <w:rsid w:val="00E4760F"/>
    <w:rsid w:val="00E624CA"/>
    <w:rsid w:val="00E72E82"/>
    <w:rsid w:val="00F66A9B"/>
    <w:rsid w:val="00F7496E"/>
    <w:rsid w:val="00F901FD"/>
    <w:rsid w:val="00F90F35"/>
    <w:rsid w:val="00FC78BE"/>
    <w:rsid w:val="00FF4A7A"/>
    <w:rsid w:val="00FF6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E10D2"/>
  <w15:chartTrackingRefBased/>
  <w15:docId w15:val="{C22A7205-5DF1-7844-AF99-34DF58B58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73F3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FE0"/>
    <w:pPr>
      <w:tabs>
        <w:tab w:val="center" w:pos="4513"/>
        <w:tab w:val="right" w:pos="9026"/>
      </w:tabs>
    </w:pPr>
  </w:style>
  <w:style w:type="character" w:customStyle="1" w:styleId="HeaderChar">
    <w:name w:val="Header Char"/>
    <w:basedOn w:val="DefaultParagraphFont"/>
    <w:link w:val="Header"/>
    <w:uiPriority w:val="99"/>
    <w:rsid w:val="00E12FE0"/>
  </w:style>
  <w:style w:type="paragraph" w:styleId="Footer">
    <w:name w:val="footer"/>
    <w:basedOn w:val="Normal"/>
    <w:link w:val="FooterChar"/>
    <w:uiPriority w:val="99"/>
    <w:unhideWhenUsed/>
    <w:rsid w:val="00E12FE0"/>
    <w:pPr>
      <w:tabs>
        <w:tab w:val="center" w:pos="4513"/>
        <w:tab w:val="right" w:pos="9026"/>
      </w:tabs>
    </w:pPr>
  </w:style>
  <w:style w:type="character" w:customStyle="1" w:styleId="FooterChar">
    <w:name w:val="Footer Char"/>
    <w:basedOn w:val="DefaultParagraphFont"/>
    <w:link w:val="Footer"/>
    <w:uiPriority w:val="99"/>
    <w:rsid w:val="00E12FE0"/>
  </w:style>
  <w:style w:type="paragraph" w:styleId="ListParagraph">
    <w:name w:val="List Paragraph"/>
    <w:basedOn w:val="Normal"/>
    <w:uiPriority w:val="34"/>
    <w:qFormat/>
    <w:rsid w:val="003D59A7"/>
    <w:pPr>
      <w:ind w:left="720"/>
      <w:contextualSpacing/>
    </w:pPr>
    <w:rPr>
      <w:rFonts w:ascii="Times New Roman" w:eastAsia="Times New Roman" w:hAnsi="Times New Roman" w:cs="Times New Roman"/>
    </w:rPr>
  </w:style>
  <w:style w:type="paragraph" w:styleId="NormalWeb">
    <w:name w:val="Normal (Web)"/>
    <w:basedOn w:val="Normal"/>
    <w:uiPriority w:val="99"/>
    <w:unhideWhenUsed/>
    <w:rsid w:val="004A6B35"/>
    <w:pPr>
      <w:spacing w:before="100" w:beforeAutospacing="1" w:after="100" w:afterAutospacing="1"/>
    </w:pPr>
    <w:rPr>
      <w:rFonts w:ascii="Times New Roman" w:eastAsia="Times New Roman" w:hAnsi="Times New Roman" w:cs="Times New Roman"/>
    </w:rPr>
  </w:style>
  <w:style w:type="paragraph" w:customStyle="1" w:styleId="Default">
    <w:name w:val="Default"/>
    <w:rsid w:val="00631C20"/>
    <w:pPr>
      <w:autoSpaceDE w:val="0"/>
      <w:autoSpaceDN w:val="0"/>
      <w:adjustRightInd w:val="0"/>
    </w:pPr>
    <w:rPr>
      <w:rFonts w:ascii="Times New Roman" w:hAnsi="Times New Roman" w:cs="Times New Roman"/>
      <w:color w:val="000000"/>
    </w:rPr>
  </w:style>
  <w:style w:type="character" w:customStyle="1" w:styleId="Heading1Char">
    <w:name w:val="Heading 1 Char"/>
    <w:basedOn w:val="DefaultParagraphFont"/>
    <w:link w:val="Heading1"/>
    <w:uiPriority w:val="9"/>
    <w:rsid w:val="00973F3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18821">
      <w:bodyDiv w:val="1"/>
      <w:marLeft w:val="0"/>
      <w:marRight w:val="0"/>
      <w:marTop w:val="0"/>
      <w:marBottom w:val="0"/>
      <w:divBdr>
        <w:top w:val="none" w:sz="0" w:space="0" w:color="auto"/>
        <w:left w:val="none" w:sz="0" w:space="0" w:color="auto"/>
        <w:bottom w:val="none" w:sz="0" w:space="0" w:color="auto"/>
        <w:right w:val="none" w:sz="0" w:space="0" w:color="auto"/>
      </w:divBdr>
    </w:div>
    <w:div w:id="240335962">
      <w:bodyDiv w:val="1"/>
      <w:marLeft w:val="0"/>
      <w:marRight w:val="0"/>
      <w:marTop w:val="0"/>
      <w:marBottom w:val="0"/>
      <w:divBdr>
        <w:top w:val="none" w:sz="0" w:space="0" w:color="auto"/>
        <w:left w:val="none" w:sz="0" w:space="0" w:color="auto"/>
        <w:bottom w:val="none" w:sz="0" w:space="0" w:color="auto"/>
        <w:right w:val="none" w:sz="0" w:space="0" w:color="auto"/>
      </w:divBdr>
    </w:div>
    <w:div w:id="290939287">
      <w:bodyDiv w:val="1"/>
      <w:marLeft w:val="0"/>
      <w:marRight w:val="0"/>
      <w:marTop w:val="0"/>
      <w:marBottom w:val="0"/>
      <w:divBdr>
        <w:top w:val="none" w:sz="0" w:space="0" w:color="auto"/>
        <w:left w:val="none" w:sz="0" w:space="0" w:color="auto"/>
        <w:bottom w:val="none" w:sz="0" w:space="0" w:color="auto"/>
        <w:right w:val="none" w:sz="0" w:space="0" w:color="auto"/>
      </w:divBdr>
    </w:div>
    <w:div w:id="406079386">
      <w:bodyDiv w:val="1"/>
      <w:marLeft w:val="0"/>
      <w:marRight w:val="0"/>
      <w:marTop w:val="0"/>
      <w:marBottom w:val="0"/>
      <w:divBdr>
        <w:top w:val="none" w:sz="0" w:space="0" w:color="auto"/>
        <w:left w:val="none" w:sz="0" w:space="0" w:color="auto"/>
        <w:bottom w:val="none" w:sz="0" w:space="0" w:color="auto"/>
        <w:right w:val="none" w:sz="0" w:space="0" w:color="auto"/>
      </w:divBdr>
    </w:div>
    <w:div w:id="445000775">
      <w:bodyDiv w:val="1"/>
      <w:marLeft w:val="0"/>
      <w:marRight w:val="0"/>
      <w:marTop w:val="0"/>
      <w:marBottom w:val="0"/>
      <w:divBdr>
        <w:top w:val="none" w:sz="0" w:space="0" w:color="auto"/>
        <w:left w:val="none" w:sz="0" w:space="0" w:color="auto"/>
        <w:bottom w:val="none" w:sz="0" w:space="0" w:color="auto"/>
        <w:right w:val="none" w:sz="0" w:space="0" w:color="auto"/>
      </w:divBdr>
    </w:div>
    <w:div w:id="455412610">
      <w:bodyDiv w:val="1"/>
      <w:marLeft w:val="0"/>
      <w:marRight w:val="0"/>
      <w:marTop w:val="0"/>
      <w:marBottom w:val="0"/>
      <w:divBdr>
        <w:top w:val="none" w:sz="0" w:space="0" w:color="auto"/>
        <w:left w:val="none" w:sz="0" w:space="0" w:color="auto"/>
        <w:bottom w:val="none" w:sz="0" w:space="0" w:color="auto"/>
        <w:right w:val="none" w:sz="0" w:space="0" w:color="auto"/>
      </w:divBdr>
    </w:div>
    <w:div w:id="600188971">
      <w:bodyDiv w:val="1"/>
      <w:marLeft w:val="0"/>
      <w:marRight w:val="0"/>
      <w:marTop w:val="0"/>
      <w:marBottom w:val="0"/>
      <w:divBdr>
        <w:top w:val="none" w:sz="0" w:space="0" w:color="auto"/>
        <w:left w:val="none" w:sz="0" w:space="0" w:color="auto"/>
        <w:bottom w:val="none" w:sz="0" w:space="0" w:color="auto"/>
        <w:right w:val="none" w:sz="0" w:space="0" w:color="auto"/>
      </w:divBdr>
      <w:divsChild>
        <w:div w:id="1410686743">
          <w:marLeft w:val="0"/>
          <w:marRight w:val="0"/>
          <w:marTop w:val="0"/>
          <w:marBottom w:val="0"/>
          <w:divBdr>
            <w:top w:val="none" w:sz="0" w:space="0" w:color="auto"/>
            <w:left w:val="none" w:sz="0" w:space="0" w:color="auto"/>
            <w:bottom w:val="none" w:sz="0" w:space="0" w:color="auto"/>
            <w:right w:val="none" w:sz="0" w:space="0" w:color="auto"/>
          </w:divBdr>
        </w:div>
      </w:divsChild>
    </w:div>
    <w:div w:id="828598277">
      <w:bodyDiv w:val="1"/>
      <w:marLeft w:val="0"/>
      <w:marRight w:val="0"/>
      <w:marTop w:val="0"/>
      <w:marBottom w:val="0"/>
      <w:divBdr>
        <w:top w:val="none" w:sz="0" w:space="0" w:color="auto"/>
        <w:left w:val="none" w:sz="0" w:space="0" w:color="auto"/>
        <w:bottom w:val="none" w:sz="0" w:space="0" w:color="auto"/>
        <w:right w:val="none" w:sz="0" w:space="0" w:color="auto"/>
      </w:divBdr>
    </w:div>
    <w:div w:id="876431373">
      <w:bodyDiv w:val="1"/>
      <w:marLeft w:val="0"/>
      <w:marRight w:val="0"/>
      <w:marTop w:val="0"/>
      <w:marBottom w:val="0"/>
      <w:divBdr>
        <w:top w:val="none" w:sz="0" w:space="0" w:color="auto"/>
        <w:left w:val="none" w:sz="0" w:space="0" w:color="auto"/>
        <w:bottom w:val="none" w:sz="0" w:space="0" w:color="auto"/>
        <w:right w:val="none" w:sz="0" w:space="0" w:color="auto"/>
      </w:divBdr>
    </w:div>
    <w:div w:id="1081490522">
      <w:bodyDiv w:val="1"/>
      <w:marLeft w:val="0"/>
      <w:marRight w:val="0"/>
      <w:marTop w:val="0"/>
      <w:marBottom w:val="0"/>
      <w:divBdr>
        <w:top w:val="none" w:sz="0" w:space="0" w:color="auto"/>
        <w:left w:val="none" w:sz="0" w:space="0" w:color="auto"/>
        <w:bottom w:val="none" w:sz="0" w:space="0" w:color="auto"/>
        <w:right w:val="none" w:sz="0" w:space="0" w:color="auto"/>
      </w:divBdr>
    </w:div>
    <w:div w:id="1268387433">
      <w:bodyDiv w:val="1"/>
      <w:marLeft w:val="0"/>
      <w:marRight w:val="0"/>
      <w:marTop w:val="0"/>
      <w:marBottom w:val="0"/>
      <w:divBdr>
        <w:top w:val="none" w:sz="0" w:space="0" w:color="auto"/>
        <w:left w:val="none" w:sz="0" w:space="0" w:color="auto"/>
        <w:bottom w:val="none" w:sz="0" w:space="0" w:color="auto"/>
        <w:right w:val="none" w:sz="0" w:space="0" w:color="auto"/>
      </w:divBdr>
    </w:div>
    <w:div w:id="1315642196">
      <w:bodyDiv w:val="1"/>
      <w:marLeft w:val="0"/>
      <w:marRight w:val="0"/>
      <w:marTop w:val="0"/>
      <w:marBottom w:val="0"/>
      <w:divBdr>
        <w:top w:val="none" w:sz="0" w:space="0" w:color="auto"/>
        <w:left w:val="none" w:sz="0" w:space="0" w:color="auto"/>
        <w:bottom w:val="none" w:sz="0" w:space="0" w:color="auto"/>
        <w:right w:val="none" w:sz="0" w:space="0" w:color="auto"/>
      </w:divBdr>
    </w:div>
    <w:div w:id="1429305418">
      <w:bodyDiv w:val="1"/>
      <w:marLeft w:val="0"/>
      <w:marRight w:val="0"/>
      <w:marTop w:val="0"/>
      <w:marBottom w:val="0"/>
      <w:divBdr>
        <w:top w:val="none" w:sz="0" w:space="0" w:color="auto"/>
        <w:left w:val="none" w:sz="0" w:space="0" w:color="auto"/>
        <w:bottom w:val="none" w:sz="0" w:space="0" w:color="auto"/>
        <w:right w:val="none" w:sz="0" w:space="0" w:color="auto"/>
      </w:divBdr>
    </w:div>
    <w:div w:id="1528563391">
      <w:bodyDiv w:val="1"/>
      <w:marLeft w:val="0"/>
      <w:marRight w:val="0"/>
      <w:marTop w:val="0"/>
      <w:marBottom w:val="0"/>
      <w:divBdr>
        <w:top w:val="none" w:sz="0" w:space="0" w:color="auto"/>
        <w:left w:val="none" w:sz="0" w:space="0" w:color="auto"/>
        <w:bottom w:val="none" w:sz="0" w:space="0" w:color="auto"/>
        <w:right w:val="none" w:sz="0" w:space="0" w:color="auto"/>
      </w:divBdr>
    </w:div>
    <w:div w:id="1554540399">
      <w:bodyDiv w:val="1"/>
      <w:marLeft w:val="0"/>
      <w:marRight w:val="0"/>
      <w:marTop w:val="0"/>
      <w:marBottom w:val="0"/>
      <w:divBdr>
        <w:top w:val="none" w:sz="0" w:space="0" w:color="auto"/>
        <w:left w:val="none" w:sz="0" w:space="0" w:color="auto"/>
        <w:bottom w:val="none" w:sz="0" w:space="0" w:color="auto"/>
        <w:right w:val="none" w:sz="0" w:space="0" w:color="auto"/>
      </w:divBdr>
    </w:div>
    <w:div w:id="2062903232">
      <w:bodyDiv w:val="1"/>
      <w:marLeft w:val="0"/>
      <w:marRight w:val="0"/>
      <w:marTop w:val="0"/>
      <w:marBottom w:val="0"/>
      <w:divBdr>
        <w:top w:val="none" w:sz="0" w:space="0" w:color="auto"/>
        <w:left w:val="none" w:sz="0" w:space="0" w:color="auto"/>
        <w:bottom w:val="none" w:sz="0" w:space="0" w:color="auto"/>
        <w:right w:val="none" w:sz="0" w:space="0" w:color="auto"/>
      </w:divBdr>
    </w:div>
    <w:div w:id="2095349194">
      <w:bodyDiv w:val="1"/>
      <w:marLeft w:val="0"/>
      <w:marRight w:val="0"/>
      <w:marTop w:val="0"/>
      <w:marBottom w:val="0"/>
      <w:divBdr>
        <w:top w:val="none" w:sz="0" w:space="0" w:color="auto"/>
        <w:left w:val="none" w:sz="0" w:space="0" w:color="auto"/>
        <w:bottom w:val="none" w:sz="0" w:space="0" w:color="auto"/>
        <w:right w:val="none" w:sz="0" w:space="0" w:color="auto"/>
      </w:divBdr>
      <w:divsChild>
        <w:div w:id="1848053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0947E6-B741-4B2D-96F7-7F1D55BE667F}"/>
</file>

<file path=customXml/itemProps2.xml><?xml version="1.0" encoding="utf-8"?>
<ds:datastoreItem xmlns:ds="http://schemas.openxmlformats.org/officeDocument/2006/customXml" ds:itemID="{9A97BFBE-B779-453C-BCAB-2D59DCBEAFBD}"/>
</file>

<file path=customXml/itemProps3.xml><?xml version="1.0" encoding="utf-8"?>
<ds:datastoreItem xmlns:ds="http://schemas.openxmlformats.org/officeDocument/2006/customXml" ds:itemID="{2798D037-EC0A-4C69-9FD8-1FD770BF04E0}"/>
</file>

<file path=docProps/app.xml><?xml version="1.0" encoding="utf-8"?>
<Properties xmlns="http://schemas.openxmlformats.org/officeDocument/2006/extended-properties" xmlns:vt="http://schemas.openxmlformats.org/officeDocument/2006/docPropsVTypes">
  <Template>Normal</Template>
  <TotalTime>96</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Mission Geneve</dc:creator>
  <cp:keywords/>
  <dc:description/>
  <cp:lastModifiedBy>windows 7</cp:lastModifiedBy>
  <cp:revision>14</cp:revision>
  <cp:lastPrinted>2020-07-01T10:33:00Z</cp:lastPrinted>
  <dcterms:created xsi:type="dcterms:W3CDTF">2020-10-28T20:36:00Z</dcterms:created>
  <dcterms:modified xsi:type="dcterms:W3CDTF">2020-10-28T22:31:00Z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