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017" w:rsidRPr="00F175F5" w:rsidRDefault="008B5017" w:rsidP="008B5017">
      <w:pPr>
        <w:suppressAutoHyphens/>
        <w:autoSpaceDN w:val="0"/>
        <w:spacing w:after="0" w:line="240" w:lineRule="auto"/>
        <w:jc w:val="center"/>
        <w:textAlignment w:val="baseline"/>
        <w:rPr>
          <w:rFonts w:ascii="Arial" w:eastAsia="Times New Roman" w:hAnsi="Arial" w:cs="Arial"/>
          <w:noProof/>
          <w:color w:val="0000FF"/>
          <w:kern w:val="3"/>
          <w:sz w:val="24"/>
          <w:szCs w:val="24"/>
          <w:lang w:eastAsia="sl-SI"/>
        </w:rPr>
      </w:pPr>
      <w:r>
        <w:rPr>
          <w:rFonts w:ascii="Arial" w:eastAsia="Times New Roman" w:hAnsi="Arial" w:cs="Arial"/>
          <w:noProof/>
          <w:color w:val="0000FF"/>
          <w:kern w:val="3"/>
          <w:sz w:val="24"/>
          <w:szCs w:val="24"/>
          <w:lang w:eastAsia="sl-SI"/>
        </w:rPr>
        <w:drawing>
          <wp:inline distT="0" distB="0" distL="0" distR="0" wp14:anchorId="4632DC8C" wp14:editId="2843D096">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rsidR="008B5017" w:rsidRPr="00F175F5" w:rsidRDefault="008B5017" w:rsidP="008B5017">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rsidR="008B5017" w:rsidRPr="00287695" w:rsidRDefault="008B5017" w:rsidP="008B5017">
      <w:pPr>
        <w:suppressAutoHyphens/>
        <w:autoSpaceDN w:val="0"/>
        <w:spacing w:after="0" w:line="240" w:lineRule="auto"/>
        <w:textAlignment w:val="baseline"/>
        <w:rPr>
          <w:rFonts w:ascii="Arial" w:eastAsia="Times New Roman" w:hAnsi="Arial" w:cs="Arial"/>
          <w:kern w:val="3"/>
          <w:sz w:val="24"/>
          <w:szCs w:val="20"/>
          <w:lang w:val="en-US" w:eastAsia="sl-SI"/>
        </w:rPr>
      </w:pPr>
    </w:p>
    <w:p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bCs/>
          <w:kern w:val="3"/>
          <w:sz w:val="24"/>
          <w:szCs w:val="20"/>
          <w:lang w:val="en-US" w:eastAsia="sl-SI"/>
        </w:rPr>
      </w:pPr>
      <w:r w:rsidRPr="00287695">
        <w:rPr>
          <w:rFonts w:ascii="Republika" w:eastAsia="Times New Roman" w:hAnsi="Republika" w:cs="Arial"/>
          <w:bCs/>
          <w:kern w:val="3"/>
          <w:sz w:val="24"/>
          <w:szCs w:val="20"/>
          <w:lang w:val="en-US" w:eastAsia="sl-SI"/>
        </w:rPr>
        <w:t>Statement by</w:t>
      </w:r>
    </w:p>
    <w:p w:rsidR="008B5017" w:rsidRPr="00287695" w:rsidRDefault="008B5017" w:rsidP="008B5017">
      <w:pPr>
        <w:suppressAutoHyphens/>
        <w:autoSpaceDE w:val="0"/>
        <w:autoSpaceDN w:val="0"/>
        <w:spacing w:after="0" w:line="240" w:lineRule="auto"/>
        <w:jc w:val="center"/>
        <w:textAlignment w:val="baseline"/>
        <w:rPr>
          <w:rFonts w:ascii="Republika" w:eastAsia="Times New Roman" w:hAnsi="Republika" w:cs="Arial"/>
          <w:b/>
          <w:bCs/>
          <w:kern w:val="3"/>
          <w:sz w:val="24"/>
          <w:szCs w:val="20"/>
          <w:lang w:val="en-US" w:eastAsia="sl-SI"/>
        </w:rPr>
      </w:pPr>
      <w:proofErr w:type="gramStart"/>
      <w:r w:rsidRPr="00287695">
        <w:rPr>
          <w:rFonts w:ascii="Republika" w:eastAsia="Times New Roman" w:hAnsi="Republika" w:cs="Arial"/>
          <w:b/>
          <w:bCs/>
          <w:kern w:val="3"/>
          <w:sz w:val="24"/>
          <w:szCs w:val="20"/>
          <w:lang w:val="en-US" w:eastAsia="sl-SI"/>
        </w:rPr>
        <w:t>the</w:t>
      </w:r>
      <w:proofErr w:type="gramEnd"/>
      <w:r w:rsidRPr="00287695">
        <w:rPr>
          <w:rFonts w:ascii="Republika" w:eastAsia="Times New Roman" w:hAnsi="Republika" w:cs="Arial"/>
          <w:b/>
          <w:bCs/>
          <w:kern w:val="3"/>
          <w:sz w:val="24"/>
          <w:szCs w:val="20"/>
          <w:lang w:val="en-US" w:eastAsia="sl-SI"/>
        </w:rPr>
        <w:t xml:space="preserve"> Republic of Slovenia</w:t>
      </w:r>
    </w:p>
    <w:p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kern w:val="3"/>
          <w:sz w:val="24"/>
          <w:szCs w:val="20"/>
          <w:lang w:val="en-US" w:eastAsia="sl-SI"/>
        </w:rPr>
      </w:pPr>
      <w:proofErr w:type="gramStart"/>
      <w:r w:rsidRPr="00287695">
        <w:rPr>
          <w:rFonts w:ascii="Republika" w:eastAsia="Times New Roman" w:hAnsi="Republika" w:cs="Arial"/>
          <w:kern w:val="3"/>
          <w:sz w:val="24"/>
          <w:szCs w:val="20"/>
          <w:lang w:val="en-US" w:eastAsia="sl-SI"/>
        </w:rPr>
        <w:t>at</w:t>
      </w:r>
      <w:proofErr w:type="gramEnd"/>
      <w:r w:rsidRPr="00287695">
        <w:rPr>
          <w:rFonts w:ascii="Republika" w:eastAsia="Times New Roman" w:hAnsi="Republika" w:cs="Arial"/>
          <w:kern w:val="3"/>
          <w:sz w:val="24"/>
          <w:szCs w:val="20"/>
          <w:lang w:val="en-US" w:eastAsia="sl-SI"/>
        </w:rPr>
        <w:t xml:space="preserve"> the</w:t>
      </w:r>
    </w:p>
    <w:p w:rsidR="008B5017" w:rsidRPr="00287695" w:rsidRDefault="00B122F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0"/>
          <w:lang w:val="en-US" w:eastAsia="sl-SI"/>
        </w:rPr>
      </w:pPr>
      <w:proofErr w:type="gramStart"/>
      <w:r>
        <w:rPr>
          <w:rFonts w:ascii="Republika" w:eastAsia="Times New Roman" w:hAnsi="Republika" w:cs="Arial"/>
          <w:b/>
          <w:color w:val="529DBA"/>
          <w:kern w:val="3"/>
          <w:sz w:val="24"/>
          <w:szCs w:val="20"/>
          <w:lang w:val="en-US" w:eastAsia="sl-SI"/>
        </w:rPr>
        <w:t>36</w:t>
      </w:r>
      <w:r w:rsidR="00287695" w:rsidRPr="00287695">
        <w:rPr>
          <w:rFonts w:ascii="Republika" w:eastAsia="Times New Roman" w:hAnsi="Republika" w:cs="Arial"/>
          <w:b/>
          <w:color w:val="529DBA"/>
          <w:kern w:val="3"/>
          <w:sz w:val="24"/>
          <w:szCs w:val="20"/>
          <w:vertAlign w:val="superscript"/>
          <w:lang w:val="en-US" w:eastAsia="sl-SI"/>
        </w:rPr>
        <w:t>th</w:t>
      </w:r>
      <w:proofErr w:type="gramEnd"/>
      <w:r w:rsidR="00287695">
        <w:rPr>
          <w:rFonts w:ascii="Republika" w:eastAsia="Times New Roman" w:hAnsi="Republika" w:cs="Arial"/>
          <w:b/>
          <w:color w:val="529DBA"/>
          <w:kern w:val="3"/>
          <w:sz w:val="24"/>
          <w:szCs w:val="20"/>
          <w:lang w:val="en-US" w:eastAsia="sl-SI"/>
        </w:rPr>
        <w:t xml:space="preserve"> </w:t>
      </w:r>
      <w:r w:rsidR="008B5017" w:rsidRPr="00287695">
        <w:rPr>
          <w:rFonts w:ascii="Republika" w:eastAsia="Times New Roman" w:hAnsi="Republika" w:cs="Arial"/>
          <w:b/>
          <w:color w:val="529DBA"/>
          <w:kern w:val="3"/>
          <w:sz w:val="24"/>
          <w:szCs w:val="20"/>
          <w:lang w:val="en-US" w:eastAsia="sl-SI"/>
        </w:rPr>
        <w:t xml:space="preserve">Session of the UPR Working Group – Review of </w:t>
      </w:r>
      <w:r w:rsidR="00D70CA5">
        <w:rPr>
          <w:rFonts w:ascii="Republika" w:eastAsia="Times New Roman" w:hAnsi="Republika" w:cs="Arial"/>
          <w:b/>
          <w:color w:val="529DBA"/>
          <w:kern w:val="3"/>
          <w:sz w:val="24"/>
          <w:szCs w:val="20"/>
          <w:lang w:val="en-US" w:eastAsia="sl-SI"/>
        </w:rPr>
        <w:t>Belarus</w:t>
      </w:r>
    </w:p>
    <w:p w:rsidR="00287695" w:rsidRPr="00287695" w:rsidRDefault="0028769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0"/>
          <w:szCs w:val="20"/>
          <w:lang w:val="en-US" w:eastAsia="sl-SI"/>
        </w:rPr>
      </w:pPr>
    </w:p>
    <w:p w:rsidR="008B5017" w:rsidRPr="00287695" w:rsidRDefault="008B5017" w:rsidP="008B5017">
      <w:pPr>
        <w:pBdr>
          <w:bottom w:val="single" w:sz="4" w:space="1" w:color="000000"/>
        </w:pBdr>
        <w:suppressAutoHyphens/>
        <w:autoSpaceDN w:val="0"/>
        <w:spacing w:after="0" w:line="240" w:lineRule="auto"/>
        <w:jc w:val="center"/>
        <w:textAlignment w:val="baseline"/>
        <w:rPr>
          <w:rFonts w:ascii="Republika" w:hAnsi="Republika" w:cs="Arial"/>
          <w:i/>
          <w:kern w:val="3"/>
          <w:sz w:val="20"/>
          <w:szCs w:val="20"/>
          <w:lang w:eastAsia="zh-CN"/>
        </w:rPr>
      </w:pPr>
      <w:r w:rsidRPr="00287695">
        <w:rPr>
          <w:rFonts w:ascii="Republika" w:eastAsia="Times New Roman" w:hAnsi="Republika" w:cs="Arial"/>
          <w:bCs/>
          <w:i/>
          <w:kern w:val="3"/>
          <w:sz w:val="20"/>
          <w:szCs w:val="20"/>
          <w:lang w:val="en-US" w:eastAsia="sl-SI"/>
        </w:rPr>
        <w:t xml:space="preserve">Geneva, </w:t>
      </w:r>
      <w:r w:rsidR="00D70CA5">
        <w:rPr>
          <w:rFonts w:ascii="Republika" w:eastAsia="Times New Roman" w:hAnsi="Republika" w:cs="Arial"/>
          <w:bCs/>
          <w:i/>
          <w:kern w:val="3"/>
          <w:sz w:val="20"/>
          <w:szCs w:val="20"/>
          <w:lang w:val="en-US" w:eastAsia="sl-SI"/>
        </w:rPr>
        <w:t>2</w:t>
      </w:r>
      <w:r w:rsidRPr="00287695">
        <w:rPr>
          <w:rFonts w:ascii="Republika" w:eastAsia="Times New Roman" w:hAnsi="Republika" w:cs="Arial"/>
          <w:bCs/>
          <w:i/>
          <w:kern w:val="3"/>
          <w:sz w:val="20"/>
          <w:szCs w:val="20"/>
          <w:lang w:val="en-US" w:eastAsia="sl-SI"/>
        </w:rPr>
        <w:t xml:space="preserve"> </w:t>
      </w:r>
      <w:r w:rsidR="00B122F5">
        <w:rPr>
          <w:rFonts w:ascii="Republika" w:eastAsia="Times New Roman" w:hAnsi="Republika" w:cs="Arial"/>
          <w:bCs/>
          <w:i/>
          <w:kern w:val="3"/>
          <w:sz w:val="20"/>
          <w:szCs w:val="20"/>
          <w:lang w:val="en-US" w:eastAsia="sl-SI"/>
        </w:rPr>
        <w:t>November</w:t>
      </w:r>
      <w:r w:rsidRPr="00287695">
        <w:rPr>
          <w:rFonts w:ascii="Republika" w:eastAsia="Times New Roman" w:hAnsi="Republika" w:cs="Arial"/>
          <w:bCs/>
          <w:i/>
          <w:kern w:val="3"/>
          <w:sz w:val="20"/>
          <w:szCs w:val="20"/>
          <w:lang w:val="en-US" w:eastAsia="sl-SI"/>
        </w:rPr>
        <w:t xml:space="preserve"> 2020</w:t>
      </w:r>
    </w:p>
    <w:p w:rsidR="008B5017" w:rsidRDefault="008B5017" w:rsidP="00CD4AB5">
      <w:pPr>
        <w:pStyle w:val="NoSpacing"/>
        <w:jc w:val="both"/>
        <w:rPr>
          <w:rFonts w:ascii="Arial" w:hAnsi="Arial" w:cs="Arial"/>
          <w:sz w:val="20"/>
          <w:szCs w:val="20"/>
          <w:lang w:val="en-US"/>
        </w:rPr>
      </w:pPr>
    </w:p>
    <w:p w:rsidR="00897FA5" w:rsidRDefault="00897FA5" w:rsidP="00897FA5">
      <w:pPr>
        <w:pStyle w:val="NoSpacing"/>
        <w:jc w:val="both"/>
        <w:rPr>
          <w:rFonts w:ascii="Arial" w:hAnsi="Arial" w:cs="Arial"/>
          <w:szCs w:val="20"/>
          <w:lang w:val="en-US"/>
        </w:rPr>
      </w:pPr>
    </w:p>
    <w:p w:rsidR="00897FA5" w:rsidRPr="003D76B8" w:rsidRDefault="00897FA5" w:rsidP="00897FA5">
      <w:pPr>
        <w:pStyle w:val="NoSpacing"/>
        <w:jc w:val="both"/>
        <w:rPr>
          <w:rFonts w:ascii="Arial" w:hAnsi="Arial" w:cs="Arial"/>
          <w:szCs w:val="20"/>
          <w:lang w:val="en-US"/>
        </w:rPr>
      </w:pPr>
      <w:bookmarkStart w:id="0" w:name="_GoBack"/>
      <w:r w:rsidRPr="003D76B8">
        <w:rPr>
          <w:rFonts w:ascii="Arial" w:hAnsi="Arial" w:cs="Arial"/>
          <w:szCs w:val="20"/>
          <w:lang w:val="en-US"/>
        </w:rPr>
        <w:t>Madame President,</w:t>
      </w:r>
    </w:p>
    <w:p w:rsidR="00897FA5" w:rsidRPr="003D76B8" w:rsidRDefault="00897FA5" w:rsidP="00897FA5">
      <w:pPr>
        <w:pStyle w:val="NoSpacing"/>
        <w:jc w:val="both"/>
        <w:rPr>
          <w:rFonts w:ascii="Arial" w:hAnsi="Arial" w:cs="Arial"/>
          <w:szCs w:val="20"/>
          <w:lang w:val="en-US"/>
        </w:rPr>
      </w:pPr>
    </w:p>
    <w:p w:rsidR="00D70CA5" w:rsidRPr="003D76B8" w:rsidRDefault="00D70CA5" w:rsidP="00D70CA5">
      <w:pPr>
        <w:pStyle w:val="NoSpacing"/>
        <w:jc w:val="both"/>
        <w:rPr>
          <w:rFonts w:ascii="Arial" w:hAnsi="Arial" w:cs="Arial"/>
          <w:szCs w:val="20"/>
          <w:lang w:val="en-US"/>
        </w:rPr>
      </w:pPr>
      <w:r w:rsidRPr="003D76B8">
        <w:rPr>
          <w:rFonts w:ascii="Arial" w:hAnsi="Arial" w:cs="Arial"/>
          <w:szCs w:val="20"/>
          <w:lang w:val="en-US"/>
        </w:rPr>
        <w:t>Slovenia wishes to thank the delegation of Belarus for the national report, its presentation today and the commitment to the UPR process.</w:t>
      </w:r>
    </w:p>
    <w:p w:rsidR="00D70CA5" w:rsidRPr="003D76B8" w:rsidRDefault="00D70CA5" w:rsidP="00D70CA5">
      <w:pPr>
        <w:pStyle w:val="NoSpacing"/>
        <w:jc w:val="both"/>
        <w:rPr>
          <w:rFonts w:ascii="Arial" w:hAnsi="Arial" w:cs="Arial"/>
          <w:szCs w:val="20"/>
          <w:lang w:val="en-US"/>
        </w:rPr>
      </w:pPr>
    </w:p>
    <w:p w:rsidR="00D70CA5" w:rsidRPr="003D76B8" w:rsidRDefault="00D70CA5" w:rsidP="00D70CA5">
      <w:pPr>
        <w:pStyle w:val="NoSpacing"/>
        <w:jc w:val="both"/>
        <w:rPr>
          <w:rFonts w:ascii="Arial" w:hAnsi="Arial" w:cs="Arial"/>
          <w:szCs w:val="20"/>
          <w:lang w:val="en-US"/>
        </w:rPr>
      </w:pPr>
      <w:r w:rsidRPr="003D76B8">
        <w:rPr>
          <w:rFonts w:ascii="Arial" w:hAnsi="Arial" w:cs="Arial"/>
          <w:szCs w:val="20"/>
          <w:lang w:val="en-US"/>
        </w:rPr>
        <w:t>Slovenia would like to make the following recommendations:</w:t>
      </w:r>
    </w:p>
    <w:p w:rsidR="00D70CA5" w:rsidRPr="003D76B8" w:rsidRDefault="00D70CA5" w:rsidP="00D70CA5">
      <w:pPr>
        <w:pStyle w:val="NoSpacing"/>
        <w:numPr>
          <w:ilvl w:val="0"/>
          <w:numId w:val="4"/>
        </w:numPr>
        <w:jc w:val="both"/>
        <w:rPr>
          <w:rFonts w:ascii="Arial" w:hAnsi="Arial" w:cs="Arial"/>
          <w:szCs w:val="20"/>
          <w:lang w:val="en-US"/>
        </w:rPr>
      </w:pPr>
      <w:r w:rsidRPr="003D76B8">
        <w:rPr>
          <w:rFonts w:ascii="Arial" w:hAnsi="Arial" w:cs="Arial"/>
          <w:szCs w:val="20"/>
          <w:lang w:val="en-US"/>
        </w:rPr>
        <w:t>to take immediate actions to improve the overall situation of the fundamental freedoms, of the freedom of expression, association and peaceful assembly, freedom of the press</w:t>
      </w:r>
    </w:p>
    <w:p w:rsidR="00D70CA5" w:rsidRPr="003D76B8" w:rsidRDefault="00D70CA5" w:rsidP="00D70CA5">
      <w:pPr>
        <w:pStyle w:val="NoSpacing"/>
        <w:jc w:val="both"/>
        <w:rPr>
          <w:rFonts w:ascii="Arial" w:hAnsi="Arial" w:cs="Arial"/>
          <w:szCs w:val="20"/>
          <w:lang w:val="en-US"/>
        </w:rPr>
      </w:pPr>
    </w:p>
    <w:p w:rsidR="00D70CA5" w:rsidRPr="003D76B8" w:rsidRDefault="00D70CA5" w:rsidP="00D70CA5">
      <w:pPr>
        <w:pStyle w:val="NoSpacing"/>
        <w:numPr>
          <w:ilvl w:val="0"/>
          <w:numId w:val="4"/>
        </w:numPr>
        <w:jc w:val="both"/>
        <w:rPr>
          <w:rFonts w:ascii="Arial" w:hAnsi="Arial" w:cs="Arial"/>
          <w:szCs w:val="20"/>
          <w:lang w:val="en-US"/>
        </w:rPr>
      </w:pPr>
      <w:r w:rsidRPr="003D76B8">
        <w:rPr>
          <w:rFonts w:ascii="Arial" w:hAnsi="Arial" w:cs="Arial"/>
          <w:szCs w:val="20"/>
          <w:lang w:val="en-US"/>
        </w:rPr>
        <w:t>to implement and allow full access to the UN Special Rapporteur in Belarus and to cooperate with other UN Special Rapporteurs and the OSCE,</w:t>
      </w:r>
    </w:p>
    <w:p w:rsidR="00D70CA5" w:rsidRPr="003D76B8" w:rsidRDefault="00D70CA5" w:rsidP="00D70CA5">
      <w:pPr>
        <w:pStyle w:val="NoSpacing"/>
        <w:jc w:val="both"/>
        <w:rPr>
          <w:rFonts w:ascii="Arial" w:hAnsi="Arial" w:cs="Arial"/>
          <w:szCs w:val="20"/>
          <w:lang w:val="en-US"/>
        </w:rPr>
      </w:pPr>
    </w:p>
    <w:p w:rsidR="00D70CA5" w:rsidRPr="003D76B8" w:rsidRDefault="00D70CA5" w:rsidP="00D70CA5">
      <w:pPr>
        <w:pStyle w:val="NoSpacing"/>
        <w:numPr>
          <w:ilvl w:val="0"/>
          <w:numId w:val="4"/>
        </w:numPr>
        <w:jc w:val="both"/>
        <w:rPr>
          <w:rFonts w:ascii="Arial" w:hAnsi="Arial" w:cs="Arial"/>
          <w:szCs w:val="20"/>
          <w:lang w:val="en-US"/>
        </w:rPr>
      </w:pPr>
      <w:proofErr w:type="gramStart"/>
      <w:r w:rsidRPr="003D76B8">
        <w:rPr>
          <w:rFonts w:ascii="Arial" w:hAnsi="Arial" w:cs="Arial"/>
          <w:szCs w:val="20"/>
          <w:lang w:val="en-US"/>
        </w:rPr>
        <w:t>to</w:t>
      </w:r>
      <w:proofErr w:type="gramEnd"/>
      <w:r w:rsidRPr="003D76B8">
        <w:rPr>
          <w:rFonts w:ascii="Arial" w:hAnsi="Arial" w:cs="Arial"/>
          <w:szCs w:val="20"/>
          <w:lang w:val="en-US"/>
        </w:rPr>
        <w:t xml:space="preserve"> ratify the Second Optional Protocol to the International Covenant on Civil and Political Rights, aiming at the abolition of the death penalty and immediately take appropriate measures to release all political prisoners in the country.</w:t>
      </w:r>
    </w:p>
    <w:p w:rsidR="00D70CA5" w:rsidRPr="003D76B8" w:rsidRDefault="00D70CA5" w:rsidP="00D70CA5">
      <w:pPr>
        <w:pStyle w:val="NoSpacing"/>
        <w:jc w:val="both"/>
        <w:rPr>
          <w:rFonts w:ascii="Arial" w:hAnsi="Arial" w:cs="Arial"/>
          <w:szCs w:val="20"/>
          <w:lang w:val="en-US"/>
        </w:rPr>
      </w:pPr>
    </w:p>
    <w:p w:rsidR="00D70CA5" w:rsidRPr="003D76B8" w:rsidRDefault="00D70CA5" w:rsidP="00D70CA5">
      <w:pPr>
        <w:pStyle w:val="NoSpacing"/>
        <w:jc w:val="both"/>
        <w:rPr>
          <w:rFonts w:ascii="Arial" w:hAnsi="Arial" w:cs="Arial"/>
          <w:szCs w:val="20"/>
          <w:lang w:val="en-US"/>
        </w:rPr>
      </w:pPr>
      <w:r w:rsidRPr="003D76B8">
        <w:rPr>
          <w:rFonts w:ascii="Arial" w:hAnsi="Arial" w:cs="Arial"/>
          <w:szCs w:val="20"/>
          <w:lang w:val="en-US"/>
        </w:rPr>
        <w:t xml:space="preserve">Slovenia is alarmed about the aftermath of the electoral process in Belarus and further increase of incidents relating to hate speech and hate crime, specifically targeting most vulnerable groups. </w:t>
      </w:r>
    </w:p>
    <w:p w:rsidR="00D70CA5" w:rsidRPr="003D76B8" w:rsidRDefault="00D70CA5" w:rsidP="00D70CA5">
      <w:pPr>
        <w:pStyle w:val="NoSpacing"/>
        <w:jc w:val="both"/>
        <w:rPr>
          <w:rFonts w:ascii="Arial" w:hAnsi="Arial" w:cs="Arial"/>
          <w:szCs w:val="20"/>
          <w:lang w:val="en-US"/>
        </w:rPr>
      </w:pPr>
    </w:p>
    <w:bookmarkEnd w:id="0"/>
    <w:p w:rsidR="00D70CA5" w:rsidRPr="00D70CA5" w:rsidRDefault="00D70CA5" w:rsidP="00D70CA5">
      <w:pPr>
        <w:pStyle w:val="NoSpacing"/>
        <w:jc w:val="both"/>
        <w:rPr>
          <w:rFonts w:ascii="Arial" w:hAnsi="Arial" w:cs="Arial"/>
          <w:szCs w:val="20"/>
          <w:lang w:val="en-US"/>
        </w:rPr>
      </w:pPr>
      <w:r w:rsidRPr="00D70CA5">
        <w:rPr>
          <w:rFonts w:ascii="Arial" w:hAnsi="Arial" w:cs="Arial"/>
          <w:szCs w:val="20"/>
          <w:lang w:val="en-US"/>
        </w:rPr>
        <w:t>Still, S</w:t>
      </w:r>
      <w:r>
        <w:rPr>
          <w:rFonts w:ascii="Arial" w:hAnsi="Arial" w:cs="Arial"/>
          <w:szCs w:val="20"/>
          <w:lang w:val="en-US"/>
        </w:rPr>
        <w:t>lovenia acknowledges</w:t>
      </w:r>
      <w:r w:rsidRPr="00D70CA5">
        <w:rPr>
          <w:rFonts w:ascii="Arial" w:hAnsi="Arial" w:cs="Arial"/>
          <w:szCs w:val="20"/>
          <w:lang w:val="en-US"/>
        </w:rPr>
        <w:t xml:space="preserve"> the progress made in its international obligations with enforcement of Convention on the Rights of Persons with Disabilities, Additional Protocol to the Council of Europe Criminal Law Convention on Corruption, as well as with the country visit of The Special Representative of the Secretary-General on Violence against Children in November 2018.   </w:t>
      </w:r>
    </w:p>
    <w:p w:rsidR="00D70CA5" w:rsidRPr="00D70CA5" w:rsidRDefault="00D70CA5" w:rsidP="00D70CA5">
      <w:pPr>
        <w:pStyle w:val="NoSpacing"/>
        <w:jc w:val="both"/>
        <w:rPr>
          <w:rFonts w:ascii="Arial" w:hAnsi="Arial" w:cs="Arial"/>
          <w:szCs w:val="20"/>
          <w:lang w:val="en-US"/>
        </w:rPr>
      </w:pPr>
    </w:p>
    <w:p w:rsidR="00331E7E" w:rsidRDefault="00D70CA5" w:rsidP="00D70CA5">
      <w:pPr>
        <w:pStyle w:val="NoSpacing"/>
        <w:jc w:val="both"/>
        <w:rPr>
          <w:rFonts w:ascii="Arial" w:hAnsi="Arial" w:cs="Arial"/>
          <w:szCs w:val="20"/>
          <w:lang w:val="en-US"/>
        </w:rPr>
      </w:pPr>
      <w:r w:rsidRPr="00D70CA5">
        <w:rPr>
          <w:rFonts w:ascii="Arial" w:hAnsi="Arial" w:cs="Arial"/>
          <w:szCs w:val="20"/>
          <w:lang w:val="en-US"/>
        </w:rPr>
        <w:t xml:space="preserve">While Belarus is following the global trend towards phasing out the death penalty, we regret the lack of progress made in this regard since the second UPR cycle. The Special Rapporteur on Belarus noted that relatives of persons who had been executed were kept ignorant of the </w:t>
      </w:r>
      <w:proofErr w:type="gramStart"/>
      <w:r w:rsidRPr="00D70CA5">
        <w:rPr>
          <w:rFonts w:ascii="Arial" w:hAnsi="Arial" w:cs="Arial"/>
          <w:szCs w:val="20"/>
          <w:lang w:val="en-US"/>
        </w:rPr>
        <w:t xml:space="preserve">time and circumstances of </w:t>
      </w:r>
      <w:r>
        <w:rPr>
          <w:rFonts w:ascii="Arial" w:hAnsi="Arial" w:cs="Arial"/>
          <w:szCs w:val="20"/>
          <w:lang w:val="en-US"/>
        </w:rPr>
        <w:t xml:space="preserve">the death of their closed ones, </w:t>
      </w:r>
      <w:r w:rsidRPr="00D70CA5">
        <w:rPr>
          <w:rFonts w:ascii="Arial" w:hAnsi="Arial" w:cs="Arial"/>
          <w:szCs w:val="20"/>
          <w:lang w:val="en-US"/>
        </w:rPr>
        <w:t>bodies were not handed over to the families</w:t>
      </w:r>
      <w:proofErr w:type="gramEnd"/>
      <w:r w:rsidRPr="00D70CA5">
        <w:rPr>
          <w:rFonts w:ascii="Arial" w:hAnsi="Arial" w:cs="Arial"/>
          <w:szCs w:val="20"/>
          <w:lang w:val="en-US"/>
        </w:rPr>
        <w:t xml:space="preserve"> and no details of places of burial were given. We therefore urge the State to introduce torture as a separate and specific criminal act in its legislation and adopt all the elements of the Convention against Torture and Other Cruel, Inhuman or Degrading Treatment or Punishment, and to ensure that penalties for the crime of torture are proportionate to the gravity of the crime.</w:t>
      </w:r>
    </w:p>
    <w:p w:rsidR="00D70CA5" w:rsidRPr="00B122F5" w:rsidRDefault="00D70CA5" w:rsidP="00D70CA5">
      <w:pPr>
        <w:pStyle w:val="NoSpacing"/>
        <w:jc w:val="both"/>
        <w:rPr>
          <w:rFonts w:ascii="Arial" w:hAnsi="Arial" w:cs="Arial"/>
          <w:szCs w:val="20"/>
          <w:lang w:val="en-US"/>
        </w:rPr>
      </w:pPr>
    </w:p>
    <w:p w:rsidR="00560B23" w:rsidRPr="0063726F" w:rsidRDefault="00B122F5" w:rsidP="00B122F5">
      <w:pPr>
        <w:pStyle w:val="NoSpacing"/>
        <w:jc w:val="both"/>
        <w:rPr>
          <w:rFonts w:ascii="Arial" w:hAnsi="Arial" w:cs="Arial"/>
          <w:szCs w:val="20"/>
          <w:lang w:val="en-US"/>
        </w:rPr>
      </w:pPr>
      <w:r>
        <w:rPr>
          <w:rFonts w:ascii="Arial" w:hAnsi="Arial" w:cs="Arial"/>
          <w:szCs w:val="20"/>
          <w:lang w:val="en-US"/>
        </w:rPr>
        <w:t>Thank you.</w:t>
      </w:r>
    </w:p>
    <w:sectPr w:rsidR="00560B23" w:rsidRPr="0063726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2F5" w:rsidRDefault="00B122F5" w:rsidP="00287695">
      <w:pPr>
        <w:spacing w:after="0" w:line="240" w:lineRule="auto"/>
      </w:pPr>
      <w:r>
        <w:separator/>
      </w:r>
    </w:p>
  </w:endnote>
  <w:endnote w:type="continuationSeparator" w:id="0">
    <w:p w:rsidR="00B122F5" w:rsidRDefault="00B122F5" w:rsidP="0028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2F5" w:rsidRDefault="00B122F5" w:rsidP="00287695">
      <w:pPr>
        <w:spacing w:after="0" w:line="240" w:lineRule="auto"/>
      </w:pPr>
      <w:r>
        <w:separator/>
      </w:r>
    </w:p>
  </w:footnote>
  <w:footnote w:type="continuationSeparator" w:id="0">
    <w:p w:rsidR="00B122F5" w:rsidRDefault="00B122F5" w:rsidP="0028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2F5" w:rsidRPr="00287695" w:rsidRDefault="00B122F5" w:rsidP="00287695">
    <w:pPr>
      <w:pStyle w:val="Header"/>
      <w:jc w:val="right"/>
      <w:rPr>
        <w:rFonts w:ascii="Arial" w:hAnsi="Arial" w:cs="Arial"/>
        <w:i/>
        <w:sz w:val="20"/>
        <w:u w:val="single"/>
      </w:rPr>
    </w:pPr>
    <w:proofErr w:type="spellStart"/>
    <w:r w:rsidRPr="00287695">
      <w:rPr>
        <w:rFonts w:ascii="Arial" w:hAnsi="Arial" w:cs="Arial"/>
        <w:i/>
        <w:sz w:val="20"/>
        <w:u w:val="single"/>
      </w:rPr>
      <w:t>Check</w:t>
    </w:r>
    <w:proofErr w:type="spellEnd"/>
    <w:r w:rsidRPr="00287695">
      <w:rPr>
        <w:rFonts w:ascii="Arial" w:hAnsi="Arial" w:cs="Arial"/>
        <w:i/>
        <w:sz w:val="20"/>
        <w:u w:val="single"/>
      </w:rPr>
      <w:t xml:space="preserve"> </w:t>
    </w:r>
    <w:proofErr w:type="spellStart"/>
    <w:r w:rsidRPr="00287695">
      <w:rPr>
        <w:rFonts w:ascii="Arial" w:hAnsi="Arial" w:cs="Arial"/>
        <w:i/>
        <w:sz w:val="20"/>
        <w:u w:val="single"/>
      </w:rPr>
      <w:t>against</w:t>
    </w:r>
    <w:proofErr w:type="spellEnd"/>
    <w:r w:rsidRPr="00287695">
      <w:rPr>
        <w:rFonts w:ascii="Arial" w:hAnsi="Arial" w:cs="Arial"/>
        <w:i/>
        <w:sz w:val="20"/>
        <w:u w:val="single"/>
      </w:rPr>
      <w:t xml:space="preserve"> </w:t>
    </w:r>
    <w:proofErr w:type="spellStart"/>
    <w:r w:rsidRPr="00287695">
      <w:rPr>
        <w:rFonts w:ascii="Arial" w:hAnsi="Arial" w:cs="Arial"/>
        <w:i/>
        <w:sz w:val="20"/>
        <w:u w:val="single"/>
      </w:rPr>
      <w:t>delivery</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04AC"/>
    <w:multiLevelType w:val="hybridMultilevel"/>
    <w:tmpl w:val="C5AAAAFA"/>
    <w:lvl w:ilvl="0" w:tplc="534E2F8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740DF6"/>
    <w:multiLevelType w:val="hybridMultilevel"/>
    <w:tmpl w:val="28F49BB4"/>
    <w:lvl w:ilvl="0" w:tplc="2B7CC3B2">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49"/>
    <w:rsid w:val="000300AC"/>
    <w:rsid w:val="001F7E25"/>
    <w:rsid w:val="00225902"/>
    <w:rsid w:val="00287695"/>
    <w:rsid w:val="002935D6"/>
    <w:rsid w:val="00331E7E"/>
    <w:rsid w:val="003C60C8"/>
    <w:rsid w:val="003D76B8"/>
    <w:rsid w:val="00554876"/>
    <w:rsid w:val="00560B23"/>
    <w:rsid w:val="005C2B80"/>
    <w:rsid w:val="0063726F"/>
    <w:rsid w:val="00655095"/>
    <w:rsid w:val="007C0D86"/>
    <w:rsid w:val="00801B34"/>
    <w:rsid w:val="00897FA5"/>
    <w:rsid w:val="008B5017"/>
    <w:rsid w:val="009A6751"/>
    <w:rsid w:val="00B122F5"/>
    <w:rsid w:val="00B37BF3"/>
    <w:rsid w:val="00BC64A9"/>
    <w:rsid w:val="00C334FF"/>
    <w:rsid w:val="00C871EA"/>
    <w:rsid w:val="00CA14C1"/>
    <w:rsid w:val="00CD4AB5"/>
    <w:rsid w:val="00CD6049"/>
    <w:rsid w:val="00D70C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5246E4-3ED8-4EA2-8DCE-695895844BC6}"/>
</file>

<file path=customXml/itemProps2.xml><?xml version="1.0" encoding="utf-8"?>
<ds:datastoreItem xmlns:ds="http://schemas.openxmlformats.org/officeDocument/2006/customXml" ds:itemID="{01BC65B7-0532-469F-9729-E9247D483ADA}"/>
</file>

<file path=customXml/itemProps3.xml><?xml version="1.0" encoding="utf-8"?>
<ds:datastoreItem xmlns:ds="http://schemas.openxmlformats.org/officeDocument/2006/customXml" ds:itemID="{54536635-7BBF-4589-A0CA-412D51884F55}"/>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A1230</dc:creator>
  <cp:lastModifiedBy>Sabina Carli</cp:lastModifiedBy>
  <cp:revision>2</cp:revision>
  <dcterms:created xsi:type="dcterms:W3CDTF">2020-10-29T13:23:00Z</dcterms:created>
  <dcterms:modified xsi:type="dcterms:W3CDTF">2020-10-29T13:23:00Z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