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B186" w14:textId="77777777" w:rsidR="00320DEA" w:rsidRDefault="00320DEA" w:rsidP="00320DEA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320DEA" w14:paraId="28002770" w14:textId="77777777" w:rsidTr="00320DEA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28270F" w14:textId="77777777" w:rsidR="00320DEA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>A M B A S S A D E   DU TOGO</w:t>
            </w:r>
          </w:p>
          <w:p w14:paraId="426F724B" w14:textId="01F18208" w:rsidR="00320DEA" w:rsidRDefault="00320DEA">
            <w:pPr>
              <w:pStyle w:val="Normal1"/>
              <w:widowControl w:val="0"/>
              <w:spacing w:line="256" w:lineRule="auto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</w:t>
            </w:r>
            <w:r w:rsidR="007C1AD6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08D39" w14:textId="343B48C8" w:rsidR="00320DEA" w:rsidRDefault="00320DEA">
            <w:pPr>
              <w:pStyle w:val="En-tte"/>
              <w:spacing w:line="256" w:lineRule="auto"/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0F792463" wp14:editId="134E0C51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C5972" w14:textId="77777777" w:rsidR="00824832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 w:rsidR="00F576AB">
              <w:rPr>
                <w:rFonts w:ascii="Times New Roman" w:eastAsia="WenQuanYi Micro Hei" w:hAnsi="Times New Roman" w:cs="Times New Roman"/>
                <w:lang w:val="fr-FR"/>
              </w:rPr>
              <w:t xml:space="preserve">                   </w:t>
            </w:r>
            <w:r w:rsidR="00824832">
              <w:rPr>
                <w:rFonts w:ascii="Times New Roman" w:eastAsia="WenQuanYi Micro Hei" w:hAnsi="Times New Roman" w:cs="Times New Roman"/>
                <w:lang w:val="fr-FR"/>
              </w:rPr>
              <w:t xml:space="preserve">    </w:t>
            </w:r>
          </w:p>
          <w:p w14:paraId="06B6A5B8" w14:textId="021DC863" w:rsidR="00320DEA" w:rsidRDefault="00824832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 xml:space="preserve">             </w:t>
            </w:r>
            <w:r w:rsidR="00320DEA"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320DEA" w14:paraId="24D11C6B" w14:textId="77777777" w:rsidTr="00320DEA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5B1E1" w14:textId="77777777" w:rsidR="00320DEA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5D56F" w14:textId="77777777" w:rsidR="00320DEA" w:rsidRDefault="00320DEA">
            <w:pPr>
              <w:pStyle w:val="En-tte"/>
              <w:spacing w:line="256" w:lineRule="auto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9F536" w14:textId="77777777" w:rsidR="00320DEA" w:rsidRDefault="00320DEA">
            <w:pPr>
              <w:pStyle w:val="En-tte"/>
              <w:spacing w:line="256" w:lineRule="auto"/>
            </w:pPr>
          </w:p>
        </w:tc>
      </w:tr>
    </w:tbl>
    <w:p w14:paraId="053BFBD5" w14:textId="77777777" w:rsidR="00320DEA" w:rsidRDefault="00320DEA" w:rsidP="00320DEA">
      <w:pPr>
        <w:pStyle w:val="Normal1"/>
      </w:pPr>
    </w:p>
    <w:p w14:paraId="6938CE61" w14:textId="77777777" w:rsidR="00320DEA" w:rsidRDefault="00320DEA" w:rsidP="00320DEA">
      <w:pPr>
        <w:pStyle w:val="Normal1"/>
      </w:pPr>
    </w:p>
    <w:p w14:paraId="43523B53" w14:textId="77777777" w:rsidR="00320DEA" w:rsidRDefault="00320DEA" w:rsidP="00320DEA">
      <w:pPr>
        <w:pStyle w:val="Normal1"/>
      </w:pPr>
    </w:p>
    <w:p w14:paraId="44BAC20F" w14:textId="77777777" w:rsidR="00320DEA" w:rsidRDefault="00320DEA" w:rsidP="00320DEA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4BB38A4C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41CD5F13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EC53118" w14:textId="68D8F0CD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3</w:t>
      </w:r>
      <w:r w:rsidR="00322B34">
        <w:rPr>
          <w:rFonts w:ascii="Times New Roman" w:hAnsi="Times New Roman"/>
          <w:b/>
          <w:sz w:val="32"/>
          <w:szCs w:val="32"/>
          <w:lang w:eastAsia="en-US" w:bidi="ar-SA"/>
        </w:rPr>
        <w:t>6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groupe de travail de l'Examen Périodique Universel (EPU)</w:t>
      </w:r>
    </w:p>
    <w:p w14:paraId="0BCBE897" w14:textId="77777777" w:rsidR="007C383F" w:rsidRDefault="007C383F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DF953B6" w14:textId="7838B1C3" w:rsidR="00320DEA" w:rsidRDefault="007C383F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02 au 13 novembre 2020</w:t>
      </w:r>
    </w:p>
    <w:p w14:paraId="110D5FD6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49224BD0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43C357CF" w14:textId="6AB9477E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Examen du rapport d</w:t>
      </w:r>
      <w:r w:rsidR="007C383F">
        <w:rPr>
          <w:rFonts w:ascii="Times New Roman" w:hAnsi="Times New Roman"/>
          <w:b/>
          <w:sz w:val="32"/>
          <w:szCs w:val="32"/>
          <w:lang w:eastAsia="en-US" w:bidi="ar-SA"/>
        </w:rPr>
        <w:t>u Malawi</w:t>
      </w:r>
    </w:p>
    <w:p w14:paraId="380C7398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0BB6E6D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1882E21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205E7C5C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3D59D20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4F9CE50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E6C85F0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345B2ED7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2920C21A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68C32AAC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248F069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33BC382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5930AF63" w14:textId="77777777" w:rsidR="00320DEA" w:rsidRDefault="00320DEA" w:rsidP="007C383F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BC558C2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1CEAE49E" w14:textId="6C0CF988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0</w:t>
      </w:r>
      <w:r w:rsidR="00A875C2">
        <w:rPr>
          <w:rFonts w:ascii="Times New Roman" w:hAnsi="Times New Roman"/>
          <w:i/>
          <w:sz w:val="28"/>
          <w:szCs w:val="28"/>
          <w:lang w:eastAsia="en-US" w:bidi="ar-SA"/>
        </w:rPr>
        <w:t>3 novembre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 xml:space="preserve"> 2020</w:t>
      </w:r>
    </w:p>
    <w:p w14:paraId="7A514894" w14:textId="4A2F602D" w:rsidR="00320DEA" w:rsidRDefault="00320DEA" w:rsidP="00320DEA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9</w:t>
      </w:r>
      <w:r w:rsidR="007C383F"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-1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30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)</w:t>
      </w:r>
    </w:p>
    <w:p w14:paraId="1B5A4509" w14:textId="60F8A8C7" w:rsidR="00320DEA" w:rsidRDefault="00320DEA" w:rsidP="00320DEA">
      <w:pPr>
        <w:pStyle w:val="Normal1"/>
        <w:suppressAutoHyphens w:val="0"/>
        <w:spacing w:after="200" w:line="276" w:lineRule="auto"/>
        <w:jc w:val="both"/>
      </w:pPr>
    </w:p>
    <w:p w14:paraId="3E6FCBBC" w14:textId="77777777" w:rsidR="007C383F" w:rsidRDefault="007C383F" w:rsidP="00320DEA">
      <w:pPr>
        <w:pStyle w:val="Normal1"/>
        <w:suppressAutoHyphens w:val="0"/>
        <w:spacing w:after="200" w:line="276" w:lineRule="auto"/>
        <w:jc w:val="both"/>
      </w:pPr>
    </w:p>
    <w:p w14:paraId="71173A11" w14:textId="2317AB1A" w:rsidR="00320DEA" w:rsidRDefault="00320DEA" w:rsidP="00320DEA">
      <w:pPr>
        <w:jc w:val="both"/>
        <w:rPr>
          <w:b/>
          <w:sz w:val="28"/>
        </w:rPr>
      </w:pPr>
      <w:r>
        <w:rPr>
          <w:b/>
          <w:sz w:val="28"/>
        </w:rPr>
        <w:lastRenderedPageBreak/>
        <w:t>M</w:t>
      </w:r>
      <w:r w:rsidR="009D3B0E">
        <w:rPr>
          <w:b/>
          <w:sz w:val="28"/>
        </w:rPr>
        <w:t>adame la présidente</w:t>
      </w:r>
      <w:r>
        <w:rPr>
          <w:b/>
          <w:sz w:val="28"/>
        </w:rPr>
        <w:t>,</w:t>
      </w:r>
    </w:p>
    <w:p w14:paraId="231B892D" w14:textId="77777777" w:rsidR="00320DEA" w:rsidRDefault="00320DEA" w:rsidP="00320DEA">
      <w:pPr>
        <w:jc w:val="both"/>
        <w:rPr>
          <w:sz w:val="18"/>
        </w:rPr>
      </w:pPr>
    </w:p>
    <w:p w14:paraId="726A4582" w14:textId="44653B08" w:rsidR="00320DEA" w:rsidRDefault="00320DEA" w:rsidP="00320DEA">
      <w:pPr>
        <w:jc w:val="both"/>
        <w:rPr>
          <w:sz w:val="28"/>
        </w:rPr>
      </w:pPr>
      <w:r>
        <w:rPr>
          <w:sz w:val="28"/>
        </w:rPr>
        <w:t xml:space="preserve">La délégation togolaise </w:t>
      </w:r>
      <w:r w:rsidR="00345784" w:rsidRPr="00001299">
        <w:rPr>
          <w:sz w:val="28"/>
        </w:rPr>
        <w:t>souhaite la cordiale bienvenue</w:t>
      </w:r>
      <w:r w:rsidR="00345784">
        <w:rPr>
          <w:sz w:val="28"/>
        </w:rPr>
        <w:t xml:space="preserve"> à la Délégation du Malawi </w:t>
      </w:r>
      <w:r>
        <w:rPr>
          <w:sz w:val="28"/>
        </w:rPr>
        <w:t>à ce 3</w:t>
      </w:r>
      <w:r w:rsidRPr="007C383F">
        <w:rPr>
          <w:sz w:val="28"/>
          <w:vertAlign w:val="superscript"/>
        </w:rPr>
        <w:t>ème</w:t>
      </w:r>
      <w:r>
        <w:rPr>
          <w:sz w:val="28"/>
        </w:rPr>
        <w:t xml:space="preserve"> cycle de l’Examen Périodique Universel.</w:t>
      </w:r>
    </w:p>
    <w:p w14:paraId="71F974F9" w14:textId="77777777" w:rsidR="00320DEA" w:rsidRDefault="00320DEA" w:rsidP="00320DEA">
      <w:pPr>
        <w:jc w:val="both"/>
        <w:rPr>
          <w:sz w:val="18"/>
        </w:rPr>
      </w:pPr>
    </w:p>
    <w:p w14:paraId="37E1F3C5" w14:textId="11F2C730" w:rsidR="00BF7546" w:rsidRDefault="00320DEA" w:rsidP="00320DEA">
      <w:pPr>
        <w:jc w:val="both"/>
        <w:rPr>
          <w:rFonts w:ascii="Times New Roman" w:hAnsi="Times New Roman" w:cs="Times New Roman"/>
          <w:sz w:val="28"/>
          <w:szCs w:val="28"/>
        </w:rPr>
      </w:pPr>
      <w:r w:rsidRPr="00477F57">
        <w:rPr>
          <w:rFonts w:ascii="Times New Roman" w:hAnsi="Times New Roman" w:cs="Times New Roman"/>
          <w:sz w:val="28"/>
          <w:szCs w:val="28"/>
        </w:rPr>
        <w:t xml:space="preserve">Le Togo salue </w:t>
      </w:r>
      <w:r w:rsidR="00477F57" w:rsidRPr="00477F57">
        <w:rPr>
          <w:rFonts w:ascii="Times New Roman" w:hAnsi="Times New Roman" w:cs="Times New Roman"/>
          <w:sz w:val="28"/>
          <w:szCs w:val="28"/>
        </w:rPr>
        <w:t xml:space="preserve">les efforts fournis par le Malawi pour mettre en œuvre </w:t>
      </w:r>
      <w:r w:rsidR="00A875C2">
        <w:rPr>
          <w:rFonts w:ascii="Times New Roman" w:hAnsi="Times New Roman" w:cs="Times New Roman"/>
          <w:sz w:val="28"/>
          <w:szCs w:val="28"/>
        </w:rPr>
        <w:t>d</w:t>
      </w:r>
      <w:r w:rsidR="00477F57" w:rsidRPr="00477F57">
        <w:rPr>
          <w:rFonts w:ascii="Times New Roman" w:hAnsi="Times New Roman" w:cs="Times New Roman"/>
          <w:sz w:val="28"/>
          <w:szCs w:val="28"/>
        </w:rPr>
        <w:t>es recommandations qui lui avaient été adressées, à l’issue du 2</w:t>
      </w:r>
      <w:r w:rsidR="00477F57" w:rsidRPr="00477F5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477F57" w:rsidRPr="00477F57">
        <w:rPr>
          <w:rFonts w:ascii="Times New Roman" w:hAnsi="Times New Roman" w:cs="Times New Roman"/>
          <w:sz w:val="28"/>
          <w:szCs w:val="28"/>
        </w:rPr>
        <w:t xml:space="preserve"> cycle de l’EPU</w:t>
      </w:r>
      <w:r w:rsidR="00BF7546">
        <w:rPr>
          <w:rFonts w:ascii="Times New Roman" w:hAnsi="Times New Roman" w:cs="Times New Roman"/>
          <w:sz w:val="28"/>
          <w:szCs w:val="28"/>
        </w:rPr>
        <w:t>.</w:t>
      </w:r>
    </w:p>
    <w:p w14:paraId="108C186B" w14:textId="77777777" w:rsidR="001C7237" w:rsidRDefault="001C7237" w:rsidP="00320DEA">
      <w:pPr>
        <w:jc w:val="both"/>
      </w:pPr>
    </w:p>
    <w:p w14:paraId="10CDF012" w14:textId="40AA5372" w:rsidR="00320DEA" w:rsidRDefault="008F3F12" w:rsidP="00320DEA">
      <w:pPr>
        <w:jc w:val="both"/>
        <w:rPr>
          <w:sz w:val="28"/>
        </w:rPr>
      </w:pPr>
      <w:r>
        <w:rPr>
          <w:sz w:val="28"/>
        </w:rPr>
        <w:t>Sous le bénéfice de ce qui précède, et dans un esprit constructif, l</w:t>
      </w:r>
      <w:r w:rsidR="00320DEA">
        <w:rPr>
          <w:sz w:val="28"/>
        </w:rPr>
        <w:t>e Togo souhaite formuler les recommandations suivantes</w:t>
      </w:r>
      <w:r>
        <w:rPr>
          <w:sz w:val="28"/>
        </w:rPr>
        <w:t xml:space="preserve"> </w:t>
      </w:r>
      <w:r w:rsidR="00320DEA">
        <w:rPr>
          <w:sz w:val="28"/>
        </w:rPr>
        <w:t>:</w:t>
      </w:r>
    </w:p>
    <w:p w14:paraId="477F8BD3" w14:textId="77777777" w:rsidR="00320DEA" w:rsidRDefault="00320DEA" w:rsidP="00320DEA">
      <w:pPr>
        <w:jc w:val="both"/>
        <w:rPr>
          <w:sz w:val="20"/>
        </w:rPr>
      </w:pPr>
    </w:p>
    <w:p w14:paraId="031CC96C" w14:textId="5272744F" w:rsidR="002E5461" w:rsidRPr="00237AF3" w:rsidRDefault="002E5461" w:rsidP="002E546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7AF3">
        <w:rPr>
          <w:rFonts w:ascii="Times New Roman" w:hAnsi="Times New Roman" w:cs="Times New Roman"/>
          <w:sz w:val="28"/>
          <w:szCs w:val="28"/>
        </w:rPr>
        <w:t>L’adoption de mesures nécessaires pour assurer l’indépendance et l’efficacité de la Commission des droits de l’homme du Malawi;</w:t>
      </w:r>
    </w:p>
    <w:p w14:paraId="2B87DE38" w14:textId="77777777" w:rsidR="00237AF3" w:rsidRPr="00237AF3" w:rsidRDefault="00237AF3" w:rsidP="00237AF3">
      <w:pPr>
        <w:pStyle w:val="Paragraphedeliste"/>
        <w:ind w:left="1080"/>
        <w:rPr>
          <w:rFonts w:ascii="Times New Roman" w:hAnsi="Times New Roman" w:cs="Times New Roman"/>
          <w:sz w:val="28"/>
          <w:szCs w:val="28"/>
        </w:rPr>
      </w:pPr>
    </w:p>
    <w:p w14:paraId="0323FAB8" w14:textId="025371ED" w:rsidR="00320DEA" w:rsidRPr="00237AF3" w:rsidRDefault="002E5461" w:rsidP="008F3F1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AF3">
        <w:rPr>
          <w:rFonts w:ascii="Times New Roman" w:hAnsi="Times New Roman" w:cs="Times New Roman"/>
          <w:sz w:val="28"/>
          <w:szCs w:val="28"/>
        </w:rPr>
        <w:t xml:space="preserve">La ratification </w:t>
      </w:r>
      <w:r w:rsidR="00237AF3" w:rsidRPr="00237AF3">
        <w:rPr>
          <w:rFonts w:ascii="Times New Roman" w:hAnsi="Times New Roman" w:cs="Times New Roman"/>
          <w:sz w:val="28"/>
          <w:szCs w:val="28"/>
        </w:rPr>
        <w:t>du</w:t>
      </w:r>
      <w:r w:rsidRPr="00237AF3">
        <w:rPr>
          <w:rFonts w:ascii="Times New Roman" w:hAnsi="Times New Roman" w:cs="Times New Roman"/>
          <w:sz w:val="28"/>
          <w:szCs w:val="28"/>
        </w:rPr>
        <w:t xml:space="preserve"> Protocole facultatif se rapportant à la Convention contre la torture et autres peines ou traitements cruels, inhumains ou dégradants</w:t>
      </w:r>
    </w:p>
    <w:p w14:paraId="564645FF" w14:textId="77777777" w:rsidR="00237AF3" w:rsidRPr="00237AF3" w:rsidRDefault="00237AF3" w:rsidP="00237AF3">
      <w:pPr>
        <w:pStyle w:val="Paragraphedelist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C486341" w14:textId="6BC8A5F5" w:rsidR="00F159F2" w:rsidRDefault="00F159F2" w:rsidP="00F159F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L’adoption des mesures visant à renforcer la </w:t>
      </w:r>
      <w:r w:rsidRPr="00F159F2">
        <w:rPr>
          <w:rFonts w:ascii="Times New Roman" w:hAnsi="Times New Roman" w:cs="Times New Roman"/>
          <w:sz w:val="28"/>
          <w:szCs w:val="28"/>
        </w:rPr>
        <w:t>protection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9F2">
        <w:rPr>
          <w:rFonts w:ascii="Times New Roman" w:hAnsi="Times New Roman" w:cs="Times New Roman"/>
          <w:sz w:val="28"/>
          <w:szCs w:val="28"/>
        </w:rPr>
        <w:t>des</w:t>
      </w:r>
      <w:r>
        <w:rPr>
          <w:rFonts w:ascii="Times New Roman" w:hAnsi="Times New Roman" w:cs="Times New Roman"/>
          <w:sz w:val="28"/>
          <w:szCs w:val="28"/>
        </w:rPr>
        <w:t xml:space="preserve"> personnes atteintes d’albinisme contre toutes les formes </w:t>
      </w:r>
      <w:r w:rsidRPr="00F159F2">
        <w:rPr>
          <w:rFonts w:ascii="Times New Roman" w:hAnsi="Times New Roman" w:cs="Times New Roman"/>
          <w:sz w:val="28"/>
          <w:szCs w:val="28"/>
        </w:rPr>
        <w:t xml:space="preserve">de violence et </w:t>
      </w:r>
      <w:r>
        <w:rPr>
          <w:rFonts w:ascii="Times New Roman" w:hAnsi="Times New Roman" w:cs="Times New Roman"/>
          <w:sz w:val="28"/>
          <w:szCs w:val="28"/>
        </w:rPr>
        <w:t>de discrimination .</w:t>
      </w:r>
    </w:p>
    <w:p w14:paraId="476A14E7" w14:textId="77777777" w:rsidR="00F159F2" w:rsidRPr="00F159F2" w:rsidRDefault="00F159F2" w:rsidP="00F159F2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2D72BC18" w14:textId="2168FE01" w:rsidR="00320DEA" w:rsidRPr="00F159F2" w:rsidRDefault="00320DEA" w:rsidP="00F159F2">
      <w:pPr>
        <w:jc w:val="both"/>
        <w:rPr>
          <w:rFonts w:ascii="Times New Roman" w:hAnsi="Times New Roman" w:cs="Times New Roman"/>
          <w:sz w:val="28"/>
          <w:szCs w:val="28"/>
        </w:rPr>
      </w:pPr>
      <w:r w:rsidRPr="00F159F2">
        <w:rPr>
          <w:sz w:val="28"/>
        </w:rPr>
        <w:t xml:space="preserve">La délégation togolaise souhaite plein succès </w:t>
      </w:r>
      <w:r w:rsidR="002E5461" w:rsidRPr="00F159F2">
        <w:rPr>
          <w:sz w:val="28"/>
        </w:rPr>
        <w:t>au Malawi</w:t>
      </w:r>
      <w:r w:rsidRPr="00F159F2">
        <w:rPr>
          <w:sz w:val="28"/>
        </w:rPr>
        <w:t xml:space="preserve"> dans la mise en œuvre des recommandations issues du présent EPU.</w:t>
      </w:r>
    </w:p>
    <w:p w14:paraId="25A6B904" w14:textId="77777777" w:rsidR="00320DEA" w:rsidRDefault="00320DEA" w:rsidP="00320DEA">
      <w:pPr>
        <w:jc w:val="both"/>
        <w:rPr>
          <w:sz w:val="28"/>
        </w:rPr>
      </w:pPr>
    </w:p>
    <w:p w14:paraId="08148F32" w14:textId="77777777" w:rsidR="00320DEA" w:rsidRDefault="00320DEA" w:rsidP="00320DEA">
      <w:pPr>
        <w:jc w:val="both"/>
        <w:rPr>
          <w:b/>
          <w:sz w:val="28"/>
        </w:rPr>
      </w:pPr>
      <w:r>
        <w:rPr>
          <w:b/>
          <w:sz w:val="28"/>
        </w:rPr>
        <w:t xml:space="preserve">Je vous remercie </w:t>
      </w:r>
    </w:p>
    <w:p w14:paraId="3427147A" w14:textId="77777777" w:rsidR="00B41873" w:rsidRDefault="00B41873"/>
    <w:p w14:paraId="3AC1E418" w14:textId="48CDD509" w:rsidR="00431AB6" w:rsidRPr="00431AB6" w:rsidRDefault="00431AB6">
      <w:pPr>
        <w:rPr>
          <w:b/>
          <w:color w:val="4472C4" w:themeColor="accent1"/>
        </w:rPr>
      </w:pPr>
    </w:p>
    <w:sectPr w:rsidR="00431AB6" w:rsidRPr="0043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4D8D"/>
    <w:multiLevelType w:val="hybridMultilevel"/>
    <w:tmpl w:val="F72616F0"/>
    <w:lvl w:ilvl="0" w:tplc="2B90C116">
      <w:start w:val="3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DD"/>
    <w:rsid w:val="001C7237"/>
    <w:rsid w:val="00237AF3"/>
    <w:rsid w:val="002B27A2"/>
    <w:rsid w:val="002D72F2"/>
    <w:rsid w:val="002E5461"/>
    <w:rsid w:val="00320DEA"/>
    <w:rsid w:val="00322B34"/>
    <w:rsid w:val="00345784"/>
    <w:rsid w:val="00431AB6"/>
    <w:rsid w:val="00477F57"/>
    <w:rsid w:val="00484CDD"/>
    <w:rsid w:val="0061288A"/>
    <w:rsid w:val="006C4D6F"/>
    <w:rsid w:val="00721CE7"/>
    <w:rsid w:val="007C1AD6"/>
    <w:rsid w:val="007C383F"/>
    <w:rsid w:val="00824832"/>
    <w:rsid w:val="008250F8"/>
    <w:rsid w:val="008F3F12"/>
    <w:rsid w:val="009D3B0E"/>
    <w:rsid w:val="009E67F5"/>
    <w:rsid w:val="00A875C2"/>
    <w:rsid w:val="00A87DC4"/>
    <w:rsid w:val="00B41873"/>
    <w:rsid w:val="00BF7546"/>
    <w:rsid w:val="00D053A1"/>
    <w:rsid w:val="00F159F2"/>
    <w:rsid w:val="00F576AB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3F3D3"/>
  <w15:chartTrackingRefBased/>
  <w15:docId w15:val="{7B74638E-80D1-4EAE-BC69-5DCA9CEB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0DEA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DEA"/>
    <w:pPr>
      <w:ind w:left="720"/>
      <w:contextualSpacing/>
    </w:pPr>
    <w:rPr>
      <w:rFonts w:cs="Mangal"/>
      <w:szCs w:val="21"/>
    </w:rPr>
  </w:style>
  <w:style w:type="paragraph" w:customStyle="1" w:styleId="Normal1">
    <w:name w:val="Normal1"/>
    <w:rsid w:val="00320DEA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En-tte">
    <w:name w:val="header"/>
    <w:basedOn w:val="Normal1"/>
    <w:link w:val="En-tteCar"/>
    <w:semiHidden/>
    <w:unhideWhenUsed/>
    <w:rsid w:val="00320D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20DEA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96391-B8FE-4DC5-93E7-BDA260B68163}"/>
</file>

<file path=customXml/itemProps2.xml><?xml version="1.0" encoding="utf-8"?>
<ds:datastoreItem xmlns:ds="http://schemas.openxmlformats.org/officeDocument/2006/customXml" ds:itemID="{09F1E8E9-6CC7-4132-91DA-6E3BF51AA028}"/>
</file>

<file path=customXml/itemProps3.xml><?xml version="1.0" encoding="utf-8"?>
<ds:datastoreItem xmlns:ds="http://schemas.openxmlformats.org/officeDocument/2006/customXml" ds:itemID="{2AAD8B8E-70B5-42F7-92BD-69E01C1CA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Mission Togo 3</cp:lastModifiedBy>
  <cp:revision>6</cp:revision>
  <dcterms:created xsi:type="dcterms:W3CDTF">2020-11-02T12:05:00Z</dcterms:created>
  <dcterms:modified xsi:type="dcterms:W3CDTF">2020-11-03T08:05:00Z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