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31" w:type="dxa"/>
        <w:tblInd w:w="-176" w:type="dxa"/>
        <w:tblLook w:val="04A0" w:firstRow="1" w:lastRow="0" w:firstColumn="1" w:lastColumn="0" w:noHBand="0" w:noVBand="1"/>
      </w:tblPr>
      <w:tblGrid>
        <w:gridCol w:w="11931"/>
      </w:tblGrid>
      <w:tr w:rsidR="00CB198F" w:rsidRPr="000362A5" w14:paraId="01BB3936" w14:textId="77777777" w:rsidTr="003F3607">
        <w:tc>
          <w:tcPr>
            <w:tcW w:w="11931" w:type="dxa"/>
            <w:shd w:val="clear" w:color="auto" w:fill="auto"/>
          </w:tcPr>
          <w:tbl>
            <w:tblPr>
              <w:tblW w:w="10315" w:type="dxa"/>
              <w:tblLook w:val="04A0" w:firstRow="1" w:lastRow="0" w:firstColumn="1" w:lastColumn="0" w:noHBand="0" w:noVBand="1"/>
            </w:tblPr>
            <w:tblGrid>
              <w:gridCol w:w="4503"/>
              <w:gridCol w:w="1616"/>
              <w:gridCol w:w="4196"/>
            </w:tblGrid>
            <w:tr w:rsidR="00CB198F" w:rsidRPr="000362A5" w14:paraId="0F5C316F" w14:textId="77777777" w:rsidTr="003F3607">
              <w:tc>
                <w:tcPr>
                  <w:tcW w:w="4503" w:type="dxa"/>
                  <w:shd w:val="clear" w:color="auto" w:fill="auto"/>
                </w:tcPr>
                <w:p w14:paraId="1A49216B" w14:textId="77777777" w:rsidR="00CB198F" w:rsidRPr="00897931" w:rsidRDefault="00CB198F" w:rsidP="003F3607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</w:pPr>
                  <w:bookmarkStart w:id="0" w:name="_Hlk30181040"/>
                  <w:r w:rsidRPr="00897931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  <w:t>AMBASSADE DU TOGO</w:t>
                  </w:r>
                </w:p>
                <w:p w14:paraId="0293C57D" w14:textId="77777777" w:rsidR="00CB198F" w:rsidRPr="00897931" w:rsidRDefault="00CB198F" w:rsidP="003F3607">
                  <w:pPr>
                    <w:suppressAutoHyphens/>
                    <w:autoSpaceDN w:val="0"/>
                    <w:spacing w:line="240" w:lineRule="exact"/>
                    <w:textAlignment w:val="baseline"/>
                    <w:rPr>
                      <w:rFonts w:ascii="Times New Roman" w:eastAsia="WenQuanYi Micro Hei" w:hAnsi="Times New Roman" w:cs="Lohit Hindi"/>
                      <w:i/>
                      <w:kern w:val="3"/>
                      <w:sz w:val="18"/>
                      <w:szCs w:val="18"/>
                      <w:lang w:val="fr-CH" w:eastAsia="zh-CN" w:bidi="hi-IN"/>
                    </w:rPr>
                  </w:pPr>
                  <w:r w:rsidRPr="00897931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val="fr-CH" w:eastAsia="zh-CN" w:bidi="hi-IN"/>
                    </w:rPr>
                    <w:t>Mission Permanente auprès de l'Office des Nations Unies, de l'Organisation Mondiale du Commerce et des autres Organisations Internationales à Genève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14:paraId="7A0C080D" w14:textId="77777777" w:rsidR="00CB198F" w:rsidRPr="00421315" w:rsidRDefault="00CB198F" w:rsidP="003F3607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eastAsia="MS Mincho"/>
                      <w:sz w:val="20"/>
                      <w:szCs w:val="20"/>
                      <w:lang w:val="fr-CH" w:eastAsia="fr-CH"/>
                    </w:rPr>
                  </w:pPr>
                  <w:r w:rsidRPr="00421315">
                    <w:rPr>
                      <w:rFonts w:eastAsia="MS Mincho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 wp14:anchorId="66FE69A3" wp14:editId="49277472">
                        <wp:extent cx="592455" cy="797356"/>
                        <wp:effectExtent l="0" t="0" r="0" b="317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31" cy="802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  <w:shd w:val="clear" w:color="auto" w:fill="auto"/>
                </w:tcPr>
                <w:p w14:paraId="3A9DCB0B" w14:textId="77777777" w:rsidR="00CB198F" w:rsidRPr="00897931" w:rsidRDefault="00CB198F" w:rsidP="003F3607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</w:pPr>
                  <w:r w:rsidRPr="00897931">
                    <w:rPr>
                      <w:rFonts w:ascii="Arial" w:eastAsia="WenQuanYi Micro Hei" w:hAnsi="Arial" w:cs="Lohit Hindi"/>
                      <w:kern w:val="3"/>
                      <w:sz w:val="20"/>
                      <w:szCs w:val="20"/>
                      <w:lang w:val="fr-CH" w:eastAsia="zh-CN" w:bidi="hi-IN"/>
                    </w:rPr>
                    <w:t xml:space="preserve">     </w:t>
                  </w:r>
                  <w:r w:rsidRPr="00897931">
                    <w:rPr>
                      <w:rFonts w:ascii="Times New Roman" w:eastAsia="WenQuanYi Micro Hei" w:hAnsi="Times New Roman"/>
                      <w:b/>
                      <w:kern w:val="3"/>
                      <w:sz w:val="24"/>
                      <w:szCs w:val="24"/>
                      <w:lang w:val="fr-CH" w:eastAsia="zh-CN" w:bidi="hi-IN"/>
                    </w:rPr>
                    <w:t>REPUBLIQUE TOGOLAISE</w:t>
                  </w:r>
                </w:p>
                <w:p w14:paraId="52833A30" w14:textId="77777777" w:rsidR="00CB198F" w:rsidRPr="00421315" w:rsidRDefault="00CB198F" w:rsidP="003F3607">
                  <w:pPr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exact"/>
                    <w:rPr>
                      <w:rFonts w:eastAsia="MS Mincho"/>
                      <w:i/>
                      <w:sz w:val="18"/>
                      <w:szCs w:val="18"/>
                      <w:lang w:val="fr-CH" w:eastAsia="fr-CH"/>
                    </w:rPr>
                  </w:pPr>
                  <w:r w:rsidRPr="00897931">
                    <w:rPr>
                      <w:rFonts w:ascii="Times New Roman" w:eastAsia="WenQuanYi Micro Hei" w:hAnsi="Times New Roman"/>
                      <w:kern w:val="3"/>
                      <w:sz w:val="20"/>
                      <w:szCs w:val="20"/>
                      <w:lang w:val="fr-CH" w:eastAsia="zh-CN" w:bidi="hi-IN"/>
                    </w:rPr>
                    <w:t xml:space="preserve">                    </w:t>
                  </w:r>
                  <w:r w:rsidRPr="00897931">
                    <w:rPr>
                      <w:rFonts w:ascii="Times New Roman" w:eastAsia="WenQuanYi Micro Hei" w:hAnsi="Times New Roman"/>
                      <w:i/>
                      <w:kern w:val="3"/>
                      <w:sz w:val="18"/>
                      <w:szCs w:val="18"/>
                      <w:lang w:val="fr-CH" w:eastAsia="zh-CN" w:bidi="hi-IN"/>
                    </w:rPr>
                    <w:t>Travail- Liberté-Patrie</w:t>
                  </w:r>
                </w:p>
              </w:tc>
            </w:tr>
          </w:tbl>
          <w:p w14:paraId="5EE13BAD" w14:textId="77777777" w:rsidR="00CB198F" w:rsidRPr="00897931" w:rsidRDefault="00CB198F" w:rsidP="003F3607">
            <w:pPr>
              <w:suppressAutoHyphens/>
              <w:autoSpaceDN w:val="0"/>
              <w:spacing w:line="240" w:lineRule="exact"/>
              <w:textAlignment w:val="baseline"/>
              <w:rPr>
                <w:rFonts w:ascii="Times New Roman" w:eastAsia="WenQuanYi Micro Hei" w:hAnsi="Times New Roman" w:cs="Lohit Hindi"/>
                <w:i/>
                <w:kern w:val="3"/>
                <w:sz w:val="18"/>
                <w:szCs w:val="18"/>
                <w:lang w:val="fr-CH" w:eastAsia="zh-CN" w:bidi="hi-IN"/>
              </w:rPr>
            </w:pPr>
          </w:p>
        </w:tc>
      </w:tr>
    </w:tbl>
    <w:p w14:paraId="068E8C89" w14:textId="77777777" w:rsidR="00CB198F" w:rsidRPr="00897931" w:rsidRDefault="00CB198F" w:rsidP="00CB198F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25B214ED" w14:textId="77777777" w:rsidR="00CB198F" w:rsidRPr="00897931" w:rsidRDefault="00CB198F" w:rsidP="00CB198F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25BE9A0D" w14:textId="77777777" w:rsidR="00CB198F" w:rsidRPr="00897931" w:rsidRDefault="00CB198F" w:rsidP="00CB198F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1C28BCB1" w14:textId="77777777" w:rsidR="00CB198F" w:rsidRPr="00897931" w:rsidRDefault="00CB198F" w:rsidP="00CB198F">
      <w:pPr>
        <w:suppressAutoHyphens/>
        <w:autoSpaceDN w:val="0"/>
        <w:jc w:val="center"/>
        <w:rPr>
          <w:rFonts w:ascii="Liberation Serif" w:eastAsia="Droid Sans Fallback" w:hAnsi="Liberation Serif" w:cs="FreeSans"/>
          <w:kern w:val="3"/>
          <w:sz w:val="28"/>
          <w:szCs w:val="28"/>
          <w:lang w:val="fr-CH" w:eastAsia="zh-CN" w:bidi="hi-IN"/>
        </w:rPr>
      </w:pP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>3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>6</w:t>
      </w: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vertAlign w:val="superscript"/>
          <w:lang w:val="fr-CH" w:eastAsia="zh-CN"/>
        </w:rPr>
        <w:t>ème</w:t>
      </w: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 xml:space="preserve"> session du Groupe de travail</w:t>
      </w:r>
      <w:r w:rsidRPr="00897931">
        <w:rPr>
          <w:rFonts w:ascii="Calibri" w:eastAsia="Calibri" w:hAnsi="Calibri"/>
          <w:kern w:val="3"/>
          <w:sz w:val="28"/>
          <w:szCs w:val="28"/>
          <w:lang w:val="fr-CH"/>
        </w:rPr>
        <w:t xml:space="preserve"> </w:t>
      </w: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>sur l’Examen</w:t>
      </w:r>
    </w:p>
    <w:p w14:paraId="61DB8F37" w14:textId="77777777" w:rsidR="00CB198F" w:rsidRPr="00897931" w:rsidRDefault="00CB198F" w:rsidP="00CB198F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  <w:t>Périodique Universel</w:t>
      </w:r>
    </w:p>
    <w:p w14:paraId="3F1224AC" w14:textId="77777777" w:rsidR="00CB198F" w:rsidRPr="00897931" w:rsidRDefault="00CB198F" w:rsidP="00CB198F">
      <w:pPr>
        <w:suppressAutoHyphens/>
        <w:autoSpaceDN w:val="0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 w:eastAsia="zh-CN"/>
        </w:rPr>
      </w:pPr>
    </w:p>
    <w:p w14:paraId="36159F58" w14:textId="77777777" w:rsidR="00CB198F" w:rsidRPr="00897931" w:rsidRDefault="00CB198F" w:rsidP="00CB198F">
      <w:pPr>
        <w:autoSpaceDN w:val="0"/>
        <w:jc w:val="center"/>
        <w:rPr>
          <w:rFonts w:ascii="Calibri" w:eastAsia="Calibri" w:hAnsi="Calibri" w:cs="Calibri"/>
          <w:kern w:val="3"/>
          <w:sz w:val="28"/>
          <w:szCs w:val="28"/>
          <w:lang w:val="fr-CH"/>
        </w:rPr>
      </w:pPr>
    </w:p>
    <w:p w14:paraId="768ECA08" w14:textId="77777777" w:rsidR="00CB198F" w:rsidRPr="00897931" w:rsidRDefault="00CB198F" w:rsidP="00CB198F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val="fr-CH"/>
        </w:rPr>
      </w:pPr>
      <w:r w:rsidRPr="00897931">
        <w:rPr>
          <w:rFonts w:ascii="Arial Black" w:eastAsia="Calibri" w:hAnsi="Arial Black"/>
          <w:kern w:val="3"/>
          <w:sz w:val="28"/>
          <w:szCs w:val="28"/>
          <w:lang w:val="fr-CH"/>
        </w:rPr>
        <w:t>Examen de la situation des droits de l’homme</w:t>
      </w:r>
    </w:p>
    <w:p w14:paraId="5EE997A8" w14:textId="629FC01A" w:rsidR="00CB198F" w:rsidRPr="00897931" w:rsidRDefault="00CB198F" w:rsidP="00CB198F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val="fr-CH"/>
        </w:rPr>
      </w:pPr>
      <w:r>
        <w:rPr>
          <w:rFonts w:ascii="Arial Black" w:eastAsia="Calibri" w:hAnsi="Arial Black"/>
          <w:kern w:val="3"/>
          <w:sz w:val="28"/>
          <w:szCs w:val="28"/>
          <w:lang w:val="fr-CH"/>
        </w:rPr>
        <w:t>aux Iles Marshall</w:t>
      </w:r>
    </w:p>
    <w:p w14:paraId="426BE086" w14:textId="77777777" w:rsidR="00CB198F" w:rsidRPr="00897931" w:rsidRDefault="00CB198F" w:rsidP="00CB198F">
      <w:pPr>
        <w:autoSpaceDN w:val="0"/>
        <w:jc w:val="center"/>
        <w:rPr>
          <w:rFonts w:ascii="Arial Black" w:eastAsia="Calibri" w:hAnsi="Arial Black"/>
          <w:kern w:val="3"/>
          <w:sz w:val="28"/>
          <w:szCs w:val="28"/>
          <w:lang w:val="fr-CH"/>
        </w:rPr>
      </w:pPr>
    </w:p>
    <w:p w14:paraId="3F913C03" w14:textId="77777777" w:rsidR="00CB198F" w:rsidRPr="00897931" w:rsidRDefault="00CB198F" w:rsidP="00CB198F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41B815EF" w14:textId="77777777" w:rsidR="00CB198F" w:rsidRDefault="00CB198F" w:rsidP="00CB198F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4E2E394E" w14:textId="77777777" w:rsidR="00CB198F" w:rsidRDefault="00CB198F" w:rsidP="00CB198F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5E594A1D" w14:textId="77777777" w:rsidR="00CB198F" w:rsidRDefault="00CB198F" w:rsidP="00CB198F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227D2024" w14:textId="77777777" w:rsidR="00CB198F" w:rsidRPr="00897931" w:rsidRDefault="00CB198F" w:rsidP="00CB198F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3546C43E" w14:textId="77777777" w:rsidR="00CB198F" w:rsidRPr="00897931" w:rsidRDefault="00CB198F" w:rsidP="00CB198F">
      <w:pPr>
        <w:autoSpaceDN w:val="0"/>
        <w:jc w:val="center"/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val="fr-CH"/>
        </w:rPr>
      </w:pPr>
      <w:r w:rsidRPr="00897931"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val="fr-CH"/>
        </w:rPr>
        <w:t>Déclaration de la délégation togolaise</w:t>
      </w:r>
    </w:p>
    <w:p w14:paraId="76E35D14" w14:textId="77777777" w:rsidR="00CB198F" w:rsidRPr="00897931" w:rsidRDefault="00CB198F" w:rsidP="00CB198F">
      <w:pPr>
        <w:autoSpaceDN w:val="0"/>
        <w:jc w:val="center"/>
        <w:rPr>
          <w:rFonts w:ascii="Calibri" w:eastAsia="Calibri" w:hAnsi="Calibri" w:cs="Calibri"/>
          <w:kern w:val="3"/>
          <w:lang w:val="fr-CH"/>
        </w:rPr>
      </w:pPr>
    </w:p>
    <w:p w14:paraId="0B76D150" w14:textId="77777777" w:rsidR="00CB198F" w:rsidRPr="00897931" w:rsidRDefault="00CB198F" w:rsidP="00CB198F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6848A614" w14:textId="77777777" w:rsidR="00CB198F" w:rsidRPr="00897931" w:rsidRDefault="00CB198F" w:rsidP="00CB198F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46183A10" w14:textId="77777777" w:rsidR="00CB198F" w:rsidRPr="00897931" w:rsidRDefault="00CB198F" w:rsidP="00CB198F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2A7847C3" w14:textId="77777777" w:rsidR="00CB198F" w:rsidRPr="00897931" w:rsidRDefault="00CB198F" w:rsidP="00CB198F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6365D669" w14:textId="77777777" w:rsidR="00CB198F" w:rsidRPr="00897931" w:rsidRDefault="00CB198F" w:rsidP="00CB198F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54DF5A6D" w14:textId="77777777" w:rsidR="00CB198F" w:rsidRPr="00897931" w:rsidRDefault="00CB198F" w:rsidP="00CB198F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179CF119" w14:textId="77777777" w:rsidR="00CB198F" w:rsidRPr="00897931" w:rsidRDefault="00CB198F" w:rsidP="00CB198F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7ADA1C54" w14:textId="77777777" w:rsidR="00CB198F" w:rsidRPr="00897931" w:rsidRDefault="00CB198F" w:rsidP="00CB198F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1C7DB0F6" w14:textId="77777777" w:rsidR="00CB198F" w:rsidRPr="00897931" w:rsidRDefault="00CB198F" w:rsidP="00CB198F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1CFA9D51" w14:textId="77777777" w:rsidR="00CB198F" w:rsidRPr="00897931" w:rsidRDefault="00CB198F" w:rsidP="00CB198F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5571FEFF" w14:textId="77777777" w:rsidR="00CB198F" w:rsidRPr="00897931" w:rsidRDefault="00CB198F" w:rsidP="00CB198F">
      <w:pPr>
        <w:suppressAutoHyphens/>
        <w:autoSpaceDN w:val="0"/>
        <w:ind w:left="1416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</w:p>
    <w:p w14:paraId="11505CEC" w14:textId="2ACA02E6" w:rsidR="00CB198F" w:rsidRPr="00897931" w:rsidRDefault="00CB198F" w:rsidP="00CB198F">
      <w:pPr>
        <w:suppressAutoHyphens/>
        <w:autoSpaceDN w:val="0"/>
        <w:ind w:left="2832" w:firstLine="708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</w:pPr>
      <w:r w:rsidRPr="0089793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 xml:space="preserve">Genève, 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 xml:space="preserve">le </w:t>
      </w:r>
      <w:r w:rsidR="009F454B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>9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val="fr-CH"/>
        </w:rPr>
        <w:t xml:space="preserve"> novembre 2020</w:t>
      </w:r>
    </w:p>
    <w:p w14:paraId="53098CDF" w14:textId="77777777" w:rsidR="00CB198F" w:rsidRPr="00897931" w:rsidRDefault="00CB198F" w:rsidP="00CB198F">
      <w:pPr>
        <w:rPr>
          <w:rFonts w:eastAsia="MS Mincho"/>
          <w:sz w:val="28"/>
          <w:szCs w:val="28"/>
          <w:lang w:val="fr-CH"/>
        </w:rPr>
      </w:pPr>
    </w:p>
    <w:p w14:paraId="306E1743" w14:textId="771EFC71" w:rsidR="00CB198F" w:rsidRPr="00897931" w:rsidRDefault="00CB198F" w:rsidP="00CB198F">
      <w:pPr>
        <w:ind w:left="3540" w:firstLine="708"/>
        <w:rPr>
          <w:rFonts w:eastAsia="MS Mincho"/>
          <w:sz w:val="28"/>
          <w:szCs w:val="28"/>
          <w:lang w:val="fr-CH"/>
        </w:rPr>
      </w:pPr>
      <w:r>
        <w:rPr>
          <w:rFonts w:eastAsia="MS Mincho"/>
          <w:sz w:val="28"/>
          <w:szCs w:val="28"/>
          <w:lang w:val="fr-CH"/>
        </w:rPr>
        <w:t>09</w:t>
      </w:r>
      <w:r w:rsidRPr="00897931">
        <w:rPr>
          <w:rFonts w:eastAsia="MS Mincho"/>
          <w:sz w:val="28"/>
          <w:szCs w:val="28"/>
          <w:lang w:val="fr-CH"/>
        </w:rPr>
        <w:t>:0</w:t>
      </w:r>
      <w:r>
        <w:rPr>
          <w:rFonts w:eastAsia="MS Mincho"/>
          <w:sz w:val="28"/>
          <w:szCs w:val="28"/>
          <w:lang w:val="fr-CH"/>
        </w:rPr>
        <w:t>0</w:t>
      </w:r>
      <w:r w:rsidRPr="00897931">
        <w:rPr>
          <w:rFonts w:eastAsia="MS Mincho"/>
          <w:sz w:val="28"/>
          <w:szCs w:val="28"/>
          <w:lang w:val="fr-CH"/>
        </w:rPr>
        <w:t>-1</w:t>
      </w:r>
      <w:r>
        <w:rPr>
          <w:rFonts w:eastAsia="MS Mincho"/>
          <w:sz w:val="28"/>
          <w:szCs w:val="28"/>
          <w:lang w:val="fr-CH"/>
        </w:rPr>
        <w:t>2</w:t>
      </w:r>
      <w:r w:rsidRPr="00897931">
        <w:rPr>
          <w:rFonts w:eastAsia="MS Mincho"/>
          <w:sz w:val="28"/>
          <w:szCs w:val="28"/>
          <w:lang w:val="fr-CH"/>
        </w:rPr>
        <w:t>:</w:t>
      </w:r>
      <w:r>
        <w:rPr>
          <w:rFonts w:eastAsia="MS Mincho"/>
          <w:sz w:val="28"/>
          <w:szCs w:val="28"/>
          <w:lang w:val="fr-CH"/>
        </w:rPr>
        <w:t>3</w:t>
      </w:r>
      <w:r w:rsidRPr="00897931">
        <w:rPr>
          <w:rFonts w:eastAsia="MS Mincho"/>
          <w:sz w:val="28"/>
          <w:szCs w:val="28"/>
          <w:lang w:val="fr-CH"/>
        </w:rPr>
        <w:t>0</w:t>
      </w:r>
    </w:p>
    <w:bookmarkEnd w:id="0"/>
    <w:p w14:paraId="0A7F2D6D" w14:textId="77777777" w:rsidR="00CB198F" w:rsidRPr="00897931" w:rsidRDefault="00CB198F" w:rsidP="00CB198F">
      <w:pPr>
        <w:rPr>
          <w:rFonts w:eastAsia="MS Mincho"/>
          <w:lang w:val="fr-CH"/>
        </w:rPr>
      </w:pPr>
    </w:p>
    <w:p w14:paraId="4BFE5808" w14:textId="77777777" w:rsidR="00CB198F" w:rsidRPr="00421315" w:rsidRDefault="00CB198F" w:rsidP="00CB198F">
      <w:pPr>
        <w:rPr>
          <w:rFonts w:ascii="Times New Roman" w:eastAsia="Calibri" w:hAnsi="Times New Roman"/>
          <w:b/>
          <w:sz w:val="28"/>
          <w:szCs w:val="28"/>
          <w:lang w:val="fr-CH"/>
        </w:rPr>
      </w:pPr>
    </w:p>
    <w:p w14:paraId="778415E7" w14:textId="77777777" w:rsidR="00CB198F" w:rsidRDefault="00CB198F" w:rsidP="00CB198F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21492772" w14:textId="77777777" w:rsidR="00CB198F" w:rsidRDefault="00CB198F" w:rsidP="00CB198F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0E7B02E1" w14:textId="77777777" w:rsidR="00CB198F" w:rsidRDefault="00CB198F" w:rsidP="00CB198F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202A29A3" w14:textId="77777777" w:rsidR="00CB198F" w:rsidRDefault="00CB198F" w:rsidP="00CB198F">
      <w:pPr>
        <w:rPr>
          <w:rFonts w:ascii="Arial" w:hAnsi="Arial" w:cs="Arial"/>
          <w:b/>
          <w:bCs/>
          <w:sz w:val="28"/>
          <w:szCs w:val="28"/>
          <w:lang w:val="fr-CH"/>
        </w:rPr>
      </w:pPr>
    </w:p>
    <w:p w14:paraId="0C8C1907" w14:textId="77777777" w:rsidR="00CB198F" w:rsidRDefault="00CB198F" w:rsidP="00CB198F">
      <w:pPr>
        <w:rPr>
          <w:rFonts w:ascii="Times New Roman" w:hAnsi="Times New Roman"/>
          <w:b/>
          <w:bCs/>
          <w:sz w:val="28"/>
          <w:szCs w:val="28"/>
          <w:lang w:val="fr-CH"/>
        </w:rPr>
      </w:pPr>
    </w:p>
    <w:p w14:paraId="7A8A562F" w14:textId="77777777" w:rsidR="00526046" w:rsidRDefault="00526046">
      <w:pPr>
        <w:rPr>
          <w:rFonts w:ascii="Times New Roman" w:hAnsi="Times New Roman"/>
          <w:b/>
          <w:bCs/>
          <w:sz w:val="28"/>
          <w:szCs w:val="28"/>
          <w:lang w:val="fr-CH"/>
        </w:rPr>
      </w:pPr>
    </w:p>
    <w:p w14:paraId="03907963" w14:textId="380D8A95" w:rsidR="00E75DC9" w:rsidRPr="00EC3B56" w:rsidRDefault="00E75DC9">
      <w:pPr>
        <w:rPr>
          <w:rFonts w:ascii="Times New Roman" w:hAnsi="Times New Roman"/>
          <w:b/>
          <w:bCs/>
          <w:sz w:val="28"/>
          <w:szCs w:val="28"/>
          <w:lang w:val="fr-CH"/>
        </w:rPr>
      </w:pPr>
      <w:r w:rsidRPr="00EC3B56">
        <w:rPr>
          <w:rFonts w:ascii="Times New Roman" w:hAnsi="Times New Roman"/>
          <w:b/>
          <w:bCs/>
          <w:sz w:val="28"/>
          <w:szCs w:val="28"/>
          <w:lang w:val="fr-CH"/>
        </w:rPr>
        <w:lastRenderedPageBreak/>
        <w:t>Madame la Présidente,</w:t>
      </w:r>
    </w:p>
    <w:p w14:paraId="45FC54F3" w14:textId="77777777" w:rsidR="00E75DC9" w:rsidRDefault="00E75DC9">
      <w:pPr>
        <w:rPr>
          <w:rFonts w:ascii="Times New Roman" w:hAnsi="Times New Roman"/>
          <w:sz w:val="28"/>
          <w:szCs w:val="28"/>
          <w:lang w:val="fr-CH"/>
        </w:rPr>
      </w:pPr>
    </w:p>
    <w:p w14:paraId="2CDD5660" w14:textId="1ABCBD4B" w:rsidR="004631B2" w:rsidRPr="004631B2" w:rsidRDefault="004631B2" w:rsidP="004631B2">
      <w:pPr>
        <w:rPr>
          <w:rFonts w:ascii="Times New Roman" w:hAnsi="Times New Roman"/>
          <w:sz w:val="28"/>
          <w:szCs w:val="28"/>
          <w:lang w:val="fr-CH"/>
        </w:rPr>
      </w:pPr>
      <w:r w:rsidRPr="004631B2">
        <w:rPr>
          <w:rFonts w:ascii="Times New Roman" w:hAnsi="Times New Roman"/>
          <w:sz w:val="28"/>
          <w:szCs w:val="28"/>
          <w:lang w:val="fr-CH"/>
        </w:rPr>
        <w:t xml:space="preserve">Le Togo </w:t>
      </w:r>
      <w:r w:rsidR="00257A7C" w:rsidRPr="004631B2">
        <w:rPr>
          <w:rFonts w:ascii="Times New Roman" w:hAnsi="Times New Roman"/>
          <w:sz w:val="28"/>
          <w:szCs w:val="28"/>
          <w:lang w:val="fr-CH"/>
        </w:rPr>
        <w:t>remercie</w:t>
      </w:r>
      <w:r w:rsidRPr="004631B2">
        <w:rPr>
          <w:rFonts w:ascii="Times New Roman" w:hAnsi="Times New Roman"/>
          <w:sz w:val="28"/>
          <w:szCs w:val="28"/>
          <w:lang w:val="fr-CH"/>
        </w:rPr>
        <w:t xml:space="preserve"> la délégation d</w:t>
      </w:r>
      <w:r>
        <w:rPr>
          <w:rFonts w:ascii="Times New Roman" w:hAnsi="Times New Roman"/>
          <w:sz w:val="28"/>
          <w:szCs w:val="28"/>
          <w:lang w:val="fr-CH"/>
        </w:rPr>
        <w:t>es Iles Marshall</w:t>
      </w:r>
      <w:r w:rsidRPr="004631B2">
        <w:rPr>
          <w:rFonts w:ascii="Times New Roman" w:hAnsi="Times New Roman"/>
          <w:sz w:val="28"/>
          <w:szCs w:val="28"/>
          <w:lang w:val="fr-CH"/>
        </w:rPr>
        <w:t xml:space="preserve"> pour la présentation de </w:t>
      </w:r>
      <w:r w:rsidR="000362A5">
        <w:rPr>
          <w:rFonts w:ascii="Times New Roman" w:hAnsi="Times New Roman"/>
          <w:sz w:val="28"/>
          <w:szCs w:val="28"/>
          <w:lang w:val="fr-CH"/>
        </w:rPr>
        <w:t>leur</w:t>
      </w:r>
      <w:r w:rsidRPr="004631B2">
        <w:rPr>
          <w:rFonts w:ascii="Times New Roman" w:hAnsi="Times New Roman"/>
          <w:sz w:val="28"/>
          <w:szCs w:val="28"/>
          <w:lang w:val="fr-CH"/>
        </w:rPr>
        <w:t xml:space="preserve"> rapport national.</w:t>
      </w:r>
    </w:p>
    <w:p w14:paraId="42477EE9" w14:textId="77777777" w:rsidR="004631B2" w:rsidRPr="00CB198F" w:rsidRDefault="004631B2" w:rsidP="004631B2">
      <w:pPr>
        <w:rPr>
          <w:rFonts w:ascii="Times New Roman" w:hAnsi="Times New Roman"/>
          <w:sz w:val="24"/>
          <w:szCs w:val="24"/>
          <w:lang w:val="fr-CH"/>
        </w:rPr>
      </w:pPr>
    </w:p>
    <w:p w14:paraId="20793C74" w14:textId="2B53CD1B" w:rsidR="00CB198F" w:rsidRDefault="004631B2" w:rsidP="004631B2">
      <w:pPr>
        <w:rPr>
          <w:rFonts w:ascii="Times New Roman" w:hAnsi="Times New Roman"/>
          <w:sz w:val="28"/>
          <w:szCs w:val="28"/>
          <w:lang w:val="fr-CH"/>
        </w:rPr>
      </w:pPr>
      <w:r w:rsidRPr="004631B2">
        <w:rPr>
          <w:rFonts w:ascii="Times New Roman" w:hAnsi="Times New Roman"/>
          <w:sz w:val="28"/>
          <w:szCs w:val="28"/>
          <w:lang w:val="fr-CH"/>
        </w:rPr>
        <w:t xml:space="preserve">Le Togo salue les efforts accomplis par </w:t>
      </w:r>
      <w:r w:rsidR="00257A7C">
        <w:rPr>
          <w:rFonts w:ascii="Times New Roman" w:hAnsi="Times New Roman"/>
          <w:sz w:val="28"/>
          <w:szCs w:val="28"/>
          <w:lang w:val="fr-CH"/>
        </w:rPr>
        <w:t xml:space="preserve">les Iles </w:t>
      </w:r>
      <w:r>
        <w:rPr>
          <w:rFonts w:ascii="Times New Roman" w:hAnsi="Times New Roman"/>
          <w:sz w:val="28"/>
          <w:szCs w:val="28"/>
          <w:lang w:val="fr-CH"/>
        </w:rPr>
        <w:t>Marshall</w:t>
      </w:r>
      <w:r w:rsidRPr="004631B2">
        <w:rPr>
          <w:rFonts w:ascii="Times New Roman" w:hAnsi="Times New Roman"/>
          <w:sz w:val="28"/>
          <w:szCs w:val="28"/>
          <w:lang w:val="fr-CH"/>
        </w:rPr>
        <w:t xml:space="preserve"> pour donner effet aux recommandations</w:t>
      </w:r>
      <w:r>
        <w:rPr>
          <w:rFonts w:ascii="Times New Roman" w:hAnsi="Times New Roman"/>
          <w:sz w:val="28"/>
          <w:szCs w:val="28"/>
          <w:lang w:val="fr-CH"/>
        </w:rPr>
        <w:t xml:space="preserve"> </w:t>
      </w:r>
      <w:r w:rsidRPr="004631B2">
        <w:rPr>
          <w:rFonts w:ascii="Times New Roman" w:hAnsi="Times New Roman"/>
          <w:sz w:val="28"/>
          <w:szCs w:val="28"/>
          <w:lang w:val="fr-CH"/>
        </w:rPr>
        <w:t xml:space="preserve">acceptées lors du précédent </w:t>
      </w:r>
      <w:r>
        <w:rPr>
          <w:rFonts w:ascii="Times New Roman" w:hAnsi="Times New Roman"/>
          <w:sz w:val="28"/>
          <w:szCs w:val="28"/>
          <w:lang w:val="fr-CH"/>
        </w:rPr>
        <w:t>examen</w:t>
      </w:r>
      <w:r w:rsidRPr="004631B2">
        <w:rPr>
          <w:rFonts w:ascii="Times New Roman" w:hAnsi="Times New Roman"/>
          <w:sz w:val="28"/>
          <w:szCs w:val="28"/>
          <w:lang w:val="fr-CH"/>
        </w:rPr>
        <w:t xml:space="preserve"> et note avec satisfaction </w:t>
      </w:r>
      <w:r>
        <w:rPr>
          <w:rFonts w:ascii="Times New Roman" w:hAnsi="Times New Roman"/>
          <w:sz w:val="28"/>
          <w:szCs w:val="28"/>
          <w:lang w:val="fr-CH"/>
        </w:rPr>
        <w:t xml:space="preserve">que le pays a </w:t>
      </w:r>
      <w:r w:rsidR="00257A7C">
        <w:rPr>
          <w:rFonts w:ascii="Times New Roman" w:hAnsi="Times New Roman"/>
          <w:sz w:val="28"/>
          <w:szCs w:val="28"/>
          <w:lang w:val="fr-CH"/>
        </w:rPr>
        <w:t>ratifié la quasi-</w:t>
      </w:r>
      <w:r w:rsidR="00526046">
        <w:rPr>
          <w:rFonts w:ascii="Times New Roman" w:hAnsi="Times New Roman"/>
          <w:sz w:val="28"/>
          <w:szCs w:val="28"/>
          <w:lang w:val="fr-CH"/>
        </w:rPr>
        <w:t xml:space="preserve">totalité des instruments juridiques internationaux et </w:t>
      </w:r>
      <w:r>
        <w:rPr>
          <w:rFonts w:ascii="Times New Roman" w:hAnsi="Times New Roman"/>
          <w:sz w:val="28"/>
          <w:szCs w:val="28"/>
          <w:lang w:val="fr-CH"/>
        </w:rPr>
        <w:t>pris d’innombrables initiatives en vue de promouvoir et protéger les libertés fondamentales de ses citoyens.</w:t>
      </w:r>
    </w:p>
    <w:p w14:paraId="3155D471" w14:textId="77777777" w:rsidR="00CB198F" w:rsidRPr="00CB198F" w:rsidRDefault="00CB198F" w:rsidP="004631B2">
      <w:pPr>
        <w:rPr>
          <w:rFonts w:ascii="Times New Roman" w:hAnsi="Times New Roman"/>
          <w:sz w:val="24"/>
          <w:szCs w:val="24"/>
          <w:lang w:val="fr-CH"/>
        </w:rPr>
      </w:pPr>
    </w:p>
    <w:p w14:paraId="5C3F1695" w14:textId="6610E609" w:rsidR="00C93066" w:rsidRDefault="004631B2" w:rsidP="004631B2">
      <w:pPr>
        <w:rPr>
          <w:rFonts w:ascii="Times New Roman" w:hAnsi="Times New Roman"/>
          <w:sz w:val="28"/>
          <w:szCs w:val="28"/>
          <w:lang w:val="fr-CH"/>
        </w:rPr>
      </w:pPr>
      <w:r>
        <w:rPr>
          <w:rFonts w:ascii="Times New Roman" w:hAnsi="Times New Roman"/>
          <w:sz w:val="28"/>
          <w:szCs w:val="28"/>
          <w:lang w:val="fr-CH"/>
        </w:rPr>
        <w:t xml:space="preserve">Toutefois, les droits humains étant une quête permanente, le Togo souhaite faire les recommandations suivantes aux Iles </w:t>
      </w:r>
      <w:r w:rsidR="00C93066">
        <w:rPr>
          <w:rFonts w:ascii="Times New Roman" w:hAnsi="Times New Roman"/>
          <w:sz w:val="28"/>
          <w:szCs w:val="28"/>
          <w:lang w:val="fr-CH"/>
        </w:rPr>
        <w:t>M</w:t>
      </w:r>
      <w:r>
        <w:rPr>
          <w:rFonts w:ascii="Times New Roman" w:hAnsi="Times New Roman"/>
          <w:sz w:val="28"/>
          <w:szCs w:val="28"/>
          <w:lang w:val="fr-CH"/>
        </w:rPr>
        <w:t xml:space="preserve">arshall </w:t>
      </w:r>
      <w:r w:rsidR="00C93066">
        <w:rPr>
          <w:rFonts w:ascii="Times New Roman" w:hAnsi="Times New Roman"/>
          <w:sz w:val="28"/>
          <w:szCs w:val="28"/>
          <w:lang w:val="fr-CH"/>
        </w:rPr>
        <w:t>en vue de consolider ces avancées :</w:t>
      </w:r>
    </w:p>
    <w:p w14:paraId="1A8A597A" w14:textId="77777777" w:rsidR="00C93066" w:rsidRPr="00CB198F" w:rsidRDefault="00C93066" w:rsidP="004631B2">
      <w:pPr>
        <w:rPr>
          <w:rFonts w:ascii="Times New Roman" w:hAnsi="Times New Roman"/>
          <w:sz w:val="24"/>
          <w:szCs w:val="24"/>
          <w:lang w:val="fr-CH"/>
        </w:rPr>
      </w:pPr>
    </w:p>
    <w:p w14:paraId="0F4766BE" w14:textId="02166CF7" w:rsidR="00C93066" w:rsidRDefault="00C93066" w:rsidP="00C93066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8"/>
          <w:lang w:val="fr-CH"/>
        </w:rPr>
      </w:pPr>
      <w:r>
        <w:rPr>
          <w:rFonts w:ascii="Times New Roman" w:hAnsi="Times New Roman"/>
          <w:sz w:val="28"/>
          <w:szCs w:val="28"/>
          <w:lang w:val="fr-CH"/>
        </w:rPr>
        <w:t>M</w:t>
      </w:r>
      <w:r w:rsidRPr="00C93066">
        <w:rPr>
          <w:rFonts w:ascii="Times New Roman" w:hAnsi="Times New Roman"/>
          <w:sz w:val="28"/>
          <w:szCs w:val="28"/>
          <w:lang w:val="fr-CH"/>
        </w:rPr>
        <w:t xml:space="preserve">ettre en place une institution nationale indépendante de défense des droits de l’homme, </w:t>
      </w:r>
      <w:r w:rsidR="00257A7C">
        <w:rPr>
          <w:rFonts w:ascii="Times New Roman" w:hAnsi="Times New Roman"/>
          <w:sz w:val="28"/>
          <w:szCs w:val="28"/>
          <w:lang w:val="fr-CH"/>
        </w:rPr>
        <w:t>tout en veillant à ce qu’elle soit conforme aux</w:t>
      </w:r>
      <w:r w:rsidRPr="00C93066">
        <w:rPr>
          <w:rFonts w:ascii="Times New Roman" w:hAnsi="Times New Roman"/>
          <w:sz w:val="28"/>
          <w:szCs w:val="28"/>
          <w:lang w:val="fr-CH"/>
        </w:rPr>
        <w:t xml:space="preserve"> Principes de Paris</w:t>
      </w:r>
      <w:r>
        <w:rPr>
          <w:rFonts w:ascii="Times New Roman" w:hAnsi="Times New Roman"/>
          <w:sz w:val="28"/>
          <w:szCs w:val="28"/>
          <w:lang w:val="fr-CH"/>
        </w:rPr>
        <w:t> ;</w:t>
      </w:r>
    </w:p>
    <w:p w14:paraId="378BD566" w14:textId="77777777" w:rsidR="00C93066" w:rsidRPr="00CB198F" w:rsidRDefault="00C93066" w:rsidP="00C93066">
      <w:pPr>
        <w:pStyle w:val="Paragraphedeliste"/>
        <w:rPr>
          <w:rFonts w:ascii="Times New Roman" w:hAnsi="Times New Roman"/>
          <w:sz w:val="24"/>
          <w:szCs w:val="24"/>
          <w:lang w:val="fr-CH"/>
        </w:rPr>
      </w:pPr>
    </w:p>
    <w:p w14:paraId="7330A9FA" w14:textId="737527BE" w:rsidR="00C93066" w:rsidRDefault="00C93066" w:rsidP="00C93066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8"/>
          <w:lang w:val="fr-CH"/>
        </w:rPr>
      </w:pPr>
      <w:r w:rsidRPr="00C93066">
        <w:rPr>
          <w:rFonts w:ascii="Times New Roman" w:hAnsi="Times New Roman"/>
          <w:sz w:val="28"/>
          <w:szCs w:val="28"/>
          <w:lang w:val="fr-CH"/>
        </w:rPr>
        <w:t xml:space="preserve">Prendre des mesures temporaires spéciales pour </w:t>
      </w:r>
      <w:r w:rsidR="00257A7C">
        <w:rPr>
          <w:rFonts w:ascii="Times New Roman" w:hAnsi="Times New Roman"/>
          <w:sz w:val="28"/>
          <w:szCs w:val="28"/>
          <w:lang w:val="fr-CH"/>
        </w:rPr>
        <w:t>favoriser</w:t>
      </w:r>
      <w:r w:rsidRPr="00C93066">
        <w:rPr>
          <w:rFonts w:ascii="Times New Roman" w:hAnsi="Times New Roman"/>
          <w:sz w:val="28"/>
          <w:szCs w:val="28"/>
          <w:lang w:val="fr-CH"/>
        </w:rPr>
        <w:t xml:space="preserve"> une égalité réelle entre les femmes et les hommes dans tous les domaines où les femmes sont sous-représentées ou défavorisées</w:t>
      </w:r>
      <w:r w:rsidR="00257A7C">
        <w:rPr>
          <w:rFonts w:ascii="Times New Roman" w:hAnsi="Times New Roman"/>
          <w:sz w:val="28"/>
          <w:szCs w:val="28"/>
          <w:lang w:val="fr-CH"/>
        </w:rPr>
        <w:t> ;</w:t>
      </w:r>
      <w:r w:rsidRPr="00C93066">
        <w:rPr>
          <w:rFonts w:ascii="Times New Roman" w:hAnsi="Times New Roman"/>
          <w:sz w:val="28"/>
          <w:szCs w:val="28"/>
          <w:lang w:val="fr-CH"/>
        </w:rPr>
        <w:t xml:space="preserve"> </w:t>
      </w:r>
    </w:p>
    <w:p w14:paraId="35747947" w14:textId="77777777" w:rsidR="00C93066" w:rsidRPr="00CB198F" w:rsidRDefault="00C93066" w:rsidP="00C93066">
      <w:pPr>
        <w:pStyle w:val="Paragraphedeliste"/>
        <w:rPr>
          <w:rFonts w:ascii="Times New Roman" w:hAnsi="Times New Roman"/>
          <w:sz w:val="24"/>
          <w:szCs w:val="24"/>
          <w:lang w:val="fr-CH"/>
        </w:rPr>
      </w:pPr>
    </w:p>
    <w:p w14:paraId="5C6BFA76" w14:textId="222B99EF" w:rsidR="00C93066" w:rsidRPr="00C93066" w:rsidRDefault="00CB198F" w:rsidP="00C93066">
      <w:pPr>
        <w:pStyle w:val="Paragraphedeliste"/>
        <w:numPr>
          <w:ilvl w:val="0"/>
          <w:numId w:val="1"/>
        </w:numPr>
        <w:rPr>
          <w:rFonts w:ascii="Times New Roman" w:hAnsi="Times New Roman"/>
          <w:sz w:val="28"/>
          <w:szCs w:val="28"/>
          <w:lang w:val="fr-CH"/>
        </w:rPr>
      </w:pPr>
      <w:r>
        <w:rPr>
          <w:rFonts w:ascii="Times New Roman" w:hAnsi="Times New Roman"/>
          <w:sz w:val="28"/>
          <w:szCs w:val="28"/>
          <w:lang w:val="fr-CH"/>
        </w:rPr>
        <w:t>M</w:t>
      </w:r>
      <w:r w:rsidR="00152889">
        <w:rPr>
          <w:rFonts w:ascii="Times New Roman" w:hAnsi="Times New Roman"/>
          <w:sz w:val="28"/>
          <w:szCs w:val="28"/>
          <w:lang w:val="fr-CH"/>
        </w:rPr>
        <w:t>ettre en place des mécanismes et</w:t>
      </w:r>
      <w:r w:rsidRPr="00E75DC9">
        <w:rPr>
          <w:rFonts w:ascii="Times New Roman" w:hAnsi="Times New Roman"/>
          <w:sz w:val="28"/>
          <w:szCs w:val="28"/>
          <w:lang w:val="fr-CH"/>
        </w:rPr>
        <w:t xml:space="preserve"> procédures pour garantir le signalement des cas de traite et d’exploitation d’enfants</w:t>
      </w:r>
      <w:r w:rsidRPr="00CB198F">
        <w:rPr>
          <w:rFonts w:ascii="Times New Roman" w:hAnsi="Times New Roman"/>
          <w:sz w:val="28"/>
          <w:szCs w:val="28"/>
          <w:lang w:val="fr-CH"/>
        </w:rPr>
        <w:t xml:space="preserve"> </w:t>
      </w:r>
      <w:r>
        <w:rPr>
          <w:rFonts w:ascii="Times New Roman" w:hAnsi="Times New Roman"/>
          <w:sz w:val="28"/>
          <w:szCs w:val="28"/>
          <w:lang w:val="fr-CH"/>
        </w:rPr>
        <w:t xml:space="preserve">et </w:t>
      </w:r>
      <w:r w:rsidRPr="00E75DC9">
        <w:rPr>
          <w:rFonts w:ascii="Times New Roman" w:hAnsi="Times New Roman"/>
          <w:sz w:val="28"/>
          <w:szCs w:val="28"/>
          <w:lang w:val="fr-CH"/>
        </w:rPr>
        <w:t xml:space="preserve">veiller à ce que la législation </w:t>
      </w:r>
      <w:r w:rsidR="00152889">
        <w:rPr>
          <w:rFonts w:ascii="Times New Roman" w:hAnsi="Times New Roman"/>
          <w:sz w:val="28"/>
          <w:szCs w:val="28"/>
          <w:lang w:val="fr-CH"/>
        </w:rPr>
        <w:t xml:space="preserve">y </w:t>
      </w:r>
      <w:r w:rsidRPr="00E75DC9">
        <w:rPr>
          <w:rFonts w:ascii="Times New Roman" w:hAnsi="Times New Roman"/>
          <w:sz w:val="28"/>
          <w:szCs w:val="28"/>
          <w:lang w:val="fr-CH"/>
        </w:rPr>
        <w:t xml:space="preserve">relative soit </w:t>
      </w:r>
      <w:r w:rsidR="00152889">
        <w:rPr>
          <w:rFonts w:ascii="Times New Roman" w:hAnsi="Times New Roman"/>
          <w:sz w:val="28"/>
          <w:szCs w:val="28"/>
          <w:lang w:val="fr-CH"/>
        </w:rPr>
        <w:t>rigoureusement</w:t>
      </w:r>
      <w:r w:rsidR="00152889" w:rsidRPr="00E75DC9">
        <w:rPr>
          <w:rFonts w:ascii="Times New Roman" w:hAnsi="Times New Roman"/>
          <w:sz w:val="28"/>
          <w:szCs w:val="28"/>
          <w:lang w:val="fr-CH"/>
        </w:rPr>
        <w:t xml:space="preserve"> </w:t>
      </w:r>
      <w:r w:rsidRPr="00E75DC9">
        <w:rPr>
          <w:rFonts w:ascii="Times New Roman" w:hAnsi="Times New Roman"/>
          <w:sz w:val="28"/>
          <w:szCs w:val="28"/>
          <w:lang w:val="fr-CH"/>
        </w:rPr>
        <w:t>appliquée</w:t>
      </w:r>
      <w:r w:rsidR="008A5F69">
        <w:rPr>
          <w:rFonts w:ascii="Times New Roman" w:hAnsi="Times New Roman"/>
          <w:sz w:val="28"/>
          <w:szCs w:val="28"/>
          <w:lang w:val="fr-CH"/>
        </w:rPr>
        <w:t xml:space="preserve"> afin que </w:t>
      </w:r>
      <w:r w:rsidR="008A5F69" w:rsidRPr="00E75DC9">
        <w:rPr>
          <w:rFonts w:ascii="Times New Roman" w:hAnsi="Times New Roman"/>
          <w:sz w:val="28"/>
          <w:szCs w:val="28"/>
          <w:lang w:val="fr-CH"/>
        </w:rPr>
        <w:t>les auteurs de ces crimes soient traduits en justice</w:t>
      </w:r>
      <w:r w:rsidR="008A5F69">
        <w:rPr>
          <w:rFonts w:ascii="Times New Roman" w:hAnsi="Times New Roman"/>
          <w:sz w:val="28"/>
          <w:szCs w:val="28"/>
          <w:lang w:val="fr-CH"/>
        </w:rPr>
        <w:t xml:space="preserve">. </w:t>
      </w:r>
    </w:p>
    <w:p w14:paraId="64227BDF" w14:textId="24958FA7" w:rsidR="00C93066" w:rsidRDefault="00C93066" w:rsidP="004631B2">
      <w:pPr>
        <w:rPr>
          <w:rFonts w:ascii="Times New Roman" w:hAnsi="Times New Roman"/>
          <w:sz w:val="28"/>
          <w:szCs w:val="28"/>
          <w:lang w:val="fr-CH"/>
        </w:rPr>
      </w:pPr>
    </w:p>
    <w:p w14:paraId="3237E0E5" w14:textId="7FC71E65" w:rsidR="00C93066" w:rsidRDefault="00CB198F" w:rsidP="004631B2">
      <w:pPr>
        <w:rPr>
          <w:rFonts w:ascii="Times New Roman" w:hAnsi="Times New Roman"/>
          <w:sz w:val="28"/>
          <w:szCs w:val="28"/>
          <w:lang w:val="fr-CH"/>
        </w:rPr>
      </w:pPr>
      <w:r w:rsidRPr="00CB198F">
        <w:rPr>
          <w:rFonts w:ascii="Times New Roman" w:hAnsi="Times New Roman"/>
          <w:sz w:val="28"/>
          <w:szCs w:val="28"/>
          <w:lang w:val="fr-CH"/>
        </w:rPr>
        <w:t xml:space="preserve">Pour finir, </w:t>
      </w:r>
      <w:r>
        <w:rPr>
          <w:rFonts w:ascii="Times New Roman" w:hAnsi="Times New Roman"/>
          <w:sz w:val="28"/>
          <w:szCs w:val="28"/>
          <w:lang w:val="fr-CH"/>
        </w:rPr>
        <w:t xml:space="preserve">le Togo </w:t>
      </w:r>
      <w:r w:rsidRPr="00CB198F">
        <w:rPr>
          <w:rFonts w:ascii="Times New Roman" w:hAnsi="Times New Roman"/>
          <w:sz w:val="28"/>
          <w:szCs w:val="28"/>
          <w:lang w:val="fr-CH"/>
        </w:rPr>
        <w:t>souhait</w:t>
      </w:r>
      <w:r>
        <w:rPr>
          <w:rFonts w:ascii="Times New Roman" w:hAnsi="Times New Roman"/>
          <w:sz w:val="28"/>
          <w:szCs w:val="28"/>
          <w:lang w:val="fr-CH"/>
        </w:rPr>
        <w:t>e</w:t>
      </w:r>
      <w:r w:rsidRPr="00CB198F">
        <w:rPr>
          <w:rFonts w:ascii="Times New Roman" w:hAnsi="Times New Roman"/>
          <w:sz w:val="28"/>
          <w:szCs w:val="28"/>
          <w:lang w:val="fr-CH"/>
        </w:rPr>
        <w:t xml:space="preserve"> plein succès </w:t>
      </w:r>
      <w:r>
        <w:rPr>
          <w:rFonts w:ascii="Times New Roman" w:hAnsi="Times New Roman"/>
          <w:sz w:val="28"/>
          <w:szCs w:val="28"/>
          <w:lang w:val="fr-CH"/>
        </w:rPr>
        <w:t>aux Iles Marshall</w:t>
      </w:r>
      <w:r w:rsidRPr="00CB198F">
        <w:rPr>
          <w:rFonts w:ascii="Times New Roman" w:hAnsi="Times New Roman"/>
          <w:sz w:val="28"/>
          <w:szCs w:val="28"/>
          <w:lang w:val="fr-CH"/>
        </w:rPr>
        <w:t xml:space="preserve"> dans la mise en œuvre des recommandations </w:t>
      </w:r>
      <w:r>
        <w:rPr>
          <w:rFonts w:ascii="Times New Roman" w:hAnsi="Times New Roman"/>
          <w:sz w:val="28"/>
          <w:szCs w:val="28"/>
          <w:lang w:val="fr-CH"/>
        </w:rPr>
        <w:t>qu’ils auront acceptées à l’</w:t>
      </w:r>
      <w:r w:rsidRPr="00CB198F">
        <w:rPr>
          <w:rFonts w:ascii="Times New Roman" w:hAnsi="Times New Roman"/>
          <w:sz w:val="28"/>
          <w:szCs w:val="28"/>
          <w:lang w:val="fr-CH"/>
        </w:rPr>
        <w:t xml:space="preserve">issue du présent </w:t>
      </w:r>
      <w:r>
        <w:rPr>
          <w:rFonts w:ascii="Times New Roman" w:hAnsi="Times New Roman"/>
          <w:sz w:val="28"/>
          <w:szCs w:val="28"/>
          <w:lang w:val="fr-CH"/>
        </w:rPr>
        <w:t>examen.</w:t>
      </w:r>
    </w:p>
    <w:p w14:paraId="14E6012E" w14:textId="56C7F82F" w:rsidR="00CB198F" w:rsidRDefault="00CB198F" w:rsidP="004631B2">
      <w:pPr>
        <w:rPr>
          <w:rFonts w:ascii="Times New Roman" w:hAnsi="Times New Roman"/>
          <w:sz w:val="28"/>
          <w:szCs w:val="28"/>
          <w:lang w:val="fr-CH"/>
        </w:rPr>
      </w:pPr>
    </w:p>
    <w:p w14:paraId="5088FEF0" w14:textId="167DCB12" w:rsidR="00CB198F" w:rsidRDefault="00CB198F" w:rsidP="004631B2">
      <w:pPr>
        <w:rPr>
          <w:rFonts w:ascii="Times New Roman" w:hAnsi="Times New Roman"/>
          <w:b/>
          <w:bCs/>
          <w:sz w:val="28"/>
          <w:szCs w:val="28"/>
          <w:lang w:val="fr-CH"/>
        </w:rPr>
      </w:pPr>
      <w:r w:rsidRPr="00CB198F">
        <w:rPr>
          <w:rFonts w:ascii="Times New Roman" w:hAnsi="Times New Roman"/>
          <w:b/>
          <w:bCs/>
          <w:sz w:val="28"/>
          <w:szCs w:val="28"/>
          <w:lang w:val="fr-CH"/>
        </w:rPr>
        <w:t>Je vous remercie !</w:t>
      </w:r>
    </w:p>
    <w:p w14:paraId="76F0CDD7" w14:textId="77777777" w:rsidR="009921AF" w:rsidRDefault="009921AF" w:rsidP="004631B2">
      <w:pPr>
        <w:rPr>
          <w:rFonts w:ascii="Times New Roman" w:hAnsi="Times New Roman"/>
          <w:b/>
          <w:bCs/>
          <w:sz w:val="28"/>
          <w:szCs w:val="28"/>
          <w:lang w:val="fr-CH"/>
        </w:rPr>
      </w:pPr>
    </w:p>
    <w:p w14:paraId="470B8385" w14:textId="77777777" w:rsidR="00C93066" w:rsidRDefault="00C93066" w:rsidP="004631B2">
      <w:pPr>
        <w:rPr>
          <w:rFonts w:ascii="Times New Roman" w:hAnsi="Times New Roman"/>
          <w:sz w:val="28"/>
          <w:szCs w:val="28"/>
          <w:lang w:val="fr-CH"/>
        </w:rPr>
      </w:pPr>
    </w:p>
    <w:p w14:paraId="5B6BD0AC" w14:textId="77777777" w:rsidR="00C93066" w:rsidRDefault="00C93066" w:rsidP="004631B2">
      <w:pPr>
        <w:rPr>
          <w:rFonts w:ascii="Times New Roman" w:hAnsi="Times New Roman"/>
          <w:sz w:val="28"/>
          <w:szCs w:val="28"/>
          <w:lang w:val="fr-CH"/>
        </w:rPr>
      </w:pPr>
    </w:p>
    <w:p w14:paraId="45DAFD85" w14:textId="77777777" w:rsidR="00C93066" w:rsidRDefault="00C93066" w:rsidP="004631B2">
      <w:pPr>
        <w:rPr>
          <w:rFonts w:ascii="Times New Roman" w:hAnsi="Times New Roman"/>
          <w:sz w:val="28"/>
          <w:szCs w:val="28"/>
          <w:lang w:val="fr-CH"/>
        </w:rPr>
      </w:pPr>
    </w:p>
    <w:p w14:paraId="1D1A350F" w14:textId="77777777" w:rsidR="00C93066" w:rsidRDefault="00C93066" w:rsidP="004631B2">
      <w:pPr>
        <w:rPr>
          <w:rFonts w:ascii="Times New Roman" w:hAnsi="Times New Roman"/>
          <w:sz w:val="28"/>
          <w:szCs w:val="28"/>
          <w:lang w:val="fr-CH"/>
        </w:rPr>
      </w:pPr>
    </w:p>
    <w:p w14:paraId="66868E06" w14:textId="77777777" w:rsidR="00C93066" w:rsidRDefault="00C93066" w:rsidP="004631B2">
      <w:pPr>
        <w:rPr>
          <w:rFonts w:ascii="Times New Roman" w:hAnsi="Times New Roman"/>
          <w:sz w:val="28"/>
          <w:szCs w:val="28"/>
          <w:lang w:val="fr-CH"/>
        </w:rPr>
      </w:pPr>
    </w:p>
    <w:sectPr w:rsidR="00C930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9F9FC" w14:textId="77777777" w:rsidR="004907FD" w:rsidRDefault="004907FD" w:rsidP="00CB198F">
      <w:r>
        <w:separator/>
      </w:r>
    </w:p>
  </w:endnote>
  <w:endnote w:type="continuationSeparator" w:id="0">
    <w:p w14:paraId="3873EF41" w14:textId="77777777" w:rsidR="004907FD" w:rsidRDefault="004907FD" w:rsidP="00CB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FreeSans">
    <w:charset w:val="00"/>
    <w:family w:val="auto"/>
    <w:pitch w:val="variable"/>
    <w:sig w:usb0="00000003" w:usb1="00000000" w:usb2="00000000" w:usb3="00000000" w:csb0="00000001" w:csb1="00000000"/>
  </w:font>
  <w:font w:name="WenQuanYi Micro Hei">
    <w:altName w:val="Calibri"/>
    <w:panose1 w:val="00000000000000000000"/>
    <w:charset w:val="00"/>
    <w:family w:val="roman"/>
    <w:notTrueType/>
    <w:pitch w:val="default"/>
  </w:font>
  <w:font w:name="Lohit Hindi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A4DE4" w14:textId="77777777" w:rsidR="004E1C8E" w:rsidRDefault="004E1C8E" w:rsidP="004E1C8E">
    <w:pPr>
      <w:pStyle w:val="Textbody"/>
      <w:spacing w:after="0"/>
      <w:jc w:val="center"/>
      <w:rPr>
        <w:rFonts w:ascii="Times New Roman" w:hAnsi="Times New Roman"/>
        <w:b/>
        <w:color w:val="000000"/>
        <w:sz w:val="16"/>
        <w:szCs w:val="16"/>
      </w:rPr>
    </w:pPr>
    <w:r>
      <w:rPr>
        <w:rFonts w:ascii="Times New Roman" w:hAnsi="Times New Roman"/>
        <w:b/>
        <w:color w:val="000000"/>
        <w:sz w:val="16"/>
        <w:szCs w:val="16"/>
      </w:rPr>
      <w:t>67-69, Rue de Lausanne 1202 Genève (Suisse)</w:t>
    </w:r>
  </w:p>
  <w:p w14:paraId="210B11D3" w14:textId="77777777" w:rsidR="004E1C8E" w:rsidRDefault="004E1C8E" w:rsidP="004E1C8E">
    <w:pPr>
      <w:pStyle w:val="Textbody"/>
      <w:spacing w:after="0"/>
      <w:jc w:val="center"/>
      <w:rPr>
        <w:rFonts w:ascii="Times New Roman" w:hAnsi="Times New Roman"/>
        <w:b/>
        <w:color w:val="000000"/>
        <w:sz w:val="16"/>
        <w:szCs w:val="16"/>
      </w:rPr>
    </w:pPr>
    <w:r>
      <w:rPr>
        <w:rFonts w:ascii="Times New Roman" w:hAnsi="Times New Roman"/>
        <w:b/>
        <w:color w:val="000000"/>
        <w:sz w:val="16"/>
        <w:szCs w:val="16"/>
      </w:rPr>
      <w:t>Tél : 022 566 83 00 / Fax : 022 566 83 05</w:t>
    </w:r>
  </w:p>
  <w:p w14:paraId="40B79801" w14:textId="77777777" w:rsidR="004E1C8E" w:rsidRDefault="004E1C8E" w:rsidP="004E1C8E">
    <w:pPr>
      <w:pStyle w:val="Pieddepage"/>
      <w:jc w:val="center"/>
    </w:pPr>
    <w:r>
      <w:rPr>
        <w:rFonts w:ascii="Times New Roman" w:hAnsi="Times New Roman"/>
        <w:b/>
        <w:color w:val="0563C1"/>
        <w:sz w:val="16"/>
        <w:szCs w:val="16"/>
        <w:u w:val="single"/>
      </w:rPr>
      <w:t>E-mail :</w:t>
    </w:r>
    <w:hyperlink r:id="rId1" w:history="1">
      <w:r>
        <w:rPr>
          <w:rFonts w:ascii="Times New Roman" w:hAnsi="Times New Roman"/>
          <w:b/>
          <w:color w:val="0563C1"/>
          <w:sz w:val="16"/>
          <w:szCs w:val="16"/>
          <w:u w:val="single"/>
        </w:rPr>
        <w:t>info@mission-togo.ch</w:t>
      </w:r>
    </w:hyperlink>
    <w:r>
      <w:rPr>
        <w:color w:val="0563C1"/>
        <w:sz w:val="16"/>
        <w:szCs w:val="16"/>
        <w:u w:val="single"/>
      </w:rPr>
      <w:t xml:space="preserve">  </w:t>
    </w:r>
    <w:r>
      <w:rPr>
        <w:rFonts w:ascii="Times New Roman" w:hAnsi="Times New Roman"/>
        <w:b/>
        <w:color w:val="0563C1"/>
        <w:sz w:val="16"/>
        <w:szCs w:val="16"/>
        <w:u w:val="single"/>
      </w:rPr>
      <w:t xml:space="preserve">/  Site Web : </w:t>
    </w:r>
    <w:hyperlink r:id="rId2" w:history="1">
      <w:r>
        <w:rPr>
          <w:rFonts w:ascii="Times New Roman" w:hAnsi="Times New Roman"/>
          <w:b/>
          <w:color w:val="0563C1"/>
          <w:sz w:val="16"/>
          <w:szCs w:val="16"/>
          <w:u w:val="single"/>
        </w:rPr>
        <w:t>www.ambassadedutogo.ch</w:t>
      </w:r>
    </w:hyperlink>
  </w:p>
  <w:p w14:paraId="0A05640C" w14:textId="77777777" w:rsidR="00CB198F" w:rsidRDefault="00CB19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C98FF" w14:textId="77777777" w:rsidR="004907FD" w:rsidRDefault="004907FD" w:rsidP="00CB198F">
      <w:r>
        <w:separator/>
      </w:r>
    </w:p>
  </w:footnote>
  <w:footnote w:type="continuationSeparator" w:id="0">
    <w:p w14:paraId="0A777E0F" w14:textId="77777777" w:rsidR="004907FD" w:rsidRDefault="004907FD" w:rsidP="00CB1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74F88"/>
    <w:multiLevelType w:val="hybridMultilevel"/>
    <w:tmpl w:val="7E18D3B4"/>
    <w:lvl w:ilvl="0" w:tplc="D70A40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E8"/>
    <w:rsid w:val="000147B9"/>
    <w:rsid w:val="000169F4"/>
    <w:rsid w:val="000362A5"/>
    <w:rsid w:val="00152889"/>
    <w:rsid w:val="001857B9"/>
    <w:rsid w:val="00257A7C"/>
    <w:rsid w:val="004566D9"/>
    <w:rsid w:val="004631B2"/>
    <w:rsid w:val="004907FD"/>
    <w:rsid w:val="004E1C8E"/>
    <w:rsid w:val="00526046"/>
    <w:rsid w:val="005D30E8"/>
    <w:rsid w:val="00622948"/>
    <w:rsid w:val="008A5F69"/>
    <w:rsid w:val="00916DFD"/>
    <w:rsid w:val="009177C8"/>
    <w:rsid w:val="009405CE"/>
    <w:rsid w:val="009921AF"/>
    <w:rsid w:val="009D41EE"/>
    <w:rsid w:val="009F454B"/>
    <w:rsid w:val="00AB275C"/>
    <w:rsid w:val="00AC6FCE"/>
    <w:rsid w:val="00C93066"/>
    <w:rsid w:val="00CB198F"/>
    <w:rsid w:val="00D505B9"/>
    <w:rsid w:val="00E75DC9"/>
    <w:rsid w:val="00E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5EBB"/>
  <w15:chartTrackingRefBased/>
  <w15:docId w15:val="{FFA2194B-9559-49ED-9B71-781FAB30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HAnsi" w:hAnsi="Century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22948"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30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19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B198F"/>
    <w:rPr>
      <w:kern w:val="2"/>
      <w:sz w:val="21"/>
      <w:szCs w:val="22"/>
      <w:lang w:val="en-US" w:eastAsia="ja-JP"/>
    </w:rPr>
  </w:style>
  <w:style w:type="paragraph" w:styleId="Pieddepage">
    <w:name w:val="footer"/>
    <w:basedOn w:val="Normal"/>
    <w:link w:val="PieddepageCar"/>
    <w:uiPriority w:val="99"/>
    <w:unhideWhenUsed/>
    <w:rsid w:val="00CB19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198F"/>
    <w:rPr>
      <w:kern w:val="2"/>
      <w:sz w:val="21"/>
      <w:szCs w:val="22"/>
      <w:lang w:val="en-US" w:eastAsia="ja-JP"/>
    </w:rPr>
  </w:style>
  <w:style w:type="paragraph" w:customStyle="1" w:styleId="Textbody">
    <w:name w:val="Text body"/>
    <w:basedOn w:val="Normal"/>
    <w:rsid w:val="004E1C8E"/>
    <w:pPr>
      <w:widowControl/>
      <w:suppressAutoHyphens/>
      <w:autoSpaceDN w:val="0"/>
      <w:spacing w:after="140" w:line="288" w:lineRule="auto"/>
      <w:jc w:val="left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assadedutogo.ch/" TargetMode="External"/><Relationship Id="rId1" Type="http://schemas.openxmlformats.org/officeDocument/2006/relationships/hyperlink" Target="mailto:info@mission-togo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14B5A7-0B0F-404D-A1EF-786916E4C89A}"/>
</file>

<file path=customXml/itemProps2.xml><?xml version="1.0" encoding="utf-8"?>
<ds:datastoreItem xmlns:ds="http://schemas.openxmlformats.org/officeDocument/2006/customXml" ds:itemID="{70B2A2B8-E52F-4CAF-BE91-A2CFDAAFFD6E}"/>
</file>

<file path=customXml/itemProps3.xml><?xml version="1.0" encoding="utf-8"?>
<ds:datastoreItem xmlns:ds="http://schemas.openxmlformats.org/officeDocument/2006/customXml" ds:itemID="{B792FCBC-827A-4C85-BEDD-85E9180C6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togo 1</dc:creator>
  <cp:keywords/>
  <dc:description/>
  <cp:lastModifiedBy>Mission togo 1</cp:lastModifiedBy>
  <cp:revision>4</cp:revision>
  <cp:lastPrinted>2020-11-06T09:52:00Z</cp:lastPrinted>
  <dcterms:created xsi:type="dcterms:W3CDTF">2020-11-06T09:58:00Z</dcterms:created>
  <dcterms:modified xsi:type="dcterms:W3CDTF">2020-11-06T10:47:00Z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