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21AEB" w14:textId="6CFDFAF6" w:rsidR="0087665F" w:rsidRPr="0087665F" w:rsidRDefault="0087665F" w:rsidP="0087665F">
      <w:pPr>
        <w:spacing w:after="0" w:line="240" w:lineRule="auto"/>
        <w:jc w:val="right"/>
        <w:rPr>
          <w:rFonts w:ascii="Georgia" w:hAnsi="Georgia" w:cs="Times New Roman"/>
          <w:b/>
          <w:bCs/>
          <w:color w:val="000000" w:themeColor="text1"/>
          <w:sz w:val="24"/>
          <w:szCs w:val="24"/>
          <w:u w:val="single"/>
          <w:lang w:bidi="hi-IN"/>
        </w:rPr>
      </w:pPr>
    </w:p>
    <w:p w14:paraId="09D5AE3F" w14:textId="77777777" w:rsidR="00B41F80" w:rsidRPr="00AF7BCF" w:rsidRDefault="00B41F80" w:rsidP="00B41F80">
      <w:pPr>
        <w:shd w:val="clear" w:color="auto" w:fill="FFFFFF"/>
        <w:spacing w:after="0" w:line="240" w:lineRule="auto"/>
        <w:jc w:val="center"/>
        <w:rPr>
          <w:rFonts w:ascii="Open Sans" w:eastAsia="Times New Roman" w:hAnsi="Open Sans" w:cs="Times New Roman"/>
          <w:color w:val="000000"/>
          <w:sz w:val="23"/>
          <w:szCs w:val="23"/>
        </w:rPr>
      </w:pPr>
      <w:r>
        <w:rPr>
          <w:rFonts w:ascii="Open Sans" w:eastAsia="Times New Roman" w:hAnsi="Open Sans" w:cs="Times New Roman"/>
          <w:noProof/>
          <w:color w:val="000000"/>
          <w:sz w:val="23"/>
          <w:szCs w:val="23"/>
        </w:rPr>
        <w:drawing>
          <wp:inline distT="0" distB="0" distL="0" distR="0" wp14:anchorId="68F398A3" wp14:editId="22FA684C">
            <wp:extent cx="552450" cy="9207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596152" cy="993585"/>
                    </a:xfrm>
                    <a:prstGeom prst="rect">
                      <a:avLst/>
                    </a:prstGeom>
                  </pic:spPr>
                </pic:pic>
              </a:graphicData>
            </a:graphic>
          </wp:inline>
        </w:drawing>
      </w:r>
    </w:p>
    <w:p w14:paraId="658A4F92" w14:textId="77777777" w:rsidR="00B41F80" w:rsidRDefault="00B41F80" w:rsidP="00B41F80">
      <w:pPr>
        <w:shd w:val="clear" w:color="auto" w:fill="FFFFFF"/>
        <w:spacing w:after="0" w:line="348" w:lineRule="atLeast"/>
        <w:jc w:val="both"/>
        <w:textAlignment w:val="baseline"/>
        <w:rPr>
          <w:rFonts w:ascii="Open Sans" w:eastAsia="Times New Roman" w:hAnsi="Open Sans" w:cs="Times New Roman"/>
          <w:b/>
          <w:bCs/>
          <w:color w:val="615B5B"/>
          <w:sz w:val="23"/>
          <w:szCs w:val="23"/>
          <w:bdr w:val="none" w:sz="0" w:space="0" w:color="auto" w:frame="1"/>
        </w:rPr>
      </w:pPr>
    </w:p>
    <w:p w14:paraId="061B8615" w14:textId="5A6F6D03" w:rsidR="00B41F80" w:rsidRPr="00AF7BCF" w:rsidRDefault="00B41F80" w:rsidP="00B41F80">
      <w:pPr>
        <w:spacing w:after="0" w:line="240" w:lineRule="auto"/>
        <w:jc w:val="both"/>
        <w:rPr>
          <w:rFonts w:ascii="Bookman Old Style" w:hAnsi="Bookman Old Style" w:cs="Segoe UI"/>
          <w:b/>
          <w:bCs/>
          <w:sz w:val="24"/>
          <w:szCs w:val="24"/>
          <w:lang w:bidi="hi-IN"/>
        </w:rPr>
      </w:pPr>
      <w:r w:rsidRPr="00AF7BCF">
        <w:rPr>
          <w:rFonts w:ascii="Bookman Old Style" w:hAnsi="Bookman Old Style" w:cs="Segoe UI"/>
          <w:b/>
          <w:bCs/>
          <w:sz w:val="24"/>
          <w:szCs w:val="24"/>
          <w:lang w:bidi="hi-IN"/>
        </w:rPr>
        <w:t>Statement by India at the Universal Periodic Review (UPR) Working Group 3</w:t>
      </w:r>
      <w:r w:rsidRPr="00684757">
        <w:rPr>
          <w:rFonts w:ascii="Bookman Old Style" w:hAnsi="Bookman Old Style" w:cs="Segoe UI"/>
          <w:b/>
          <w:bCs/>
          <w:sz w:val="24"/>
          <w:szCs w:val="24"/>
          <w:lang w:bidi="hi-IN"/>
        </w:rPr>
        <w:t>6</w:t>
      </w:r>
      <w:r w:rsidRPr="00AF7BCF">
        <w:rPr>
          <w:rFonts w:ascii="Bookman Old Style" w:hAnsi="Bookman Old Style" w:cs="Segoe UI"/>
          <w:b/>
          <w:bCs/>
          <w:sz w:val="24"/>
          <w:szCs w:val="24"/>
          <w:vertAlign w:val="superscript"/>
          <w:lang w:bidi="hi-IN"/>
        </w:rPr>
        <w:t>th</w:t>
      </w:r>
      <w:r w:rsidRPr="00684757">
        <w:rPr>
          <w:rFonts w:ascii="Bookman Old Style" w:hAnsi="Bookman Old Style" w:cs="Segoe UI"/>
          <w:b/>
          <w:bCs/>
          <w:sz w:val="24"/>
          <w:szCs w:val="24"/>
          <w:lang w:bidi="hi-IN"/>
        </w:rPr>
        <w:t xml:space="preserve"> </w:t>
      </w:r>
      <w:r w:rsidRPr="00AF7BCF">
        <w:rPr>
          <w:rFonts w:ascii="Bookman Old Style" w:hAnsi="Bookman Old Style" w:cs="Segoe UI"/>
          <w:b/>
          <w:bCs/>
          <w:sz w:val="24"/>
          <w:szCs w:val="24"/>
          <w:lang w:bidi="hi-IN"/>
        </w:rPr>
        <w:t>Session (2-</w:t>
      </w:r>
      <w:r w:rsidRPr="00684757">
        <w:rPr>
          <w:rFonts w:ascii="Bookman Old Style" w:hAnsi="Bookman Old Style" w:cs="Segoe UI"/>
          <w:b/>
          <w:bCs/>
          <w:sz w:val="24"/>
          <w:szCs w:val="24"/>
          <w:lang w:bidi="hi-IN"/>
        </w:rPr>
        <w:t>1</w:t>
      </w:r>
      <w:r w:rsidRPr="00AF7BCF">
        <w:rPr>
          <w:rFonts w:ascii="Bookman Old Style" w:hAnsi="Bookman Old Style" w:cs="Segoe UI"/>
          <w:b/>
          <w:bCs/>
          <w:sz w:val="24"/>
          <w:szCs w:val="24"/>
          <w:lang w:bidi="hi-IN"/>
        </w:rPr>
        <w:t xml:space="preserve">3 </w:t>
      </w:r>
      <w:r w:rsidRPr="00684757">
        <w:rPr>
          <w:rFonts w:ascii="Bookman Old Style" w:hAnsi="Bookman Old Style" w:cs="Segoe UI"/>
          <w:b/>
          <w:bCs/>
          <w:sz w:val="24"/>
          <w:szCs w:val="24"/>
          <w:lang w:bidi="hi-IN"/>
        </w:rPr>
        <w:t xml:space="preserve">November </w:t>
      </w:r>
      <w:r w:rsidRPr="00AF7BCF">
        <w:rPr>
          <w:rFonts w:ascii="Bookman Old Style" w:hAnsi="Bookman Old Style" w:cs="Segoe UI"/>
          <w:b/>
          <w:bCs/>
          <w:sz w:val="24"/>
          <w:szCs w:val="24"/>
          <w:lang w:bidi="hi-IN"/>
        </w:rPr>
        <w:t>2020): 3</w:t>
      </w:r>
      <w:r w:rsidRPr="00AF7BCF">
        <w:rPr>
          <w:rFonts w:ascii="Bookman Old Style" w:hAnsi="Bookman Old Style" w:cs="Segoe UI"/>
          <w:b/>
          <w:bCs/>
          <w:sz w:val="24"/>
          <w:szCs w:val="24"/>
          <w:vertAlign w:val="superscript"/>
          <w:lang w:bidi="hi-IN"/>
        </w:rPr>
        <w:t>rd</w:t>
      </w:r>
      <w:r>
        <w:rPr>
          <w:rFonts w:ascii="Bookman Old Style" w:hAnsi="Bookman Old Style" w:cs="Segoe UI"/>
          <w:b/>
          <w:bCs/>
          <w:sz w:val="24"/>
          <w:szCs w:val="24"/>
          <w:lang w:bidi="hi-IN"/>
        </w:rPr>
        <w:t xml:space="preserve"> </w:t>
      </w:r>
      <w:r w:rsidRPr="00AF7BCF">
        <w:rPr>
          <w:rFonts w:ascii="Bookman Old Style" w:hAnsi="Bookman Old Style" w:cs="Segoe UI"/>
          <w:b/>
          <w:bCs/>
          <w:sz w:val="24"/>
          <w:szCs w:val="24"/>
          <w:lang w:bidi="hi-IN"/>
        </w:rPr>
        <w:t xml:space="preserve">UPR of </w:t>
      </w:r>
      <w:r>
        <w:rPr>
          <w:rFonts w:ascii="Bookman Old Style" w:hAnsi="Bookman Old Style" w:cs="Segoe UI"/>
          <w:b/>
          <w:bCs/>
          <w:sz w:val="24"/>
          <w:szCs w:val="24"/>
          <w:lang w:bidi="hi-IN"/>
        </w:rPr>
        <w:t>Mongolia</w:t>
      </w:r>
      <w:r w:rsidRPr="00AF7BCF">
        <w:rPr>
          <w:rFonts w:ascii="Bookman Old Style" w:hAnsi="Bookman Old Style" w:cs="Segoe UI"/>
          <w:b/>
          <w:bCs/>
          <w:sz w:val="24"/>
          <w:szCs w:val="24"/>
          <w:lang w:bidi="hi-IN"/>
        </w:rPr>
        <w:t xml:space="preserve"> - Interactive Dialogue, delivered by Shri </w:t>
      </w:r>
      <w:r w:rsidRPr="00684757">
        <w:rPr>
          <w:rFonts w:ascii="Bookman Old Style" w:hAnsi="Bookman Old Style" w:cs="Segoe UI"/>
          <w:b/>
          <w:bCs/>
          <w:sz w:val="24"/>
          <w:szCs w:val="24"/>
          <w:lang w:bidi="hi-IN"/>
        </w:rPr>
        <w:t>Pawan Badhe</w:t>
      </w:r>
      <w:r w:rsidRPr="00AF7BCF">
        <w:rPr>
          <w:rFonts w:ascii="Bookman Old Style" w:hAnsi="Bookman Old Style" w:cs="Segoe UI"/>
          <w:b/>
          <w:bCs/>
          <w:sz w:val="24"/>
          <w:szCs w:val="24"/>
          <w:lang w:bidi="hi-IN"/>
        </w:rPr>
        <w:t xml:space="preserve">, First Secretary, Permanent Mission of India [Geneva, </w:t>
      </w:r>
      <w:r w:rsidRPr="00684757">
        <w:rPr>
          <w:rFonts w:ascii="Bookman Old Style" w:hAnsi="Bookman Old Style" w:cs="Segoe UI"/>
          <w:b/>
          <w:bCs/>
          <w:sz w:val="24"/>
          <w:szCs w:val="24"/>
          <w:lang w:bidi="hi-IN"/>
        </w:rPr>
        <w:t>0</w:t>
      </w:r>
      <w:r>
        <w:rPr>
          <w:rFonts w:ascii="Bookman Old Style" w:hAnsi="Bookman Old Style" w:cs="Segoe UI"/>
          <w:b/>
          <w:bCs/>
          <w:sz w:val="24"/>
          <w:szCs w:val="24"/>
          <w:lang w:bidi="hi-IN"/>
        </w:rPr>
        <w:t>4</w:t>
      </w:r>
      <w:r w:rsidRPr="00684757">
        <w:rPr>
          <w:rFonts w:ascii="Bookman Old Style" w:hAnsi="Bookman Old Style" w:cs="Segoe UI"/>
          <w:b/>
          <w:bCs/>
          <w:sz w:val="24"/>
          <w:szCs w:val="24"/>
          <w:lang w:bidi="hi-IN"/>
        </w:rPr>
        <w:t xml:space="preserve"> November</w:t>
      </w:r>
      <w:r w:rsidRPr="00AF7BCF">
        <w:rPr>
          <w:rFonts w:ascii="Bookman Old Style" w:hAnsi="Bookman Old Style" w:cs="Segoe UI"/>
          <w:b/>
          <w:bCs/>
          <w:sz w:val="24"/>
          <w:szCs w:val="24"/>
          <w:lang w:bidi="hi-IN"/>
        </w:rPr>
        <w:t xml:space="preserve"> 2020]</w:t>
      </w:r>
    </w:p>
    <w:p w14:paraId="357974D9" w14:textId="77777777" w:rsidR="0087665F" w:rsidRPr="0087665F" w:rsidRDefault="0087665F" w:rsidP="0087665F">
      <w:pPr>
        <w:spacing w:after="0" w:line="240" w:lineRule="auto"/>
        <w:rPr>
          <w:rFonts w:ascii="Georgia" w:hAnsi="Georgia" w:cs="Times New Roman"/>
          <w:color w:val="000000" w:themeColor="text1"/>
          <w:sz w:val="24"/>
          <w:szCs w:val="24"/>
          <w:lang w:bidi="hi-IN"/>
        </w:rPr>
      </w:pPr>
    </w:p>
    <w:p w14:paraId="738AAFE1" w14:textId="77777777" w:rsidR="0087665F" w:rsidRPr="0087665F" w:rsidRDefault="0087665F" w:rsidP="0087665F">
      <w:pPr>
        <w:spacing w:after="0" w:line="240" w:lineRule="auto"/>
        <w:rPr>
          <w:rFonts w:ascii="Georgia" w:hAnsi="Georgia" w:cs="Times New Roman"/>
          <w:color w:val="000000" w:themeColor="text1"/>
          <w:sz w:val="24"/>
          <w:szCs w:val="24"/>
          <w:lang w:bidi="hi-IN"/>
        </w:rPr>
      </w:pPr>
    </w:p>
    <w:p w14:paraId="2A8A4014" w14:textId="43398E51" w:rsidR="0087665F" w:rsidRPr="0087665F" w:rsidRDefault="0087665F" w:rsidP="0087665F">
      <w:pPr>
        <w:spacing w:after="0" w:line="240" w:lineRule="auto"/>
        <w:jc w:val="both"/>
        <w:rPr>
          <w:rFonts w:ascii="Georgia" w:hAnsi="Georgia" w:cs="Times New Roman"/>
          <w:color w:val="000000" w:themeColor="text1"/>
          <w:sz w:val="24"/>
          <w:szCs w:val="24"/>
          <w:lang w:bidi="hi-IN"/>
        </w:rPr>
      </w:pPr>
      <w:r w:rsidRPr="0087665F">
        <w:rPr>
          <w:rFonts w:ascii="Georgia" w:hAnsi="Georgia" w:cs="Times New Roman"/>
          <w:color w:val="000000" w:themeColor="text1"/>
          <w:sz w:val="24"/>
          <w:szCs w:val="24"/>
          <w:lang w:bidi="hi-IN"/>
        </w:rPr>
        <w:t>M</w:t>
      </w:r>
      <w:r w:rsidR="000B230F">
        <w:rPr>
          <w:rFonts w:ascii="Georgia" w:hAnsi="Georgia" w:cs="Times New Roman"/>
          <w:color w:val="000000" w:themeColor="text1"/>
          <w:sz w:val="24"/>
          <w:szCs w:val="24"/>
          <w:lang w:bidi="hi-IN"/>
        </w:rPr>
        <w:t>adam</w:t>
      </w:r>
      <w:r w:rsidRPr="0087665F">
        <w:rPr>
          <w:rFonts w:ascii="Georgia" w:hAnsi="Georgia" w:cs="Times New Roman"/>
          <w:color w:val="000000" w:themeColor="text1"/>
          <w:sz w:val="24"/>
          <w:szCs w:val="24"/>
          <w:lang w:bidi="hi-IN"/>
        </w:rPr>
        <w:t xml:space="preserve"> President,</w:t>
      </w:r>
    </w:p>
    <w:p w14:paraId="14C90421" w14:textId="77777777" w:rsidR="0087665F" w:rsidRPr="0087665F" w:rsidRDefault="0087665F" w:rsidP="0087665F">
      <w:pPr>
        <w:spacing w:after="0" w:line="240" w:lineRule="auto"/>
        <w:jc w:val="both"/>
        <w:rPr>
          <w:rFonts w:ascii="Georgia" w:hAnsi="Georgia" w:cs="Times New Roman"/>
          <w:color w:val="000000" w:themeColor="text1"/>
          <w:sz w:val="24"/>
          <w:szCs w:val="24"/>
          <w:lang w:bidi="hi-IN"/>
        </w:rPr>
      </w:pPr>
    </w:p>
    <w:p w14:paraId="7EB016B0" w14:textId="77777777" w:rsidR="0087665F" w:rsidRPr="0087665F" w:rsidRDefault="0087665F" w:rsidP="0087665F">
      <w:pPr>
        <w:spacing w:after="0" w:line="240" w:lineRule="auto"/>
        <w:ind w:firstLine="720"/>
        <w:jc w:val="both"/>
        <w:rPr>
          <w:rFonts w:ascii="Georgia" w:hAnsi="Georgia" w:cs="Times New Roman"/>
          <w:color w:val="000000" w:themeColor="text1"/>
          <w:sz w:val="24"/>
          <w:szCs w:val="24"/>
          <w:lang w:bidi="hi-IN"/>
        </w:rPr>
      </w:pPr>
      <w:r w:rsidRPr="0087665F">
        <w:rPr>
          <w:rFonts w:ascii="Georgia" w:hAnsi="Georgia" w:cs="Times New Roman"/>
          <w:color w:val="000000" w:themeColor="text1"/>
          <w:sz w:val="24"/>
          <w:szCs w:val="24"/>
          <w:lang w:bidi="hi-IN"/>
        </w:rPr>
        <w:t>India welcomes the delegation of Mongolia and thanks the delegation for presenting its National Report.</w:t>
      </w:r>
    </w:p>
    <w:p w14:paraId="446360B0" w14:textId="77777777" w:rsidR="0087665F" w:rsidRPr="0087665F" w:rsidRDefault="0087665F" w:rsidP="0087665F">
      <w:pPr>
        <w:spacing w:after="0" w:line="240" w:lineRule="auto"/>
        <w:jc w:val="both"/>
        <w:rPr>
          <w:rFonts w:ascii="Georgia" w:hAnsi="Georgia" w:cs="Times New Roman"/>
          <w:color w:val="000000" w:themeColor="text1"/>
          <w:sz w:val="24"/>
          <w:szCs w:val="24"/>
          <w:lang w:bidi="hi-IN"/>
        </w:rPr>
      </w:pPr>
      <w:r w:rsidRPr="0087665F">
        <w:rPr>
          <w:rFonts w:ascii="Georgia" w:hAnsi="Georgia" w:cs="Times New Roman"/>
          <w:color w:val="000000" w:themeColor="text1"/>
          <w:sz w:val="24"/>
          <w:szCs w:val="24"/>
          <w:lang w:bidi="hi-IN"/>
        </w:rPr>
        <w:t xml:space="preserve"> </w:t>
      </w:r>
    </w:p>
    <w:p w14:paraId="3381186E" w14:textId="77777777" w:rsidR="0087665F" w:rsidRPr="0087665F" w:rsidRDefault="0087665F" w:rsidP="0087665F">
      <w:pPr>
        <w:spacing w:after="0" w:line="240" w:lineRule="auto"/>
        <w:jc w:val="both"/>
        <w:rPr>
          <w:rFonts w:ascii="Georgia" w:hAnsi="Georgia" w:cs="Times New Roman"/>
          <w:color w:val="000000" w:themeColor="text1"/>
          <w:sz w:val="24"/>
          <w:szCs w:val="24"/>
          <w:lang w:bidi="hi-IN"/>
        </w:rPr>
      </w:pPr>
      <w:r w:rsidRPr="0087665F">
        <w:rPr>
          <w:rFonts w:ascii="Georgia" w:hAnsi="Georgia" w:cs="Times New Roman"/>
          <w:color w:val="000000" w:themeColor="text1"/>
          <w:sz w:val="24"/>
          <w:szCs w:val="24"/>
          <w:lang w:bidi="hi-IN"/>
        </w:rPr>
        <w:t xml:space="preserve">2.       We note with appreciation the efforts made by Mongolia in the last few years in implementing the recommendations of its last UPR cycle. It is noteworthy that Mongolia has become one of the nine countries in world, that have achieved the Millennium Development Goals on maternal and child health, where they have been able to reduce the maternal mortality rates to 25 per 100,000 live births in 2019 and under-five mortality rates to 16.1 per 1,000 live births in 2019. </w:t>
      </w:r>
    </w:p>
    <w:p w14:paraId="7A92FB4A" w14:textId="77777777" w:rsidR="0087665F" w:rsidRPr="0087665F" w:rsidRDefault="0087665F" w:rsidP="0087665F">
      <w:pPr>
        <w:spacing w:after="0" w:line="240" w:lineRule="auto"/>
        <w:jc w:val="both"/>
        <w:rPr>
          <w:rFonts w:ascii="Georgia" w:hAnsi="Georgia" w:cs="Times New Roman"/>
          <w:color w:val="000000" w:themeColor="text1"/>
          <w:sz w:val="24"/>
          <w:szCs w:val="24"/>
          <w:lang w:bidi="hi-IN"/>
        </w:rPr>
      </w:pPr>
      <w:r w:rsidRPr="0087665F">
        <w:rPr>
          <w:rFonts w:ascii="Georgia" w:hAnsi="Georgia" w:cs="Times New Roman"/>
          <w:color w:val="000000" w:themeColor="text1"/>
          <w:sz w:val="24"/>
          <w:szCs w:val="24"/>
          <w:lang w:bidi="hi-IN"/>
        </w:rPr>
        <w:t xml:space="preserve"> </w:t>
      </w:r>
    </w:p>
    <w:p w14:paraId="73BF4316" w14:textId="77777777" w:rsidR="0087665F" w:rsidRPr="0087665F" w:rsidRDefault="0087665F" w:rsidP="0087665F">
      <w:pPr>
        <w:spacing w:after="0" w:line="240" w:lineRule="auto"/>
        <w:jc w:val="both"/>
        <w:rPr>
          <w:rFonts w:ascii="Georgia" w:hAnsi="Georgia" w:cs="Times New Roman"/>
          <w:color w:val="000000" w:themeColor="text1"/>
          <w:sz w:val="24"/>
          <w:szCs w:val="24"/>
          <w:lang w:bidi="hi-IN"/>
        </w:rPr>
      </w:pPr>
      <w:r w:rsidRPr="0087665F">
        <w:rPr>
          <w:rFonts w:ascii="Georgia" w:hAnsi="Georgia" w:cs="Times New Roman"/>
          <w:color w:val="000000" w:themeColor="text1"/>
          <w:sz w:val="24"/>
          <w:szCs w:val="24"/>
          <w:lang w:bidi="hi-IN"/>
        </w:rPr>
        <w:t>3.      India makes the following recommendations to Mongolia:</w:t>
      </w:r>
    </w:p>
    <w:p w14:paraId="0B7D90EA" w14:textId="77777777" w:rsidR="0087665F" w:rsidRPr="0087665F" w:rsidRDefault="0087665F" w:rsidP="0087665F">
      <w:pPr>
        <w:spacing w:after="0" w:line="240" w:lineRule="auto"/>
        <w:jc w:val="both"/>
        <w:rPr>
          <w:rFonts w:ascii="Georgia" w:hAnsi="Georgia" w:cs="Times New Roman"/>
          <w:color w:val="000000" w:themeColor="text1"/>
          <w:sz w:val="24"/>
          <w:szCs w:val="24"/>
          <w:lang w:bidi="hi-IN"/>
        </w:rPr>
      </w:pPr>
      <w:r w:rsidRPr="0087665F">
        <w:rPr>
          <w:rFonts w:ascii="Georgia" w:hAnsi="Georgia" w:cs="Times New Roman"/>
          <w:color w:val="000000" w:themeColor="text1"/>
          <w:sz w:val="24"/>
          <w:szCs w:val="24"/>
          <w:lang w:bidi="hi-IN"/>
        </w:rPr>
        <w:t xml:space="preserve"> </w:t>
      </w:r>
    </w:p>
    <w:p w14:paraId="6B2D2677" w14:textId="49FF87DD" w:rsidR="0087665F" w:rsidRPr="0087665F" w:rsidRDefault="00A614E9" w:rsidP="00A614E9">
      <w:pPr>
        <w:spacing w:after="0" w:line="240" w:lineRule="auto"/>
        <w:ind w:left="540" w:hanging="540"/>
        <w:jc w:val="both"/>
        <w:rPr>
          <w:rFonts w:ascii="Georgia" w:hAnsi="Georgia" w:cs="Times New Roman"/>
          <w:color w:val="000000" w:themeColor="text1"/>
          <w:sz w:val="24"/>
          <w:szCs w:val="24"/>
          <w:lang w:bidi="hi-IN"/>
        </w:rPr>
      </w:pPr>
      <w:r>
        <w:rPr>
          <w:rFonts w:ascii="Georgia" w:hAnsi="Georgia" w:cs="Times New Roman"/>
          <w:color w:val="000000" w:themeColor="text1"/>
          <w:sz w:val="24"/>
          <w:szCs w:val="24"/>
          <w:lang w:bidi="hi-IN"/>
        </w:rPr>
        <w:t>(</w:t>
      </w:r>
      <w:r w:rsidR="0087665F" w:rsidRPr="0087665F">
        <w:rPr>
          <w:rFonts w:ascii="Georgia" w:hAnsi="Georgia" w:cs="Times New Roman"/>
          <w:color w:val="000000" w:themeColor="text1"/>
          <w:sz w:val="24"/>
          <w:szCs w:val="24"/>
          <w:lang w:bidi="hi-IN"/>
        </w:rPr>
        <w:t>i</w:t>
      </w:r>
      <w:r>
        <w:rPr>
          <w:rFonts w:ascii="Georgia" w:hAnsi="Georgia" w:cs="Times New Roman"/>
          <w:color w:val="000000" w:themeColor="text1"/>
          <w:sz w:val="24"/>
          <w:szCs w:val="24"/>
          <w:lang w:bidi="hi-IN"/>
        </w:rPr>
        <w:t>)</w:t>
      </w:r>
      <w:r w:rsidR="0087665F" w:rsidRPr="0087665F">
        <w:rPr>
          <w:rFonts w:ascii="Georgia" w:hAnsi="Georgia" w:cs="Times New Roman"/>
          <w:color w:val="000000" w:themeColor="text1"/>
          <w:sz w:val="24"/>
          <w:szCs w:val="24"/>
          <w:lang w:bidi="hi-IN"/>
        </w:rPr>
        <w:t xml:space="preserve">   Consider strengthening the national human rights institution, as per the Paris Principles.</w:t>
      </w:r>
    </w:p>
    <w:p w14:paraId="3E298BAE" w14:textId="77777777" w:rsidR="0087665F" w:rsidRPr="0087665F" w:rsidRDefault="0087665F" w:rsidP="00A614E9">
      <w:pPr>
        <w:spacing w:after="0" w:line="240" w:lineRule="auto"/>
        <w:ind w:left="540" w:hanging="540"/>
        <w:jc w:val="both"/>
        <w:rPr>
          <w:rFonts w:ascii="Georgia" w:hAnsi="Georgia" w:cs="Times New Roman"/>
          <w:color w:val="000000" w:themeColor="text1"/>
          <w:sz w:val="24"/>
          <w:szCs w:val="24"/>
          <w:lang w:bidi="hi-IN"/>
        </w:rPr>
      </w:pPr>
    </w:p>
    <w:p w14:paraId="5AE07424" w14:textId="0E9A2163" w:rsidR="0087665F" w:rsidRPr="0087665F" w:rsidRDefault="00A614E9" w:rsidP="00A614E9">
      <w:pPr>
        <w:spacing w:after="0" w:line="240" w:lineRule="auto"/>
        <w:ind w:left="540" w:hanging="540"/>
        <w:jc w:val="both"/>
        <w:rPr>
          <w:rFonts w:ascii="Georgia" w:hAnsi="Georgia" w:cs="Times New Roman"/>
          <w:color w:val="000000" w:themeColor="text1"/>
          <w:sz w:val="24"/>
          <w:szCs w:val="24"/>
          <w:lang w:bidi="hi-IN"/>
        </w:rPr>
      </w:pPr>
      <w:r>
        <w:rPr>
          <w:rFonts w:ascii="Georgia" w:hAnsi="Georgia" w:cs="Times New Roman"/>
          <w:color w:val="000000" w:themeColor="text1"/>
          <w:sz w:val="24"/>
          <w:szCs w:val="24"/>
          <w:lang w:bidi="hi-IN"/>
        </w:rPr>
        <w:t>(</w:t>
      </w:r>
      <w:r w:rsidR="0087665F" w:rsidRPr="0087665F">
        <w:rPr>
          <w:rFonts w:ascii="Georgia" w:hAnsi="Georgia" w:cs="Times New Roman"/>
          <w:color w:val="000000" w:themeColor="text1"/>
          <w:sz w:val="24"/>
          <w:szCs w:val="24"/>
          <w:lang w:bidi="hi-IN"/>
        </w:rPr>
        <w:t>ii</w:t>
      </w:r>
      <w:r>
        <w:rPr>
          <w:rFonts w:ascii="Georgia" w:hAnsi="Georgia" w:cs="Times New Roman"/>
          <w:color w:val="000000" w:themeColor="text1"/>
          <w:sz w:val="24"/>
          <w:szCs w:val="24"/>
          <w:lang w:bidi="hi-IN"/>
        </w:rPr>
        <w:t>)</w:t>
      </w:r>
      <w:r w:rsidR="0087665F" w:rsidRPr="0087665F">
        <w:rPr>
          <w:rFonts w:ascii="Georgia" w:hAnsi="Georgia" w:cs="Times New Roman"/>
          <w:color w:val="000000" w:themeColor="text1"/>
          <w:sz w:val="24"/>
          <w:szCs w:val="24"/>
          <w:lang w:bidi="hi-IN"/>
        </w:rPr>
        <w:t xml:space="preserve"> </w:t>
      </w:r>
      <w:r>
        <w:rPr>
          <w:rFonts w:ascii="Georgia" w:hAnsi="Georgia" w:cs="Times New Roman"/>
          <w:color w:val="000000" w:themeColor="text1"/>
          <w:sz w:val="24"/>
          <w:szCs w:val="24"/>
          <w:lang w:bidi="hi-IN"/>
        </w:rPr>
        <w:tab/>
      </w:r>
      <w:r w:rsidR="0087665F" w:rsidRPr="0087665F">
        <w:rPr>
          <w:rFonts w:ascii="Georgia" w:hAnsi="Georgia" w:cs="Times New Roman"/>
          <w:color w:val="000000" w:themeColor="text1"/>
          <w:sz w:val="24"/>
          <w:szCs w:val="24"/>
          <w:lang w:bidi="hi-IN"/>
        </w:rPr>
        <w:t>Continue to create and strengthen enabling environment for women to become more economically independent. Encourage and promote entry of women into formal economy and take steps to prohibit discrimination in employment against women.</w:t>
      </w:r>
    </w:p>
    <w:p w14:paraId="6FD4726D" w14:textId="77777777" w:rsidR="0087665F" w:rsidRPr="0087665F" w:rsidRDefault="0087665F" w:rsidP="00A614E9">
      <w:pPr>
        <w:spacing w:after="0" w:line="240" w:lineRule="auto"/>
        <w:ind w:left="540" w:hanging="540"/>
        <w:jc w:val="both"/>
        <w:rPr>
          <w:rFonts w:ascii="Georgia" w:hAnsi="Georgia" w:cs="Times New Roman"/>
          <w:color w:val="000000" w:themeColor="text1"/>
          <w:sz w:val="24"/>
          <w:szCs w:val="24"/>
          <w:lang w:bidi="hi-IN"/>
        </w:rPr>
      </w:pPr>
    </w:p>
    <w:p w14:paraId="4436A846" w14:textId="6B0C0C43" w:rsidR="0087665F" w:rsidRPr="0087665F" w:rsidRDefault="00A614E9" w:rsidP="00A614E9">
      <w:pPr>
        <w:spacing w:after="0" w:line="240" w:lineRule="auto"/>
        <w:ind w:left="540" w:hanging="540"/>
        <w:jc w:val="both"/>
        <w:rPr>
          <w:rFonts w:ascii="Georgia" w:hAnsi="Georgia" w:cs="Times New Roman"/>
          <w:color w:val="000000" w:themeColor="text1"/>
          <w:sz w:val="24"/>
          <w:szCs w:val="24"/>
          <w:lang w:bidi="hi-IN"/>
        </w:rPr>
      </w:pPr>
      <w:r>
        <w:rPr>
          <w:rFonts w:ascii="Georgia" w:hAnsi="Georgia" w:cs="Times New Roman"/>
          <w:color w:val="000000" w:themeColor="text1"/>
          <w:sz w:val="24"/>
          <w:szCs w:val="24"/>
          <w:lang w:bidi="hi-IN"/>
        </w:rPr>
        <w:t>(</w:t>
      </w:r>
      <w:r w:rsidR="0087665F" w:rsidRPr="0087665F">
        <w:rPr>
          <w:rFonts w:ascii="Georgia" w:hAnsi="Georgia" w:cs="Times New Roman"/>
          <w:color w:val="000000" w:themeColor="text1"/>
          <w:sz w:val="24"/>
          <w:szCs w:val="24"/>
          <w:lang w:bidi="hi-IN"/>
        </w:rPr>
        <w:t>iii</w:t>
      </w:r>
      <w:r>
        <w:rPr>
          <w:rFonts w:ascii="Georgia" w:hAnsi="Georgia" w:cs="Times New Roman"/>
          <w:color w:val="000000" w:themeColor="text1"/>
          <w:sz w:val="24"/>
          <w:szCs w:val="24"/>
          <w:lang w:bidi="hi-IN"/>
        </w:rPr>
        <w:t>)</w:t>
      </w:r>
      <w:r w:rsidR="0087665F" w:rsidRPr="0087665F">
        <w:rPr>
          <w:rFonts w:ascii="Georgia" w:hAnsi="Georgia" w:cs="Times New Roman"/>
          <w:color w:val="000000" w:themeColor="text1"/>
          <w:sz w:val="24"/>
          <w:szCs w:val="24"/>
          <w:lang w:bidi="hi-IN"/>
        </w:rPr>
        <w:t xml:space="preserve"> Continue taking necessary measures to combat domestic and sexual violence against women and girls.  </w:t>
      </w:r>
    </w:p>
    <w:p w14:paraId="7FE255D3" w14:textId="77777777" w:rsidR="0087665F" w:rsidRPr="0087665F" w:rsidRDefault="0087665F" w:rsidP="0087665F">
      <w:pPr>
        <w:spacing w:after="0" w:line="240" w:lineRule="auto"/>
        <w:jc w:val="both"/>
        <w:rPr>
          <w:rFonts w:ascii="Georgia" w:hAnsi="Georgia" w:cs="Times New Roman"/>
          <w:color w:val="000000" w:themeColor="text1"/>
          <w:sz w:val="24"/>
          <w:szCs w:val="24"/>
          <w:lang w:bidi="hi-IN"/>
        </w:rPr>
      </w:pPr>
      <w:r w:rsidRPr="0087665F">
        <w:rPr>
          <w:rFonts w:ascii="Georgia" w:hAnsi="Georgia" w:cs="Times New Roman"/>
          <w:color w:val="000000" w:themeColor="text1"/>
          <w:sz w:val="24"/>
          <w:szCs w:val="24"/>
          <w:lang w:bidi="hi-IN"/>
        </w:rPr>
        <w:t xml:space="preserve"> </w:t>
      </w:r>
    </w:p>
    <w:p w14:paraId="29037C09" w14:textId="77777777" w:rsidR="0087665F" w:rsidRPr="0087665F" w:rsidRDefault="0087665F" w:rsidP="0087665F">
      <w:pPr>
        <w:spacing w:after="0" w:line="240" w:lineRule="auto"/>
        <w:jc w:val="both"/>
        <w:rPr>
          <w:rFonts w:ascii="Georgia" w:hAnsi="Georgia" w:cs="Times New Roman"/>
          <w:color w:val="000000" w:themeColor="text1"/>
          <w:sz w:val="24"/>
          <w:szCs w:val="24"/>
          <w:lang w:bidi="hi-IN"/>
        </w:rPr>
      </w:pPr>
      <w:r w:rsidRPr="0087665F">
        <w:rPr>
          <w:rFonts w:ascii="Georgia" w:hAnsi="Georgia" w:cs="Times New Roman"/>
          <w:color w:val="000000" w:themeColor="text1"/>
          <w:sz w:val="24"/>
          <w:szCs w:val="24"/>
          <w:lang w:bidi="hi-IN"/>
        </w:rPr>
        <w:t xml:space="preserve">4.       India congratulates and wishes the delegation of Mongolia, all the best. </w:t>
      </w:r>
    </w:p>
    <w:p w14:paraId="05BA2CD4" w14:textId="77777777" w:rsidR="0087665F" w:rsidRPr="0087665F" w:rsidRDefault="0087665F" w:rsidP="0087665F">
      <w:pPr>
        <w:spacing w:after="0" w:line="240" w:lineRule="auto"/>
        <w:jc w:val="both"/>
        <w:rPr>
          <w:rFonts w:ascii="Georgia" w:hAnsi="Georgia" w:cs="Times New Roman"/>
          <w:color w:val="000000" w:themeColor="text1"/>
          <w:sz w:val="24"/>
          <w:szCs w:val="24"/>
          <w:lang w:bidi="hi-IN"/>
        </w:rPr>
      </w:pPr>
    </w:p>
    <w:p w14:paraId="52568666" w14:textId="7A3CD8B8" w:rsidR="0087665F" w:rsidRPr="0087665F" w:rsidRDefault="0087665F" w:rsidP="0087665F">
      <w:pPr>
        <w:spacing w:after="0" w:line="240" w:lineRule="auto"/>
        <w:jc w:val="both"/>
        <w:rPr>
          <w:rFonts w:ascii="Georgia" w:hAnsi="Georgia" w:cs="Times New Roman"/>
          <w:color w:val="000000" w:themeColor="text1"/>
          <w:sz w:val="24"/>
          <w:szCs w:val="24"/>
          <w:lang w:bidi="hi-IN"/>
        </w:rPr>
      </w:pPr>
      <w:r w:rsidRPr="0087665F">
        <w:rPr>
          <w:rFonts w:ascii="Georgia" w:hAnsi="Georgia" w:cs="Times New Roman"/>
          <w:color w:val="000000" w:themeColor="text1"/>
          <w:sz w:val="24"/>
          <w:szCs w:val="24"/>
          <w:lang w:bidi="hi-IN"/>
        </w:rPr>
        <w:t>Thank you, M</w:t>
      </w:r>
      <w:r w:rsidR="000B230F">
        <w:rPr>
          <w:rFonts w:ascii="Georgia" w:hAnsi="Georgia" w:cs="Times New Roman"/>
          <w:color w:val="000000" w:themeColor="text1"/>
          <w:sz w:val="24"/>
          <w:szCs w:val="24"/>
          <w:lang w:bidi="hi-IN"/>
        </w:rPr>
        <w:t>adam</w:t>
      </w:r>
      <w:r w:rsidRPr="0087665F">
        <w:rPr>
          <w:rFonts w:ascii="Georgia" w:hAnsi="Georgia" w:cs="Times New Roman"/>
          <w:color w:val="000000" w:themeColor="text1"/>
          <w:sz w:val="24"/>
          <w:szCs w:val="24"/>
          <w:lang w:bidi="hi-IN"/>
        </w:rPr>
        <w:t xml:space="preserve"> President.</w:t>
      </w:r>
    </w:p>
    <w:p w14:paraId="5C6ED889" w14:textId="77777777" w:rsidR="0087665F" w:rsidRPr="0087665F" w:rsidRDefault="0087665F" w:rsidP="0087665F">
      <w:pPr>
        <w:spacing w:after="0" w:line="240" w:lineRule="auto"/>
        <w:jc w:val="both"/>
        <w:rPr>
          <w:rFonts w:ascii="Georgia" w:hAnsi="Georgia" w:cs="Times New Roman"/>
          <w:color w:val="000000" w:themeColor="text1"/>
          <w:sz w:val="24"/>
          <w:szCs w:val="24"/>
          <w:lang w:bidi="hi-IN"/>
        </w:rPr>
      </w:pPr>
    </w:p>
    <w:p w14:paraId="2375E5AD" w14:textId="77777777" w:rsidR="0087665F" w:rsidRPr="0087665F" w:rsidRDefault="0087665F" w:rsidP="0087665F">
      <w:pPr>
        <w:spacing w:after="0" w:line="240" w:lineRule="auto"/>
        <w:jc w:val="center"/>
        <w:rPr>
          <w:rFonts w:ascii="Georgia" w:hAnsi="Georgia" w:cs="Times New Roman"/>
          <w:color w:val="000000" w:themeColor="text1"/>
          <w:sz w:val="24"/>
          <w:szCs w:val="24"/>
          <w:lang w:bidi="hi-IN"/>
        </w:rPr>
      </w:pPr>
      <w:r w:rsidRPr="0087665F">
        <w:rPr>
          <w:rFonts w:ascii="Georgia" w:hAnsi="Georgia" w:cs="Times New Roman"/>
          <w:color w:val="000000" w:themeColor="text1"/>
          <w:sz w:val="24"/>
          <w:szCs w:val="24"/>
          <w:lang w:bidi="hi-IN"/>
        </w:rPr>
        <w:t>****</w:t>
      </w:r>
    </w:p>
    <w:p w14:paraId="7CF8D285" w14:textId="77777777" w:rsidR="0087665F" w:rsidRPr="0087665F" w:rsidRDefault="0087665F" w:rsidP="0087665F">
      <w:pPr>
        <w:spacing w:after="0" w:line="240" w:lineRule="auto"/>
        <w:jc w:val="both"/>
        <w:rPr>
          <w:rFonts w:ascii="Georgia" w:hAnsi="Georgia" w:cs="Times New Roman"/>
          <w:color w:val="000000" w:themeColor="text1"/>
          <w:sz w:val="24"/>
          <w:szCs w:val="24"/>
          <w:lang w:bidi="hi-IN"/>
        </w:rPr>
      </w:pPr>
    </w:p>
    <w:p w14:paraId="70B12CC1" w14:textId="77777777" w:rsidR="0087665F" w:rsidRPr="0087665F" w:rsidRDefault="0087665F" w:rsidP="0087665F">
      <w:pPr>
        <w:spacing w:after="0" w:line="240" w:lineRule="auto"/>
        <w:jc w:val="center"/>
        <w:rPr>
          <w:rFonts w:ascii="Times New Roman" w:hAnsi="Times New Roman" w:cs="Times New Roman"/>
          <w:sz w:val="24"/>
          <w:szCs w:val="24"/>
          <w:lang w:bidi="hi-IN"/>
        </w:rPr>
      </w:pPr>
    </w:p>
    <w:p w14:paraId="28218550" w14:textId="2904079C" w:rsidR="002C1E1B" w:rsidRDefault="002C1E1B" w:rsidP="00B060B9">
      <w:pPr>
        <w:spacing w:after="0" w:line="240" w:lineRule="auto"/>
        <w:jc w:val="center"/>
        <w:rPr>
          <w:rFonts w:ascii="Times New Roman" w:hAnsi="Times New Roman" w:cs="Times New Roman"/>
          <w:sz w:val="24"/>
          <w:szCs w:val="24"/>
          <w:lang w:bidi="hi-IN"/>
        </w:rPr>
      </w:pPr>
    </w:p>
    <w:p w14:paraId="76ACF149" w14:textId="77777777" w:rsidR="00577AF2" w:rsidRDefault="00577AF2" w:rsidP="00726C8C">
      <w:pPr>
        <w:shd w:val="clear" w:color="auto" w:fill="FFFFFF"/>
        <w:spacing w:after="375" w:line="348" w:lineRule="atLeast"/>
        <w:jc w:val="center"/>
        <w:textAlignment w:val="baseline"/>
      </w:pPr>
    </w:p>
    <w:sectPr w:rsidR="00577A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496365"/>
    <w:multiLevelType w:val="multilevel"/>
    <w:tmpl w:val="D38AE75C"/>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360"/>
      </w:pPr>
    </w:lvl>
    <w:lvl w:ilvl="3">
      <w:start w:val="1"/>
      <w:numFmt w:val="lowerRoman"/>
      <w:lvlText w:val="%4."/>
      <w:lvlJc w:val="right"/>
      <w:pPr>
        <w:ind w:left="2880" w:hanging="360"/>
      </w:pPr>
    </w:lvl>
    <w:lvl w:ilvl="4">
      <w:start w:val="1"/>
      <w:numFmt w:val="lowerRoman"/>
      <w:lvlText w:val="%5."/>
      <w:lvlJc w:val="right"/>
      <w:pPr>
        <w:ind w:left="3600" w:hanging="360"/>
      </w:pPr>
    </w:lvl>
    <w:lvl w:ilvl="5">
      <w:start w:val="1"/>
      <w:numFmt w:val="lowerRoman"/>
      <w:lvlText w:val="%6."/>
      <w:lvlJc w:val="right"/>
      <w:pPr>
        <w:ind w:left="4320" w:hanging="360"/>
      </w:pPr>
    </w:lvl>
    <w:lvl w:ilvl="6">
      <w:start w:val="1"/>
      <w:numFmt w:val="lowerRoman"/>
      <w:lvlText w:val="%7."/>
      <w:lvlJc w:val="right"/>
      <w:pPr>
        <w:ind w:left="5040" w:hanging="360"/>
      </w:pPr>
    </w:lvl>
    <w:lvl w:ilvl="7">
      <w:start w:val="1"/>
      <w:numFmt w:val="lowerRoman"/>
      <w:lvlText w:val="%8."/>
      <w:lvlJc w:val="right"/>
      <w:pPr>
        <w:ind w:left="5760" w:hanging="360"/>
      </w:pPr>
    </w:lvl>
    <w:lvl w:ilvl="8">
      <w:start w:val="1"/>
      <w:numFmt w:val="lowerRoman"/>
      <w:lvlText w:val="%9."/>
      <w:lvlJc w:val="right"/>
      <w:pPr>
        <w:ind w:left="6480" w:hanging="360"/>
      </w:pPr>
    </w:lvl>
  </w:abstractNum>
  <w:abstractNum w:abstractNumId="1" w15:restartNumberingAfterBreak="0">
    <w:nsid w:val="35A52A57"/>
    <w:multiLevelType w:val="multilevel"/>
    <w:tmpl w:val="5992B47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C477A50"/>
    <w:multiLevelType w:val="multilevel"/>
    <w:tmpl w:val="5992B47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31C"/>
    <w:rsid w:val="000B230F"/>
    <w:rsid w:val="000E13D2"/>
    <w:rsid w:val="001474A8"/>
    <w:rsid w:val="00274A04"/>
    <w:rsid w:val="00277D82"/>
    <w:rsid w:val="002C1E1B"/>
    <w:rsid w:val="0045631C"/>
    <w:rsid w:val="00577AF2"/>
    <w:rsid w:val="005842EE"/>
    <w:rsid w:val="006E0C10"/>
    <w:rsid w:val="00726C8C"/>
    <w:rsid w:val="0087665F"/>
    <w:rsid w:val="00A477D8"/>
    <w:rsid w:val="00A614E9"/>
    <w:rsid w:val="00B03E2A"/>
    <w:rsid w:val="00B060B9"/>
    <w:rsid w:val="00B41F80"/>
    <w:rsid w:val="00B912B3"/>
    <w:rsid w:val="00BF04BA"/>
    <w:rsid w:val="00F96A1B"/>
    <w:rsid w:val="00FB6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48F0E"/>
  <w15:chartTrackingRefBased/>
  <w15:docId w15:val="{6333C46F-9D63-47AB-A4EB-8CB5F8E0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6C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C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008018-642B-432C-ADA2-DB3C7A1B888D}"/>
</file>

<file path=customXml/itemProps2.xml><?xml version="1.0" encoding="utf-8"?>
<ds:datastoreItem xmlns:ds="http://schemas.openxmlformats.org/officeDocument/2006/customXml" ds:itemID="{C4952F6C-7A3A-4FCF-A923-2C551B7F7213}"/>
</file>

<file path=customXml/itemProps3.xml><?xml version="1.0" encoding="utf-8"?>
<ds:datastoreItem xmlns:ds="http://schemas.openxmlformats.org/officeDocument/2006/customXml" ds:itemID="{2ECCED56-F075-4836-8690-766DC75600C1}"/>
</file>

<file path=docProps/app.xml><?xml version="1.0" encoding="utf-8"?>
<Properties xmlns="http://schemas.openxmlformats.org/officeDocument/2006/extended-properties" xmlns:vt="http://schemas.openxmlformats.org/officeDocument/2006/docPropsVTypes">
  <Template>Normal</Template>
  <TotalTime>5</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Ritesh Kumar</dc:creator>
  <cp:keywords/>
  <dc:description/>
  <cp:lastModifiedBy>PC20</cp:lastModifiedBy>
  <cp:revision>19</cp:revision>
  <cp:lastPrinted>2020-10-30T15:50:00Z</cp:lastPrinted>
  <dcterms:created xsi:type="dcterms:W3CDTF">2020-10-26T14:45:00Z</dcterms:created>
  <dcterms:modified xsi:type="dcterms:W3CDTF">2020-10-30T16:59:00Z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