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CFC4" w14:textId="77777777" w:rsidR="00850FB0" w:rsidRPr="00850FB0" w:rsidRDefault="00850FB0" w:rsidP="00850FB0">
      <w:pPr>
        <w:rPr>
          <w:rFonts w:ascii="Arial" w:eastAsia="Calibri" w:hAnsi="Arial" w:cs="Arial"/>
          <w:b/>
          <w:sz w:val="26"/>
          <w:szCs w:val="26"/>
          <w:lang w:eastAsia="en-US"/>
        </w:rPr>
      </w:pPr>
      <w:r w:rsidRPr="00850FB0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STATEMENT BY THE DELEGATION OF THE REPUBLIC OF INDONESIA</w:t>
      </w:r>
    </w:p>
    <w:p w14:paraId="22A34861" w14:textId="77777777" w:rsidR="00850FB0" w:rsidRPr="00850FB0" w:rsidRDefault="00850FB0" w:rsidP="00850FB0">
      <w:pPr>
        <w:rPr>
          <w:rFonts w:ascii="Arial" w:eastAsia="Calibri" w:hAnsi="Arial" w:cs="Arial"/>
          <w:b/>
          <w:bCs/>
          <w:sz w:val="26"/>
          <w:szCs w:val="26"/>
          <w:lang w:val="en-GB" w:eastAsia="en-US"/>
        </w:rPr>
      </w:pPr>
      <w:r w:rsidRPr="00850FB0">
        <w:rPr>
          <w:rFonts w:ascii="Arial" w:eastAsia="Calibri" w:hAnsi="Arial" w:cs="Arial"/>
          <w:b/>
          <w:bCs/>
          <w:sz w:val="26"/>
          <w:szCs w:val="26"/>
          <w:lang w:eastAsia="en-US"/>
        </w:rPr>
        <w:t>AT THE 36</w:t>
      </w:r>
      <w:r w:rsidRPr="00850FB0">
        <w:rPr>
          <w:rFonts w:ascii="Arial" w:eastAsia="Calibri" w:hAnsi="Arial" w:cs="Arial"/>
          <w:b/>
          <w:bCs/>
          <w:sz w:val="26"/>
          <w:szCs w:val="26"/>
          <w:vertAlign w:val="superscript"/>
          <w:lang w:eastAsia="en-US"/>
        </w:rPr>
        <w:t>th</w:t>
      </w:r>
      <w:r w:rsidRPr="00850FB0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r w:rsidRPr="00850FB0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SESSION OF THE UPR WORKING GROUP</w:t>
      </w:r>
    </w:p>
    <w:p w14:paraId="6D1C713A" w14:textId="77777777" w:rsidR="00850FB0" w:rsidRPr="00850FB0" w:rsidRDefault="00850FB0" w:rsidP="00850FB0">
      <w:pPr>
        <w:rPr>
          <w:rFonts w:ascii="Arial" w:eastAsia="Calibri" w:hAnsi="Arial" w:cs="Arial"/>
          <w:b/>
          <w:sz w:val="26"/>
          <w:szCs w:val="26"/>
          <w:lang w:eastAsia="en-US"/>
        </w:rPr>
      </w:pPr>
      <w:r w:rsidRPr="00850FB0">
        <w:rPr>
          <w:rFonts w:ascii="Arial" w:eastAsia="Calibri" w:hAnsi="Arial" w:cs="Arial"/>
          <w:b/>
          <w:sz w:val="26"/>
          <w:szCs w:val="26"/>
          <w:lang w:eastAsia="en-US"/>
        </w:rPr>
        <w:t>CONSIDERATION OF THE UPR REPORT OF</w:t>
      </w:r>
      <w:r w:rsidRPr="00850FB0">
        <w:rPr>
          <w:rFonts w:ascii="Arial" w:eastAsia="Calibri" w:hAnsi="Arial" w:cs="Arial"/>
          <w:b/>
          <w:sz w:val="26"/>
          <w:szCs w:val="26"/>
          <w:lang w:val="id-ID" w:eastAsia="en-US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 w:val="en-GB" w:eastAsia="en-US"/>
        </w:rPr>
        <w:t>MARSHALL ISLANDS</w:t>
      </w:r>
      <w:r w:rsidRPr="00850FB0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</w:p>
    <w:p w14:paraId="77309C8D" w14:textId="77777777" w:rsidR="00850FB0" w:rsidRPr="00850FB0" w:rsidRDefault="00850FB0" w:rsidP="00850FB0">
      <w:pPr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850FB0">
        <w:rPr>
          <w:rFonts w:ascii="Arial" w:eastAsia="Calibri" w:hAnsi="Arial" w:cs="Arial"/>
          <w:bCs/>
          <w:sz w:val="26"/>
          <w:szCs w:val="26"/>
          <w:lang w:eastAsia="en-US"/>
        </w:rPr>
        <w:t>(</w:t>
      </w:r>
      <w:r>
        <w:rPr>
          <w:rFonts w:ascii="Arial" w:eastAsia="Calibri" w:hAnsi="Arial" w:cs="Arial"/>
          <w:bCs/>
          <w:sz w:val="26"/>
          <w:szCs w:val="26"/>
          <w:lang w:val="en-GB" w:eastAsia="en-US"/>
        </w:rPr>
        <w:t xml:space="preserve">9 </w:t>
      </w:r>
      <w:r w:rsidRPr="00850FB0">
        <w:rPr>
          <w:rFonts w:ascii="Arial" w:eastAsia="Calibri" w:hAnsi="Arial" w:cs="Arial"/>
          <w:bCs/>
          <w:sz w:val="26"/>
          <w:szCs w:val="26"/>
          <w:lang w:eastAsia="en-US"/>
        </w:rPr>
        <w:t>November 2020)</w:t>
      </w:r>
    </w:p>
    <w:p w14:paraId="1EF2CF60" w14:textId="77777777" w:rsidR="00850FB0" w:rsidRPr="00850FB0" w:rsidRDefault="00850FB0" w:rsidP="00850FB0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640A5CFB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50FB0">
        <w:rPr>
          <w:rFonts w:ascii="Arial" w:eastAsia="Calibri" w:hAnsi="Arial" w:cs="Arial"/>
          <w:sz w:val="28"/>
          <w:szCs w:val="28"/>
          <w:lang w:eastAsia="en-US"/>
        </w:rPr>
        <w:t>Thank you, M</w:t>
      </w:r>
      <w:r w:rsidRPr="00850FB0">
        <w:rPr>
          <w:rFonts w:ascii="Arial" w:eastAsia="Calibri" w:hAnsi="Arial" w:cs="Arial"/>
          <w:sz w:val="28"/>
          <w:szCs w:val="28"/>
          <w:lang w:val="id-ID" w:eastAsia="en-US"/>
        </w:rPr>
        <w:t>adam President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>,</w:t>
      </w:r>
    </w:p>
    <w:p w14:paraId="7C9DF17B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5245F5E4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50FB0">
        <w:rPr>
          <w:rFonts w:ascii="Arial" w:eastAsia="Calibri" w:hAnsi="Arial" w:cs="Arial"/>
          <w:sz w:val="28"/>
          <w:szCs w:val="28"/>
          <w:lang w:eastAsia="en-US"/>
        </w:rPr>
        <w:t>I</w:t>
      </w:r>
      <w:r w:rsidRPr="00850FB0">
        <w:rPr>
          <w:rFonts w:ascii="Arial" w:eastAsia="Calibri" w:hAnsi="Arial" w:cs="Arial"/>
          <w:sz w:val="28"/>
          <w:szCs w:val="28"/>
          <w:lang w:val="id-ID" w:eastAsia="en-US"/>
        </w:rPr>
        <w:t>ndonesia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 thanks the </w:t>
      </w:r>
      <w:r w:rsidR="00AB35FE">
        <w:rPr>
          <w:rFonts w:ascii="Arial" w:eastAsia="Calibri" w:hAnsi="Arial" w:cs="Arial"/>
          <w:sz w:val="28"/>
          <w:szCs w:val="28"/>
          <w:lang w:eastAsia="en-US"/>
        </w:rPr>
        <w:t>D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elegation of </w:t>
      </w:r>
      <w:r>
        <w:rPr>
          <w:rFonts w:ascii="Arial" w:eastAsia="Calibri" w:hAnsi="Arial" w:cs="Arial"/>
          <w:sz w:val="28"/>
          <w:szCs w:val="28"/>
          <w:lang w:val="en-GB" w:eastAsia="en-US"/>
        </w:rPr>
        <w:t>Marshall Island</w:t>
      </w:r>
      <w:r w:rsidR="00AB35FE">
        <w:rPr>
          <w:rFonts w:ascii="Arial" w:eastAsia="Calibri" w:hAnsi="Arial" w:cs="Arial"/>
          <w:sz w:val="28"/>
          <w:szCs w:val="28"/>
          <w:lang w:val="en-GB" w:eastAsia="en-US"/>
        </w:rPr>
        <w:t xml:space="preserve">s 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for </w:t>
      </w:r>
      <w:r w:rsidRPr="00850FB0">
        <w:rPr>
          <w:rFonts w:ascii="Arial" w:eastAsia="Calibri" w:hAnsi="Arial" w:cs="Arial"/>
          <w:sz w:val="28"/>
          <w:szCs w:val="28"/>
          <w:lang w:val="id-ID" w:eastAsia="en-US"/>
        </w:rPr>
        <w:t>t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he presentation of </w:t>
      </w:r>
      <w:r w:rsidRPr="00850FB0">
        <w:rPr>
          <w:rFonts w:ascii="Arial" w:eastAsia="Calibri" w:hAnsi="Arial" w:cs="Arial"/>
          <w:sz w:val="28"/>
          <w:szCs w:val="28"/>
          <w:lang w:val="id-ID" w:eastAsia="en-US"/>
        </w:rPr>
        <w:t>their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 national report.</w:t>
      </w:r>
    </w:p>
    <w:p w14:paraId="60F70F8E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5ACED8B8" w14:textId="77777777" w:rsidR="00E03805" w:rsidRDefault="00045DEF" w:rsidP="003D1B5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As fellow members of the Human Rights Council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850FB0" w:rsidRPr="00850FB0">
        <w:rPr>
          <w:rFonts w:ascii="Arial" w:eastAsia="Calibri" w:hAnsi="Arial" w:cs="Arial"/>
          <w:sz w:val="28"/>
          <w:szCs w:val="28"/>
          <w:lang w:eastAsia="en-US"/>
        </w:rPr>
        <w:t>Indonesia</w:t>
      </w:r>
      <w:r w:rsidR="00DD705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EF0EC7">
        <w:rPr>
          <w:rFonts w:ascii="Arial" w:eastAsia="Calibri" w:hAnsi="Arial" w:cs="Arial"/>
          <w:sz w:val="28"/>
          <w:szCs w:val="28"/>
          <w:lang w:eastAsia="en-US"/>
        </w:rPr>
        <w:t xml:space="preserve">acknowledged </w:t>
      </w:r>
      <w:r w:rsidR="00D800E7">
        <w:rPr>
          <w:rFonts w:ascii="Arial" w:eastAsia="Calibri" w:hAnsi="Arial" w:cs="Arial"/>
          <w:sz w:val="28"/>
          <w:szCs w:val="28"/>
          <w:lang w:eastAsia="en-US"/>
        </w:rPr>
        <w:t>the commitment</w:t>
      </w:r>
      <w:r w:rsidR="00953738">
        <w:rPr>
          <w:rFonts w:ascii="Arial" w:eastAsia="Calibri" w:hAnsi="Arial" w:cs="Arial"/>
          <w:sz w:val="28"/>
          <w:szCs w:val="28"/>
          <w:lang w:eastAsia="en-US"/>
        </w:rPr>
        <w:t xml:space="preserve"> of</w:t>
      </w:r>
      <w:r w:rsidR="00D800E7">
        <w:rPr>
          <w:rFonts w:ascii="Arial" w:eastAsia="Calibri" w:hAnsi="Arial" w:cs="Arial"/>
          <w:sz w:val="28"/>
          <w:szCs w:val="28"/>
          <w:lang w:eastAsia="en-US"/>
        </w:rPr>
        <w:t xml:space="preserve"> Marshall Islands</w:t>
      </w:r>
      <w:r w:rsidR="00953738">
        <w:rPr>
          <w:rFonts w:ascii="Arial" w:eastAsia="Calibri" w:hAnsi="Arial" w:cs="Arial"/>
          <w:sz w:val="28"/>
          <w:szCs w:val="28"/>
          <w:lang w:eastAsia="en-US"/>
        </w:rPr>
        <w:t xml:space="preserve"> and their</w:t>
      </w:r>
      <w:r w:rsidR="00D800E7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8F59EF">
        <w:rPr>
          <w:rFonts w:ascii="Arial" w:eastAsia="Calibri" w:hAnsi="Arial" w:cs="Arial"/>
          <w:sz w:val="28"/>
          <w:szCs w:val="28"/>
          <w:lang w:eastAsia="en-US"/>
        </w:rPr>
        <w:t xml:space="preserve">contribution </w:t>
      </w:r>
      <w:r w:rsidR="00273DA9">
        <w:rPr>
          <w:rFonts w:ascii="Arial" w:eastAsia="Calibri" w:hAnsi="Arial" w:cs="Arial"/>
          <w:sz w:val="28"/>
          <w:szCs w:val="28"/>
          <w:lang w:eastAsia="en-US"/>
        </w:rPr>
        <w:t xml:space="preserve">to </w:t>
      </w:r>
      <w:r w:rsidR="008F59EF">
        <w:rPr>
          <w:rFonts w:ascii="Arial" w:eastAsia="Calibri" w:hAnsi="Arial" w:cs="Arial"/>
          <w:sz w:val="28"/>
          <w:szCs w:val="28"/>
          <w:lang w:eastAsia="en-US"/>
        </w:rPr>
        <w:t xml:space="preserve">uphold the primacy of human rights in international </w:t>
      </w:r>
      <w:r w:rsidR="00953738">
        <w:rPr>
          <w:rFonts w:ascii="Arial" w:eastAsia="Calibri" w:hAnsi="Arial" w:cs="Arial"/>
          <w:sz w:val="28"/>
          <w:szCs w:val="28"/>
          <w:lang w:eastAsia="en-US"/>
        </w:rPr>
        <w:t>plane</w:t>
      </w:r>
      <w:r w:rsidR="00735910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</w:p>
    <w:p w14:paraId="276F6931" w14:textId="77777777" w:rsidR="00E03805" w:rsidRDefault="00E03805" w:rsidP="003D1B5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011CB1BA" w14:textId="3859B033" w:rsidR="00850FB0" w:rsidRPr="00850FB0" w:rsidRDefault="00735910" w:rsidP="003D1B5E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Indonesia commend Marshall Islands for the </w:t>
      </w:r>
      <w:r w:rsidR="00EF0EC7">
        <w:rPr>
          <w:rFonts w:ascii="Arial" w:eastAsia="Calibri" w:hAnsi="Arial" w:cs="Arial"/>
          <w:sz w:val="28"/>
          <w:szCs w:val="28"/>
          <w:lang w:eastAsia="en-US"/>
        </w:rPr>
        <w:t>progress achi</w:t>
      </w:r>
      <w:r w:rsidR="00F556A8">
        <w:rPr>
          <w:rFonts w:ascii="Arial" w:eastAsia="Calibri" w:hAnsi="Arial" w:cs="Arial"/>
          <w:sz w:val="28"/>
          <w:szCs w:val="28"/>
          <w:lang w:eastAsia="en-US"/>
        </w:rPr>
        <w:t xml:space="preserve">eved </w:t>
      </w:r>
      <w:r w:rsidR="00B941CF">
        <w:rPr>
          <w:rFonts w:ascii="Arial" w:eastAsia="Calibri" w:hAnsi="Arial" w:cs="Arial"/>
          <w:sz w:val="28"/>
          <w:szCs w:val="28"/>
          <w:lang w:eastAsia="en-US"/>
        </w:rPr>
        <w:t xml:space="preserve">since the </w:t>
      </w:r>
      <w:r w:rsidR="00EF0EC7">
        <w:rPr>
          <w:rFonts w:ascii="Arial" w:eastAsia="Calibri" w:hAnsi="Arial" w:cs="Arial"/>
          <w:sz w:val="28"/>
          <w:szCs w:val="28"/>
          <w:lang w:eastAsia="en-US"/>
        </w:rPr>
        <w:t xml:space="preserve">second </w:t>
      </w:r>
      <w:r w:rsidR="00B941CF">
        <w:rPr>
          <w:rFonts w:ascii="Arial" w:eastAsia="Calibri" w:hAnsi="Arial" w:cs="Arial"/>
          <w:sz w:val="28"/>
          <w:szCs w:val="28"/>
          <w:lang w:eastAsia="en-US"/>
        </w:rPr>
        <w:t xml:space="preserve">review </w:t>
      </w:r>
      <w:r w:rsidR="00273DA9">
        <w:rPr>
          <w:rFonts w:ascii="Arial" w:eastAsia="Calibri" w:hAnsi="Arial" w:cs="Arial"/>
          <w:sz w:val="28"/>
          <w:szCs w:val="28"/>
          <w:lang w:eastAsia="en-US"/>
        </w:rPr>
        <w:t>cycle</w:t>
      </w:r>
      <w:r w:rsidR="00B941CF">
        <w:rPr>
          <w:rFonts w:ascii="Arial" w:eastAsia="Calibri" w:hAnsi="Arial" w:cs="Arial"/>
          <w:sz w:val="28"/>
          <w:szCs w:val="28"/>
          <w:lang w:eastAsia="en-US"/>
        </w:rPr>
        <w:t xml:space="preserve"> particularly with </w:t>
      </w:r>
      <w:r w:rsidR="00854F95">
        <w:rPr>
          <w:rFonts w:ascii="Arial" w:eastAsia="Calibri" w:hAnsi="Arial" w:cs="Arial"/>
          <w:sz w:val="28"/>
          <w:szCs w:val="28"/>
          <w:lang w:eastAsia="en-US"/>
        </w:rPr>
        <w:t xml:space="preserve">the incorporation of </w:t>
      </w:r>
      <w:r w:rsidR="00F556A8">
        <w:rPr>
          <w:rFonts w:ascii="Arial" w:eastAsia="Calibri" w:hAnsi="Arial" w:cs="Arial"/>
          <w:sz w:val="28"/>
          <w:szCs w:val="28"/>
          <w:lang w:eastAsia="en-US"/>
        </w:rPr>
        <w:t xml:space="preserve">core </w:t>
      </w:r>
      <w:r w:rsidR="00854F95">
        <w:rPr>
          <w:rFonts w:ascii="Arial" w:eastAsia="Calibri" w:hAnsi="Arial" w:cs="Arial"/>
          <w:sz w:val="28"/>
          <w:szCs w:val="28"/>
          <w:lang w:eastAsia="en-US"/>
        </w:rPr>
        <w:t xml:space="preserve">human rights principles in their national legislation through the </w:t>
      </w:r>
      <w:r w:rsidR="00B941CF">
        <w:rPr>
          <w:rFonts w:ascii="Arial" w:eastAsia="Calibri" w:hAnsi="Arial" w:cs="Arial"/>
          <w:sz w:val="28"/>
          <w:szCs w:val="28"/>
          <w:lang w:eastAsia="en-US"/>
        </w:rPr>
        <w:t>ratification</w:t>
      </w:r>
      <w:r w:rsidR="003D1B5E">
        <w:rPr>
          <w:rFonts w:ascii="Arial" w:eastAsia="Calibri" w:hAnsi="Arial" w:cs="Arial"/>
          <w:sz w:val="28"/>
          <w:szCs w:val="28"/>
          <w:lang w:eastAsia="en-US"/>
        </w:rPr>
        <w:t xml:space="preserve"> of</w:t>
      </w:r>
      <w:r w:rsidR="008C00B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5D6276">
        <w:rPr>
          <w:rFonts w:ascii="Arial" w:eastAsia="Calibri" w:hAnsi="Arial" w:cs="Arial"/>
          <w:sz w:val="28"/>
          <w:szCs w:val="28"/>
          <w:lang w:eastAsia="en-US"/>
        </w:rPr>
        <w:t>ICCPR, ICESCR</w:t>
      </w:r>
      <w:r w:rsidR="00650B2C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3D1B5E">
        <w:rPr>
          <w:rFonts w:ascii="Arial" w:eastAsia="Calibri" w:hAnsi="Arial" w:cs="Arial"/>
          <w:sz w:val="28"/>
          <w:szCs w:val="28"/>
          <w:lang w:eastAsia="en-US"/>
        </w:rPr>
        <w:t>Convention against Torture</w:t>
      </w:r>
      <w:r w:rsidR="00650B2C">
        <w:rPr>
          <w:rFonts w:ascii="Arial" w:eastAsia="Calibri" w:hAnsi="Arial" w:cs="Arial"/>
          <w:sz w:val="28"/>
          <w:szCs w:val="28"/>
          <w:lang w:eastAsia="en-US"/>
        </w:rPr>
        <w:t xml:space="preserve">, CERD </w:t>
      </w:r>
      <w:r w:rsidR="00633BB0">
        <w:rPr>
          <w:rFonts w:ascii="Arial" w:eastAsia="Calibri" w:hAnsi="Arial" w:cs="Arial"/>
          <w:sz w:val="28"/>
          <w:szCs w:val="28"/>
          <w:lang w:eastAsia="en-US"/>
        </w:rPr>
        <w:t>and other legislative measures</w:t>
      </w:r>
      <w:r w:rsidR="00566DE1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44DAD8B4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</w:p>
    <w:p w14:paraId="1AB84AB5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50FB0">
        <w:rPr>
          <w:rFonts w:ascii="Arial" w:eastAsia="Calibri" w:hAnsi="Arial" w:cs="Arial"/>
          <w:sz w:val="28"/>
          <w:szCs w:val="28"/>
          <w:lang w:eastAsia="en-US"/>
        </w:rPr>
        <w:t>Indonesia recommend</w:t>
      </w:r>
      <w:r w:rsidR="00DD345E">
        <w:rPr>
          <w:rFonts w:ascii="Arial" w:eastAsia="Calibri" w:hAnsi="Arial" w:cs="Arial"/>
          <w:sz w:val="28"/>
          <w:szCs w:val="28"/>
          <w:lang w:eastAsia="en-US"/>
        </w:rPr>
        <w:t>s</w:t>
      </w:r>
      <w:r w:rsidR="004B4458">
        <w:rPr>
          <w:rFonts w:ascii="Arial" w:eastAsia="Calibri" w:hAnsi="Arial" w:cs="Arial"/>
          <w:sz w:val="28"/>
          <w:szCs w:val="28"/>
          <w:lang w:eastAsia="en-US"/>
        </w:rPr>
        <w:t xml:space="preserve">: </w:t>
      </w:r>
    </w:p>
    <w:p w14:paraId="2B16D47A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25E2142E" w14:textId="2E7920AB" w:rsidR="00850FB0" w:rsidRPr="00D000F8" w:rsidRDefault="00AF313B" w:rsidP="00850F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F313B">
        <w:rPr>
          <w:rFonts w:ascii="Arial" w:eastAsia="Calibri" w:hAnsi="Arial" w:cs="Arial"/>
          <w:sz w:val="28"/>
          <w:szCs w:val="28"/>
          <w:lang w:val="en-GB" w:eastAsia="en-US"/>
        </w:rPr>
        <w:t xml:space="preserve">To further strengthen the intern-governmental committee </w:t>
      </w:r>
      <w:r w:rsidR="00627FF4">
        <w:rPr>
          <w:rFonts w:ascii="Arial" w:eastAsia="Calibri" w:hAnsi="Arial" w:cs="Arial"/>
          <w:sz w:val="28"/>
          <w:szCs w:val="28"/>
          <w:lang w:val="en-GB" w:eastAsia="en-US"/>
        </w:rPr>
        <w:t xml:space="preserve">based on the Human Rights Committee Act 2015 with a view to establish </w:t>
      </w:r>
      <w:r w:rsidR="00E03805">
        <w:rPr>
          <w:rFonts w:ascii="Arial" w:eastAsia="Calibri" w:hAnsi="Arial" w:cs="Arial"/>
          <w:sz w:val="28"/>
          <w:szCs w:val="28"/>
          <w:lang w:val="en-GB" w:eastAsia="en-US"/>
        </w:rPr>
        <w:t>national human rights institutions</w:t>
      </w:r>
      <w:r w:rsidR="00647D3C">
        <w:rPr>
          <w:rFonts w:ascii="Arial" w:eastAsia="Calibri" w:hAnsi="Arial" w:cs="Arial"/>
          <w:sz w:val="28"/>
          <w:szCs w:val="28"/>
          <w:lang w:val="en-GB" w:eastAsia="en-US"/>
        </w:rPr>
        <w:t xml:space="preserve"> compliant with the Paris Principles</w:t>
      </w:r>
      <w:r w:rsidR="00566DE1">
        <w:rPr>
          <w:rFonts w:ascii="Arial" w:eastAsia="Calibri" w:hAnsi="Arial" w:cs="Arial"/>
          <w:sz w:val="28"/>
          <w:szCs w:val="28"/>
          <w:lang w:val="en-GB" w:eastAsia="en-US"/>
        </w:rPr>
        <w:t xml:space="preserve"> to support the implementation of the ratified core </w:t>
      </w:r>
      <w:r w:rsidR="00566DE1">
        <w:rPr>
          <w:rFonts w:ascii="Arial" w:eastAsia="Calibri" w:hAnsi="Arial" w:cs="Arial"/>
          <w:sz w:val="28"/>
          <w:szCs w:val="28"/>
          <w:lang w:val="en-GB" w:eastAsia="en-US"/>
        </w:rPr>
        <w:t>human rights</w:t>
      </w:r>
      <w:r w:rsidR="00566DE1">
        <w:rPr>
          <w:rFonts w:ascii="Arial" w:eastAsia="Calibri" w:hAnsi="Arial" w:cs="Arial"/>
          <w:sz w:val="28"/>
          <w:szCs w:val="28"/>
          <w:lang w:val="en-GB" w:eastAsia="en-US"/>
        </w:rPr>
        <w:t xml:space="preserve"> treaties.</w:t>
      </w:r>
    </w:p>
    <w:p w14:paraId="6D2CE39A" w14:textId="77777777" w:rsidR="00D000F8" w:rsidRPr="003F2B4D" w:rsidRDefault="00D000F8" w:rsidP="00D000F8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6E24824E" w14:textId="3730FE93" w:rsidR="00850FB0" w:rsidRPr="0084601F" w:rsidRDefault="00E94DD8" w:rsidP="00850F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val="en-GB" w:eastAsia="en-US"/>
        </w:rPr>
        <w:t>Co</w:t>
      </w:r>
      <w:r w:rsidR="00D31FE1">
        <w:rPr>
          <w:rFonts w:ascii="Arial" w:eastAsia="Calibri" w:hAnsi="Arial" w:cs="Arial"/>
          <w:sz w:val="28"/>
          <w:szCs w:val="28"/>
          <w:lang w:val="en-GB" w:eastAsia="en-US"/>
        </w:rPr>
        <w:t xml:space="preserve">ntinue efforts to </w:t>
      </w:r>
      <w:r w:rsidR="00990AB5">
        <w:rPr>
          <w:rFonts w:ascii="Arial" w:eastAsia="Calibri" w:hAnsi="Arial" w:cs="Arial"/>
          <w:sz w:val="28"/>
          <w:szCs w:val="28"/>
          <w:lang w:val="en-GB" w:eastAsia="en-US"/>
        </w:rPr>
        <w:t xml:space="preserve">provide </w:t>
      </w:r>
      <w:r w:rsidR="008D5E2E">
        <w:rPr>
          <w:rFonts w:ascii="Arial" w:eastAsia="Calibri" w:hAnsi="Arial" w:cs="Arial"/>
          <w:sz w:val="28"/>
          <w:szCs w:val="28"/>
          <w:lang w:val="en-GB" w:eastAsia="en-US"/>
        </w:rPr>
        <w:t>healthcare</w:t>
      </w:r>
      <w:r w:rsidR="008C30C4"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="007B326F">
        <w:rPr>
          <w:rFonts w:ascii="Arial" w:eastAsia="Calibri" w:hAnsi="Arial" w:cs="Arial"/>
          <w:sz w:val="28"/>
          <w:szCs w:val="28"/>
          <w:lang w:val="en-GB" w:eastAsia="en-US"/>
        </w:rPr>
        <w:t xml:space="preserve">through </w:t>
      </w:r>
      <w:r w:rsidR="00D000F8">
        <w:rPr>
          <w:rFonts w:ascii="Arial" w:eastAsia="Calibri" w:hAnsi="Arial" w:cs="Arial"/>
          <w:sz w:val="28"/>
          <w:szCs w:val="28"/>
          <w:lang w:val="en-GB" w:eastAsia="en-US"/>
        </w:rPr>
        <w:t>programs</w:t>
      </w:r>
      <w:r w:rsidR="008C30C4">
        <w:rPr>
          <w:rFonts w:ascii="Arial" w:eastAsia="Calibri" w:hAnsi="Arial" w:cs="Arial"/>
          <w:sz w:val="28"/>
          <w:szCs w:val="28"/>
          <w:lang w:val="en-GB" w:eastAsia="en-US"/>
        </w:rPr>
        <w:t xml:space="preserve"> to educate the public </w:t>
      </w:r>
      <w:r w:rsidR="00F65D2A">
        <w:rPr>
          <w:rFonts w:ascii="Arial" w:eastAsia="Calibri" w:hAnsi="Arial" w:cs="Arial"/>
          <w:sz w:val="28"/>
          <w:szCs w:val="28"/>
          <w:lang w:val="en-GB" w:eastAsia="en-US"/>
        </w:rPr>
        <w:t xml:space="preserve">and </w:t>
      </w:r>
      <w:r w:rsidR="009E65FD">
        <w:rPr>
          <w:rFonts w:ascii="Arial" w:eastAsia="Calibri" w:hAnsi="Arial" w:cs="Arial"/>
          <w:sz w:val="28"/>
          <w:szCs w:val="28"/>
          <w:lang w:val="en-GB" w:eastAsia="en-US"/>
        </w:rPr>
        <w:t xml:space="preserve">to </w:t>
      </w:r>
      <w:r w:rsidR="00F65D2A">
        <w:rPr>
          <w:rFonts w:ascii="Arial" w:eastAsia="Calibri" w:hAnsi="Arial" w:cs="Arial"/>
          <w:sz w:val="28"/>
          <w:szCs w:val="28"/>
          <w:lang w:val="en-GB" w:eastAsia="en-US"/>
        </w:rPr>
        <w:t>address</w:t>
      </w:r>
      <w:r w:rsidR="00AB5715"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="005A23CE">
        <w:rPr>
          <w:rFonts w:ascii="Arial" w:eastAsia="Calibri" w:hAnsi="Arial" w:cs="Arial"/>
          <w:sz w:val="28"/>
          <w:szCs w:val="28"/>
          <w:lang w:val="en-GB" w:eastAsia="en-US"/>
        </w:rPr>
        <w:t xml:space="preserve">the risks of </w:t>
      </w:r>
      <w:r w:rsidR="00AB5715">
        <w:rPr>
          <w:rFonts w:ascii="Arial" w:eastAsia="Calibri" w:hAnsi="Arial" w:cs="Arial"/>
          <w:sz w:val="28"/>
          <w:szCs w:val="28"/>
          <w:lang w:val="en-GB" w:eastAsia="en-US"/>
        </w:rPr>
        <w:t>diabete</w:t>
      </w:r>
      <w:r w:rsidR="005A23CE">
        <w:rPr>
          <w:rFonts w:ascii="Arial" w:eastAsia="Calibri" w:hAnsi="Arial" w:cs="Arial"/>
          <w:sz w:val="28"/>
          <w:szCs w:val="28"/>
          <w:lang w:val="en-GB" w:eastAsia="en-US"/>
        </w:rPr>
        <w:t>s</w:t>
      </w:r>
      <w:r w:rsidR="008C30C4"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="00F83AB1">
        <w:rPr>
          <w:rFonts w:ascii="Arial" w:eastAsia="Calibri" w:hAnsi="Arial" w:cs="Arial"/>
          <w:sz w:val="28"/>
          <w:szCs w:val="28"/>
          <w:lang w:val="en-GB" w:eastAsia="en-US"/>
        </w:rPr>
        <w:t xml:space="preserve">and </w:t>
      </w:r>
      <w:r w:rsidR="00D03C30">
        <w:rPr>
          <w:rFonts w:ascii="Arial" w:eastAsia="Calibri" w:hAnsi="Arial" w:cs="Arial"/>
          <w:sz w:val="28"/>
          <w:szCs w:val="28"/>
          <w:lang w:val="en-GB" w:eastAsia="en-US"/>
        </w:rPr>
        <w:t>communicable diseases</w:t>
      </w:r>
      <w:r w:rsidR="009E65FD">
        <w:rPr>
          <w:rFonts w:ascii="Arial" w:eastAsia="Calibri" w:hAnsi="Arial" w:cs="Arial"/>
          <w:sz w:val="28"/>
          <w:szCs w:val="28"/>
          <w:lang w:val="en-GB" w:eastAsia="en-US"/>
        </w:rPr>
        <w:t>.</w:t>
      </w:r>
    </w:p>
    <w:p w14:paraId="09A7D1D1" w14:textId="77777777" w:rsidR="0084601F" w:rsidRPr="005A3D28" w:rsidRDefault="0084601F" w:rsidP="005A3D28">
      <w:pPr>
        <w:ind w:left="360"/>
        <w:rPr>
          <w:rFonts w:ascii="Arial" w:eastAsia="Calibri" w:hAnsi="Arial" w:cs="Arial"/>
          <w:sz w:val="28"/>
          <w:szCs w:val="28"/>
        </w:rPr>
      </w:pPr>
    </w:p>
    <w:p w14:paraId="797E5FC5" w14:textId="491C35B8" w:rsidR="00E03805" w:rsidRPr="00E03805" w:rsidRDefault="000D019C" w:rsidP="00E0380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Contin</w:t>
      </w:r>
      <w:r w:rsidR="005A3D28">
        <w:rPr>
          <w:rFonts w:ascii="Arial" w:eastAsia="Calibri" w:hAnsi="Arial" w:cs="Arial"/>
          <w:sz w:val="28"/>
          <w:szCs w:val="28"/>
          <w:lang w:eastAsia="en-US"/>
        </w:rPr>
        <w:t xml:space="preserve">ue to actively </w:t>
      </w:r>
      <w:r w:rsidR="009E65FD">
        <w:rPr>
          <w:rFonts w:ascii="Arial" w:eastAsia="Calibri" w:hAnsi="Arial" w:cs="Arial"/>
          <w:sz w:val="28"/>
          <w:szCs w:val="28"/>
          <w:lang w:eastAsia="en-US"/>
        </w:rPr>
        <w:t>involved</w:t>
      </w:r>
      <w:r w:rsidR="005A3D28">
        <w:rPr>
          <w:rFonts w:ascii="Arial" w:eastAsia="Calibri" w:hAnsi="Arial" w:cs="Arial"/>
          <w:sz w:val="28"/>
          <w:szCs w:val="28"/>
          <w:lang w:eastAsia="en-US"/>
        </w:rPr>
        <w:t xml:space="preserve"> in international technical assistance cooperation</w:t>
      </w:r>
      <w:r w:rsidR="0028173A">
        <w:rPr>
          <w:rFonts w:ascii="Arial" w:eastAsia="Calibri" w:hAnsi="Arial" w:cs="Arial"/>
          <w:sz w:val="28"/>
          <w:szCs w:val="28"/>
          <w:lang w:eastAsia="en-US"/>
        </w:rPr>
        <w:t xml:space="preserve"> in </w:t>
      </w:r>
      <w:r w:rsidR="000F0522">
        <w:rPr>
          <w:rFonts w:ascii="Arial" w:eastAsia="Calibri" w:hAnsi="Arial" w:cs="Arial"/>
          <w:sz w:val="28"/>
          <w:szCs w:val="28"/>
          <w:lang w:eastAsia="en-US"/>
        </w:rPr>
        <w:t>improving</w:t>
      </w:r>
      <w:r w:rsidR="00566DE1">
        <w:rPr>
          <w:rFonts w:ascii="Arial" w:eastAsia="Calibri" w:hAnsi="Arial" w:cs="Arial"/>
          <w:sz w:val="28"/>
          <w:szCs w:val="28"/>
          <w:lang w:eastAsia="en-US"/>
        </w:rPr>
        <w:t xml:space="preserve"> human rights protection in </w:t>
      </w:r>
      <w:r w:rsidR="0028173A">
        <w:rPr>
          <w:rFonts w:ascii="Arial" w:eastAsia="Calibri" w:hAnsi="Arial" w:cs="Arial"/>
          <w:sz w:val="28"/>
          <w:szCs w:val="28"/>
          <w:lang w:eastAsia="en-US"/>
        </w:rPr>
        <w:t>the area of climate change and environmentally sound waste management</w:t>
      </w:r>
      <w:r w:rsidR="00E03805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566DE1">
        <w:rPr>
          <w:rFonts w:ascii="Arial" w:eastAsia="Calibri" w:hAnsi="Arial" w:cs="Arial"/>
          <w:sz w:val="28"/>
          <w:szCs w:val="28"/>
          <w:lang w:eastAsia="en-US"/>
        </w:rPr>
        <w:t>and combatting</w:t>
      </w:r>
      <w:r w:rsidR="00E03805" w:rsidRPr="00E03805">
        <w:rPr>
          <w:rFonts w:ascii="Arial" w:eastAsia="Calibri" w:hAnsi="Arial" w:cs="Arial"/>
          <w:sz w:val="28"/>
          <w:szCs w:val="28"/>
        </w:rPr>
        <w:t xml:space="preserve"> human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 </w:t>
      </w:r>
      <w:r w:rsidR="00E03805" w:rsidRPr="00E03805">
        <w:rPr>
          <w:rFonts w:ascii="Arial" w:eastAsia="Calibri" w:hAnsi="Arial" w:cs="Arial"/>
          <w:sz w:val="28"/>
          <w:szCs w:val="28"/>
        </w:rPr>
        <w:t>trafficking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, </w:t>
      </w:r>
      <w:r w:rsidR="00E03805" w:rsidRPr="00E03805">
        <w:rPr>
          <w:rFonts w:ascii="Arial" w:eastAsia="Calibri" w:hAnsi="Arial" w:cs="Arial"/>
          <w:sz w:val="28"/>
          <w:szCs w:val="28"/>
        </w:rPr>
        <w:t>slavery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 </w:t>
      </w:r>
      <w:r w:rsidR="00E03805" w:rsidRPr="00E03805">
        <w:rPr>
          <w:rFonts w:ascii="Arial" w:eastAsia="Calibri" w:hAnsi="Arial" w:cs="Arial"/>
          <w:sz w:val="28"/>
          <w:szCs w:val="28"/>
        </w:rPr>
        <w:t>and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 </w:t>
      </w:r>
      <w:r w:rsidR="00E03805" w:rsidRPr="00E03805">
        <w:rPr>
          <w:rFonts w:ascii="Arial" w:eastAsia="Calibri" w:hAnsi="Arial" w:cs="Arial"/>
          <w:sz w:val="28"/>
          <w:szCs w:val="28"/>
        </w:rPr>
        <w:t>other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 </w:t>
      </w:r>
      <w:r w:rsidR="00E03805" w:rsidRPr="00E03805">
        <w:rPr>
          <w:rFonts w:ascii="Arial" w:eastAsia="Calibri" w:hAnsi="Arial" w:cs="Arial"/>
          <w:sz w:val="28"/>
          <w:szCs w:val="28"/>
        </w:rPr>
        <w:t>human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 </w:t>
      </w:r>
      <w:r w:rsidR="00E03805" w:rsidRPr="00E03805">
        <w:rPr>
          <w:rFonts w:ascii="Arial" w:eastAsia="Calibri" w:hAnsi="Arial" w:cs="Arial"/>
          <w:sz w:val="28"/>
          <w:szCs w:val="28"/>
        </w:rPr>
        <w:t>rights</w:t>
      </w:r>
      <w:r w:rsidR="00E03805" w:rsidRPr="00E03805">
        <w:rPr>
          <w:rFonts w:ascii="Arial" w:eastAsia="Times New Roman" w:hAnsi="Arial" w:cs="Arial"/>
          <w:sz w:val="28"/>
          <w:szCs w:val="28"/>
        </w:rPr>
        <w:t xml:space="preserve"> </w:t>
      </w:r>
      <w:r w:rsidR="00E03805" w:rsidRPr="00E03805">
        <w:rPr>
          <w:rFonts w:ascii="Arial" w:eastAsia="Calibri" w:hAnsi="Arial" w:cs="Arial"/>
          <w:sz w:val="28"/>
          <w:szCs w:val="28"/>
        </w:rPr>
        <w:t>abuses</w:t>
      </w:r>
      <w:r w:rsidR="00E03805">
        <w:rPr>
          <w:rFonts w:ascii="Arial" w:eastAsia="Calibri" w:hAnsi="Arial" w:cs="Arial"/>
          <w:sz w:val="28"/>
          <w:szCs w:val="28"/>
        </w:rPr>
        <w:t>.</w:t>
      </w:r>
    </w:p>
    <w:p w14:paraId="6B07F52D" w14:textId="77777777" w:rsidR="00850FB0" w:rsidRPr="00850FB0" w:rsidRDefault="00850FB0" w:rsidP="00850FB0">
      <w:pPr>
        <w:spacing w:after="160" w:line="259" w:lineRule="auto"/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2B55A746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We wish the Government of </w:t>
      </w:r>
      <w:r w:rsidR="004048C2">
        <w:rPr>
          <w:rFonts w:ascii="Arial" w:eastAsia="Calibri" w:hAnsi="Arial" w:cs="Arial"/>
          <w:sz w:val="28"/>
          <w:szCs w:val="28"/>
          <w:lang w:val="en-GB" w:eastAsia="en-US"/>
        </w:rPr>
        <w:t>Marshall Islands</w:t>
      </w:r>
      <w:r w:rsidRPr="00850FB0">
        <w:rPr>
          <w:rFonts w:ascii="Arial" w:eastAsia="Calibri" w:hAnsi="Arial" w:cs="Arial"/>
          <w:sz w:val="28"/>
          <w:szCs w:val="28"/>
          <w:lang w:eastAsia="en-US"/>
        </w:rPr>
        <w:t xml:space="preserve"> a successful review.</w:t>
      </w:r>
    </w:p>
    <w:p w14:paraId="0FFEFFE0" w14:textId="77777777" w:rsidR="00850FB0" w:rsidRPr="00850FB0" w:rsidRDefault="00850FB0" w:rsidP="00850FB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58740039" w14:textId="65759DC6" w:rsidR="00850FB0" w:rsidRDefault="00850FB0" w:rsidP="00E03805">
      <w:pPr>
        <w:spacing w:line="276" w:lineRule="auto"/>
        <w:jc w:val="both"/>
      </w:pPr>
      <w:r w:rsidRPr="00850FB0">
        <w:rPr>
          <w:rFonts w:ascii="Arial" w:eastAsia="Calibri" w:hAnsi="Arial" w:cs="Arial"/>
          <w:sz w:val="28"/>
          <w:szCs w:val="28"/>
          <w:lang w:eastAsia="en-US"/>
        </w:rPr>
        <w:t>Thank you</w:t>
      </w:r>
      <w:r w:rsidRPr="00850FB0">
        <w:rPr>
          <w:rFonts w:ascii="Arial" w:eastAsia="Calibri" w:hAnsi="Arial" w:cs="Arial"/>
          <w:sz w:val="28"/>
          <w:szCs w:val="28"/>
          <w:lang w:val="id-ID" w:eastAsia="en-US"/>
        </w:rPr>
        <w:t>.</w:t>
      </w:r>
      <w:r w:rsidR="00E03805" w:rsidRPr="00850FB0">
        <w:rPr>
          <w:rFonts w:eastAsiaTheme="minorHAnsi"/>
          <w:lang w:val="en-GB" w:eastAsia="en-US"/>
        </w:rPr>
        <w:t xml:space="preserve"> </w:t>
      </w:r>
    </w:p>
    <w:sectPr w:rsidR="00850FB0" w:rsidSect="009E65FD">
      <w:headerReference w:type="default" r:id="rId8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0353" w14:textId="77777777" w:rsidR="00466C1C" w:rsidRDefault="00466C1C">
      <w:r>
        <w:separator/>
      </w:r>
    </w:p>
  </w:endnote>
  <w:endnote w:type="continuationSeparator" w:id="0">
    <w:p w14:paraId="1A42DDE2" w14:textId="77777777" w:rsidR="00466C1C" w:rsidRDefault="0046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7F35" w14:textId="77777777" w:rsidR="00466C1C" w:rsidRDefault="00466C1C">
      <w:r>
        <w:separator/>
      </w:r>
    </w:p>
  </w:footnote>
  <w:footnote w:type="continuationSeparator" w:id="0">
    <w:p w14:paraId="1F904B2F" w14:textId="77777777" w:rsidR="00466C1C" w:rsidRDefault="0046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E961" w14:textId="77777777" w:rsidR="00DA48AE" w:rsidRPr="00DA48AE" w:rsidRDefault="006B573B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22EE1C3C" w14:textId="77777777" w:rsidR="00DA48AE" w:rsidRDefault="005F5B40" w:rsidP="00DA48AE">
    <w:pPr>
      <w:pStyle w:val="Header"/>
      <w:jc w:val="right"/>
    </w:pPr>
  </w:p>
  <w:p w14:paraId="23BDF627" w14:textId="77777777" w:rsidR="00DA48AE" w:rsidRDefault="005F5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B0"/>
    <w:rsid w:val="00045DEF"/>
    <w:rsid w:val="000D019C"/>
    <w:rsid w:val="000F0522"/>
    <w:rsid w:val="00161137"/>
    <w:rsid w:val="001E77E5"/>
    <w:rsid w:val="00273DA9"/>
    <w:rsid w:val="0028173A"/>
    <w:rsid w:val="003D1B5E"/>
    <w:rsid w:val="003F2B4D"/>
    <w:rsid w:val="004048C2"/>
    <w:rsid w:val="00461D4F"/>
    <w:rsid w:val="00466C1C"/>
    <w:rsid w:val="004B4458"/>
    <w:rsid w:val="00560258"/>
    <w:rsid w:val="00566DE1"/>
    <w:rsid w:val="005A23CE"/>
    <w:rsid w:val="005A3D28"/>
    <w:rsid w:val="005D6276"/>
    <w:rsid w:val="00627FF4"/>
    <w:rsid w:val="00633BB0"/>
    <w:rsid w:val="006472D6"/>
    <w:rsid w:val="00647D3C"/>
    <w:rsid w:val="00650B2C"/>
    <w:rsid w:val="00661E48"/>
    <w:rsid w:val="006B573B"/>
    <w:rsid w:val="006E0EC5"/>
    <w:rsid w:val="00735910"/>
    <w:rsid w:val="007471B9"/>
    <w:rsid w:val="00752E66"/>
    <w:rsid w:val="007B326F"/>
    <w:rsid w:val="0084601F"/>
    <w:rsid w:val="00850FB0"/>
    <w:rsid w:val="00854F95"/>
    <w:rsid w:val="008C00B4"/>
    <w:rsid w:val="008C30C4"/>
    <w:rsid w:val="008D5E2E"/>
    <w:rsid w:val="008D60E4"/>
    <w:rsid w:val="008F59EF"/>
    <w:rsid w:val="00906F67"/>
    <w:rsid w:val="00913144"/>
    <w:rsid w:val="00953738"/>
    <w:rsid w:val="00990AB5"/>
    <w:rsid w:val="009D263D"/>
    <w:rsid w:val="009E65FD"/>
    <w:rsid w:val="00AB35FE"/>
    <w:rsid w:val="00AB5715"/>
    <w:rsid w:val="00AC6906"/>
    <w:rsid w:val="00AF313B"/>
    <w:rsid w:val="00B61DB2"/>
    <w:rsid w:val="00B87264"/>
    <w:rsid w:val="00B941CF"/>
    <w:rsid w:val="00D000F8"/>
    <w:rsid w:val="00D03C30"/>
    <w:rsid w:val="00D31FE1"/>
    <w:rsid w:val="00D800E7"/>
    <w:rsid w:val="00D929F1"/>
    <w:rsid w:val="00DD345E"/>
    <w:rsid w:val="00DD7055"/>
    <w:rsid w:val="00E03805"/>
    <w:rsid w:val="00E80B69"/>
    <w:rsid w:val="00E94DD8"/>
    <w:rsid w:val="00ED520B"/>
    <w:rsid w:val="00EF0EC7"/>
    <w:rsid w:val="00F556A8"/>
    <w:rsid w:val="00F65D2A"/>
    <w:rsid w:val="00F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46D5B"/>
  <w15:docId w15:val="{1C066EDF-42A3-404F-820A-7FAFE0A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FB0"/>
    <w:pPr>
      <w:tabs>
        <w:tab w:val="center" w:pos="4513"/>
        <w:tab w:val="right" w:pos="9026"/>
      </w:tabs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0FB0"/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850FB0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55CD0-3549-4C2A-808F-188442E13381}"/>
</file>

<file path=customXml/itemProps2.xml><?xml version="1.0" encoding="utf-8"?>
<ds:datastoreItem xmlns:ds="http://schemas.openxmlformats.org/officeDocument/2006/customXml" ds:itemID="{E8C9F8B6-6735-474D-A977-F07F9BD5D0E2}"/>
</file>

<file path=customXml/itemProps3.xml><?xml version="1.0" encoding="utf-8"?>
<ds:datastoreItem xmlns:ds="http://schemas.openxmlformats.org/officeDocument/2006/customXml" ds:itemID="{96C5E013-ED6C-7848-93CC-FE052BC980ED}"/>
</file>

<file path=customXml/itemProps4.xml><?xml version="1.0" encoding="utf-8"?>
<ds:datastoreItem xmlns:ds="http://schemas.openxmlformats.org/officeDocument/2006/customXml" ds:itemID="{F7915299-B64D-4E57-A534-CDCCED8FB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mia.padmasari@gmail.com</cp:lastModifiedBy>
  <cp:revision>2</cp:revision>
  <dcterms:created xsi:type="dcterms:W3CDTF">2020-11-05T13:35:00Z</dcterms:created>
  <dcterms:modified xsi:type="dcterms:W3CDTF">2020-11-05T13:35:00Z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