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3C95E" w14:textId="77777777" w:rsidR="00116E5B" w:rsidRDefault="00116E5B" w:rsidP="00116E5B">
      <w:pPr>
        <w:jc w:val="both"/>
        <w:rPr>
          <w:rFonts w:ascii="Times New Roman" w:hAnsi="Times New Roman" w:cs="Times New Roman"/>
          <w:b/>
          <w:sz w:val="28"/>
          <w:szCs w:val="28"/>
        </w:rPr>
      </w:pPr>
      <w:r>
        <w:rPr>
          <w:rFonts w:ascii="Times New Roman" w:hAnsi="Times New Roman" w:cs="Times New Roman"/>
          <w:b/>
          <w:sz w:val="28"/>
          <w:szCs w:val="28"/>
        </w:rPr>
        <w:t>STATEMENT BY THE PERMANENT MISSION OF SINGAPORE AT THE UNIVERSAL PERIODIC REVIEW (UPR) OF THE MARSHALL ISLANDS AT THE 36</w:t>
      </w:r>
      <w:r>
        <w:rPr>
          <w:rFonts w:ascii="Times New Roman" w:hAnsi="Times New Roman" w:cs="Times New Roman"/>
          <w:b/>
          <w:sz w:val="28"/>
          <w:szCs w:val="28"/>
          <w:vertAlign w:val="superscript"/>
        </w:rPr>
        <w:t>TH</w:t>
      </w:r>
      <w:r>
        <w:rPr>
          <w:rFonts w:ascii="Times New Roman" w:hAnsi="Times New Roman" w:cs="Times New Roman"/>
          <w:b/>
          <w:sz w:val="28"/>
          <w:szCs w:val="28"/>
        </w:rPr>
        <w:t xml:space="preserve"> UPR WORKING GROUP, </w:t>
      </w:r>
      <w:r w:rsidR="002A1278">
        <w:rPr>
          <w:rFonts w:ascii="Times New Roman" w:hAnsi="Times New Roman" w:cs="Times New Roman"/>
          <w:b/>
          <w:sz w:val="28"/>
          <w:szCs w:val="28"/>
        </w:rPr>
        <w:t>9</w:t>
      </w:r>
      <w:r>
        <w:rPr>
          <w:rFonts w:ascii="Times New Roman" w:hAnsi="Times New Roman" w:cs="Times New Roman"/>
          <w:b/>
          <w:sz w:val="28"/>
          <w:szCs w:val="28"/>
        </w:rPr>
        <w:t xml:space="preserve"> NOVEMBER 2020</w:t>
      </w:r>
      <w:r>
        <w:rPr>
          <w:noProof/>
        </w:rPr>
        <w:drawing>
          <wp:anchor distT="0" distB="0" distL="0" distR="0" simplePos="0" relativeHeight="251658240" behindDoc="1" locked="0" layoutInCell="1" allowOverlap="1" wp14:anchorId="75FEE330" wp14:editId="4E5E942F">
            <wp:simplePos x="0" y="0"/>
            <wp:positionH relativeFrom="column">
              <wp:posOffset>0</wp:posOffset>
            </wp:positionH>
            <wp:positionV relativeFrom="paragraph">
              <wp:posOffset>0</wp:posOffset>
            </wp:positionV>
            <wp:extent cx="0" cy="0"/>
            <wp:effectExtent l="0" t="0" r="0" b="0"/>
            <wp:wrapNone/>
            <wp:docPr id="123456" name="template_imag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6" name="marks:vQw23dMZSm6BbXYRO-K4_w=="/>
                    <pic:cNvPicPr/>
                  </pic:nvPicPr>
                  <pic:blipFill>
                    <a:blip r:link="rId6"/>
                    <a:stretch>
                      <a:fillRect/>
                    </a:stretch>
                  </pic:blipFill>
                  <pic:spPr>
                    <a:xfrm>
                      <a:off x="0" y="0"/>
                      <a:ext cx="0" cy="0"/>
                    </a:xfrm>
                    <a:prstGeom prst="rect">
                      <a:avLst/>
                    </a:prstGeom>
                  </pic:spPr>
                </pic:pic>
              </a:graphicData>
            </a:graphic>
          </wp:anchor>
        </w:drawing>
      </w:r>
    </w:p>
    <w:p w14:paraId="5CD10AA4" w14:textId="77777777" w:rsidR="00116E5B" w:rsidRDefault="00116E5B" w:rsidP="00116E5B"/>
    <w:p w14:paraId="32043AEC" w14:textId="77777777" w:rsidR="00116E5B" w:rsidRDefault="00116E5B" w:rsidP="00116E5B">
      <w:pPr>
        <w:jc w:val="both"/>
        <w:rPr>
          <w:rFonts w:ascii="Times New Roman" w:hAnsi="Times New Roman" w:cs="Times New Roman"/>
          <w:sz w:val="28"/>
          <w:szCs w:val="28"/>
        </w:rPr>
      </w:pPr>
    </w:p>
    <w:p w14:paraId="67553724" w14:textId="77777777" w:rsidR="00116E5B" w:rsidRDefault="00116E5B" w:rsidP="00116E5B">
      <w:pPr>
        <w:jc w:val="both"/>
        <w:rPr>
          <w:rFonts w:ascii="Times New Roman" w:hAnsi="Times New Roman" w:cs="Times New Roman"/>
          <w:sz w:val="28"/>
          <w:szCs w:val="28"/>
        </w:rPr>
      </w:pPr>
      <w:proofErr w:type="spellStart"/>
      <w:r>
        <w:rPr>
          <w:rFonts w:ascii="Times New Roman" w:hAnsi="Times New Roman" w:cs="Times New Roman"/>
          <w:sz w:val="28"/>
          <w:szCs w:val="28"/>
        </w:rPr>
        <w:t>Mdm</w:t>
      </w:r>
      <w:proofErr w:type="spellEnd"/>
      <w:r>
        <w:rPr>
          <w:rFonts w:ascii="Times New Roman" w:hAnsi="Times New Roman" w:cs="Times New Roman"/>
          <w:sz w:val="28"/>
          <w:szCs w:val="28"/>
        </w:rPr>
        <w:t xml:space="preserve"> President,</w:t>
      </w:r>
    </w:p>
    <w:p w14:paraId="4B313DE3" w14:textId="77777777" w:rsidR="00116E5B" w:rsidRDefault="00116E5B" w:rsidP="00116E5B">
      <w:pPr>
        <w:jc w:val="both"/>
        <w:rPr>
          <w:rFonts w:ascii="Times New Roman" w:hAnsi="Times New Roman" w:cs="Times New Roman"/>
          <w:sz w:val="28"/>
          <w:szCs w:val="28"/>
        </w:rPr>
      </w:pPr>
    </w:p>
    <w:p w14:paraId="3B201730" w14:textId="77777777" w:rsidR="00116E5B" w:rsidRDefault="00116E5B" w:rsidP="00B147DA">
      <w:pPr>
        <w:ind w:firstLine="720"/>
        <w:jc w:val="both"/>
        <w:rPr>
          <w:rFonts w:ascii="Times New Roman" w:hAnsi="Times New Roman" w:cs="Times New Roman"/>
          <w:sz w:val="28"/>
          <w:szCs w:val="28"/>
        </w:rPr>
      </w:pPr>
      <w:r>
        <w:rPr>
          <w:rFonts w:ascii="Times New Roman" w:hAnsi="Times New Roman" w:cs="Times New Roman"/>
          <w:sz w:val="28"/>
          <w:szCs w:val="28"/>
        </w:rPr>
        <w:t xml:space="preserve">Singapore </w:t>
      </w:r>
      <w:r w:rsidR="00A10CB5">
        <w:rPr>
          <w:rFonts w:ascii="Times New Roman" w:hAnsi="Times New Roman" w:cs="Times New Roman"/>
          <w:sz w:val="28"/>
          <w:szCs w:val="28"/>
        </w:rPr>
        <w:t>commend</w:t>
      </w:r>
      <w:r w:rsidR="00615604">
        <w:rPr>
          <w:rFonts w:ascii="Times New Roman" w:hAnsi="Times New Roman" w:cs="Times New Roman"/>
          <w:sz w:val="28"/>
          <w:szCs w:val="28"/>
        </w:rPr>
        <w:t>s</w:t>
      </w:r>
      <w:r w:rsidR="00A10CB5">
        <w:rPr>
          <w:rFonts w:ascii="Times New Roman" w:hAnsi="Times New Roman" w:cs="Times New Roman"/>
          <w:sz w:val="28"/>
          <w:szCs w:val="28"/>
        </w:rPr>
        <w:t xml:space="preserve"> the</w:t>
      </w:r>
      <w:r w:rsidR="00615604">
        <w:rPr>
          <w:rFonts w:ascii="Times New Roman" w:hAnsi="Times New Roman" w:cs="Times New Roman"/>
          <w:sz w:val="28"/>
          <w:szCs w:val="28"/>
        </w:rPr>
        <w:t xml:space="preserve"> </w:t>
      </w:r>
      <w:r w:rsidR="00637D87">
        <w:rPr>
          <w:rFonts w:ascii="Times New Roman" w:hAnsi="Times New Roman" w:cs="Times New Roman"/>
          <w:sz w:val="28"/>
          <w:szCs w:val="28"/>
        </w:rPr>
        <w:t xml:space="preserve">Marshall Islands for the efforts since its last review to promote and protect the human rights of its people, in particular the extensive </w:t>
      </w:r>
      <w:r w:rsidR="005B0FAE">
        <w:rPr>
          <w:rFonts w:ascii="Times New Roman" w:hAnsi="Times New Roman" w:cs="Times New Roman"/>
          <w:sz w:val="28"/>
          <w:szCs w:val="28"/>
        </w:rPr>
        <w:t>suite of</w:t>
      </w:r>
      <w:r w:rsidR="00615604">
        <w:rPr>
          <w:rFonts w:ascii="Times New Roman" w:hAnsi="Times New Roman" w:cs="Times New Roman"/>
          <w:sz w:val="28"/>
          <w:szCs w:val="28"/>
        </w:rPr>
        <w:t xml:space="preserve"> legislative measures taken</w:t>
      </w:r>
      <w:r w:rsidR="00637D87">
        <w:rPr>
          <w:rFonts w:ascii="Times New Roman" w:hAnsi="Times New Roman" w:cs="Times New Roman"/>
          <w:sz w:val="28"/>
          <w:szCs w:val="28"/>
        </w:rPr>
        <w:t xml:space="preserve"> </w:t>
      </w:r>
      <w:r w:rsidR="00615604">
        <w:rPr>
          <w:rFonts w:ascii="Times New Roman" w:hAnsi="Times New Roman" w:cs="Times New Roman"/>
          <w:sz w:val="28"/>
          <w:szCs w:val="28"/>
        </w:rPr>
        <w:t>to implement its human rights obligations.</w:t>
      </w:r>
    </w:p>
    <w:p w14:paraId="59267197" w14:textId="77777777" w:rsidR="00116E5B" w:rsidRDefault="00116E5B" w:rsidP="00116E5B">
      <w:pPr>
        <w:ind w:firstLine="720"/>
        <w:jc w:val="both"/>
        <w:rPr>
          <w:rFonts w:ascii="Times New Roman" w:hAnsi="Times New Roman" w:cs="Times New Roman"/>
          <w:sz w:val="28"/>
          <w:szCs w:val="28"/>
        </w:rPr>
      </w:pPr>
    </w:p>
    <w:p w14:paraId="32E08FF0" w14:textId="77777777" w:rsidR="00DB5691" w:rsidRPr="00DB5691" w:rsidRDefault="00DB5691" w:rsidP="00116E5B">
      <w:pPr>
        <w:ind w:firstLine="720"/>
        <w:jc w:val="both"/>
        <w:rPr>
          <w:rFonts w:ascii="Times New Roman" w:hAnsi="Times New Roman" w:cs="Times New Roman"/>
          <w:b/>
          <w:bCs/>
          <w:sz w:val="28"/>
          <w:szCs w:val="28"/>
        </w:rPr>
      </w:pPr>
      <w:r>
        <w:rPr>
          <w:rFonts w:ascii="Times New Roman" w:hAnsi="Times New Roman" w:cs="Times New Roman"/>
          <w:sz w:val="28"/>
          <w:szCs w:val="28"/>
        </w:rPr>
        <w:t xml:space="preserve">We note the strong focus the Marshall Islands </w:t>
      </w:r>
      <w:r w:rsidR="00207C57">
        <w:rPr>
          <w:rFonts w:ascii="Times New Roman" w:hAnsi="Times New Roman" w:cs="Times New Roman"/>
          <w:sz w:val="28"/>
          <w:szCs w:val="28"/>
        </w:rPr>
        <w:t>has placed on</w:t>
      </w:r>
      <w:r>
        <w:rPr>
          <w:rFonts w:ascii="Times New Roman" w:hAnsi="Times New Roman" w:cs="Times New Roman"/>
          <w:sz w:val="28"/>
          <w:szCs w:val="28"/>
        </w:rPr>
        <w:t xml:space="preserve"> prevent</w:t>
      </w:r>
      <w:r w:rsidR="00207C57">
        <w:rPr>
          <w:rFonts w:ascii="Times New Roman" w:hAnsi="Times New Roman" w:cs="Times New Roman"/>
          <w:sz w:val="28"/>
          <w:szCs w:val="28"/>
        </w:rPr>
        <w:t>ing</w:t>
      </w:r>
      <w:r>
        <w:rPr>
          <w:rFonts w:ascii="Times New Roman" w:hAnsi="Times New Roman" w:cs="Times New Roman"/>
          <w:sz w:val="28"/>
          <w:szCs w:val="28"/>
        </w:rPr>
        <w:t xml:space="preserve"> and </w:t>
      </w:r>
      <w:r w:rsidRPr="0064560E">
        <w:rPr>
          <w:rFonts w:ascii="Times New Roman" w:hAnsi="Times New Roman" w:cs="Times New Roman"/>
          <w:sz w:val="28"/>
          <w:szCs w:val="28"/>
        </w:rPr>
        <w:t>combat</w:t>
      </w:r>
      <w:r w:rsidR="0064560E" w:rsidRPr="0064560E">
        <w:rPr>
          <w:rFonts w:ascii="Times New Roman" w:hAnsi="Times New Roman" w:cs="Times New Roman"/>
          <w:sz w:val="28"/>
          <w:szCs w:val="28"/>
        </w:rPr>
        <w:t>ting</w:t>
      </w:r>
      <w:r>
        <w:rPr>
          <w:rFonts w:ascii="Times New Roman" w:hAnsi="Times New Roman" w:cs="Times New Roman"/>
          <w:sz w:val="28"/>
          <w:szCs w:val="28"/>
        </w:rPr>
        <w:t xml:space="preserve"> </w:t>
      </w:r>
      <w:r w:rsidR="00207C57">
        <w:rPr>
          <w:rFonts w:ascii="Times New Roman" w:hAnsi="Times New Roman" w:cs="Times New Roman"/>
          <w:sz w:val="28"/>
          <w:szCs w:val="28"/>
        </w:rPr>
        <w:t>trafficking</w:t>
      </w:r>
      <w:r>
        <w:rPr>
          <w:rFonts w:ascii="Times New Roman" w:hAnsi="Times New Roman" w:cs="Times New Roman"/>
          <w:sz w:val="28"/>
          <w:szCs w:val="28"/>
        </w:rPr>
        <w:t xml:space="preserve"> in persons</w:t>
      </w:r>
      <w:r w:rsidR="00637D87">
        <w:rPr>
          <w:rFonts w:ascii="Times New Roman" w:hAnsi="Times New Roman" w:cs="Times New Roman"/>
          <w:sz w:val="28"/>
          <w:szCs w:val="28"/>
        </w:rPr>
        <w:t xml:space="preserve"> (TIP)</w:t>
      </w:r>
      <w:r>
        <w:rPr>
          <w:rFonts w:ascii="Times New Roman" w:hAnsi="Times New Roman" w:cs="Times New Roman"/>
          <w:sz w:val="28"/>
          <w:szCs w:val="28"/>
        </w:rPr>
        <w:t xml:space="preserve">, </w:t>
      </w:r>
      <w:r w:rsidR="00207C57">
        <w:rPr>
          <w:rFonts w:ascii="Times New Roman" w:hAnsi="Times New Roman" w:cs="Times New Roman"/>
          <w:sz w:val="28"/>
          <w:szCs w:val="28"/>
        </w:rPr>
        <w:t xml:space="preserve">including </w:t>
      </w:r>
      <w:r w:rsidR="005B0FAE">
        <w:rPr>
          <w:rFonts w:ascii="Times New Roman" w:hAnsi="Times New Roman" w:cs="Times New Roman"/>
          <w:sz w:val="28"/>
          <w:szCs w:val="28"/>
        </w:rPr>
        <w:t xml:space="preserve">enacting the </w:t>
      </w:r>
      <w:r w:rsidR="005B0FAE" w:rsidRPr="005B0FAE">
        <w:rPr>
          <w:rFonts w:ascii="Times New Roman" w:hAnsi="Times New Roman" w:cs="Times New Roman"/>
          <w:sz w:val="28"/>
          <w:szCs w:val="28"/>
        </w:rPr>
        <w:t>Prohibition of Trafficking in Persons Act</w:t>
      </w:r>
      <w:r w:rsidR="005B0FAE">
        <w:rPr>
          <w:rFonts w:ascii="Times New Roman" w:hAnsi="Times New Roman" w:cs="Times New Roman"/>
          <w:sz w:val="28"/>
          <w:szCs w:val="28"/>
        </w:rPr>
        <w:t xml:space="preserve"> </w:t>
      </w:r>
      <w:r w:rsidR="005B0FAE" w:rsidRPr="005B0FAE">
        <w:rPr>
          <w:rFonts w:ascii="Times New Roman" w:hAnsi="Times New Roman" w:cs="Times New Roman"/>
          <w:sz w:val="28"/>
          <w:szCs w:val="28"/>
        </w:rPr>
        <w:t>2017</w:t>
      </w:r>
      <w:r w:rsidR="005B0FAE">
        <w:rPr>
          <w:rFonts w:ascii="Times New Roman" w:hAnsi="Times New Roman" w:cs="Times New Roman"/>
          <w:sz w:val="28"/>
          <w:szCs w:val="28"/>
        </w:rPr>
        <w:t xml:space="preserve"> and </w:t>
      </w:r>
      <w:r w:rsidR="00207C57">
        <w:rPr>
          <w:rFonts w:ascii="Times New Roman" w:hAnsi="Times New Roman" w:cs="Times New Roman"/>
          <w:sz w:val="28"/>
          <w:szCs w:val="28"/>
        </w:rPr>
        <w:t>establish</w:t>
      </w:r>
      <w:r w:rsidR="005B0FAE">
        <w:rPr>
          <w:rFonts w:ascii="Times New Roman" w:hAnsi="Times New Roman" w:cs="Times New Roman"/>
          <w:sz w:val="28"/>
          <w:szCs w:val="28"/>
        </w:rPr>
        <w:t>ing</w:t>
      </w:r>
      <w:r w:rsidR="00207C57">
        <w:rPr>
          <w:rFonts w:ascii="Times New Roman" w:hAnsi="Times New Roman" w:cs="Times New Roman"/>
          <w:sz w:val="28"/>
          <w:szCs w:val="28"/>
        </w:rPr>
        <w:t xml:space="preserve"> </w:t>
      </w:r>
      <w:r>
        <w:rPr>
          <w:rFonts w:ascii="Times New Roman" w:hAnsi="Times New Roman" w:cs="Times New Roman"/>
          <w:sz w:val="28"/>
          <w:szCs w:val="28"/>
        </w:rPr>
        <w:t xml:space="preserve">a National Taskforce on Human Trafficking. </w:t>
      </w:r>
      <w:r w:rsidR="00207C57">
        <w:rPr>
          <w:rFonts w:ascii="Times New Roman" w:hAnsi="Times New Roman" w:cs="Times New Roman"/>
          <w:sz w:val="28"/>
          <w:szCs w:val="28"/>
        </w:rPr>
        <w:t xml:space="preserve">We also acknowledge the Marshall Island’s efforts to </w:t>
      </w:r>
      <w:r w:rsidR="00637D87">
        <w:rPr>
          <w:rFonts w:ascii="Times New Roman" w:hAnsi="Times New Roman" w:cs="Times New Roman"/>
          <w:sz w:val="28"/>
          <w:szCs w:val="28"/>
        </w:rPr>
        <w:t>assist</w:t>
      </w:r>
      <w:r w:rsidR="00207C57">
        <w:rPr>
          <w:rFonts w:ascii="Times New Roman" w:hAnsi="Times New Roman" w:cs="Times New Roman"/>
          <w:sz w:val="28"/>
          <w:szCs w:val="28"/>
        </w:rPr>
        <w:t xml:space="preserve"> victims of trafficking.</w:t>
      </w:r>
      <w:r w:rsidR="00637D87">
        <w:rPr>
          <w:rFonts w:ascii="Times New Roman" w:hAnsi="Times New Roman" w:cs="Times New Roman"/>
          <w:sz w:val="28"/>
          <w:szCs w:val="28"/>
        </w:rPr>
        <w:t xml:space="preserve"> </w:t>
      </w:r>
      <w:r w:rsidRPr="00DB5691">
        <w:rPr>
          <w:rFonts w:ascii="Times New Roman" w:hAnsi="Times New Roman" w:cs="Times New Roman"/>
          <w:b/>
          <w:bCs/>
          <w:sz w:val="28"/>
          <w:szCs w:val="28"/>
        </w:rPr>
        <w:t>Singapore recommends that the Marshall Islands</w:t>
      </w:r>
      <w:r w:rsidR="00637D87">
        <w:rPr>
          <w:rFonts w:ascii="Times New Roman" w:hAnsi="Times New Roman" w:cs="Times New Roman"/>
          <w:b/>
          <w:bCs/>
          <w:sz w:val="28"/>
          <w:szCs w:val="28"/>
        </w:rPr>
        <w:t>, in cooperation with international partners as appropriate,</w:t>
      </w:r>
      <w:r w:rsidRPr="00DB5691">
        <w:rPr>
          <w:rFonts w:ascii="Times New Roman" w:hAnsi="Times New Roman" w:cs="Times New Roman"/>
          <w:b/>
          <w:bCs/>
          <w:sz w:val="28"/>
          <w:szCs w:val="28"/>
        </w:rPr>
        <w:t xml:space="preserve"> ensure</w:t>
      </w:r>
      <w:r>
        <w:rPr>
          <w:rFonts w:ascii="Times New Roman" w:hAnsi="Times New Roman" w:cs="Times New Roman"/>
          <w:b/>
          <w:bCs/>
          <w:sz w:val="28"/>
          <w:szCs w:val="28"/>
        </w:rPr>
        <w:t>s</w:t>
      </w:r>
      <w:r w:rsidR="00637D87">
        <w:rPr>
          <w:rFonts w:ascii="Times New Roman" w:hAnsi="Times New Roman" w:cs="Times New Roman"/>
          <w:b/>
          <w:bCs/>
          <w:sz w:val="28"/>
          <w:szCs w:val="28"/>
        </w:rPr>
        <w:t xml:space="preserve"> adequate training for its judicial, prosecutorial and law enforcement officials on hearing, prosecuting and investigating TIP cases</w:t>
      </w:r>
      <w:r w:rsidRPr="00DB5691">
        <w:rPr>
          <w:rFonts w:ascii="Times New Roman" w:hAnsi="Times New Roman" w:cs="Times New Roman"/>
          <w:b/>
          <w:bCs/>
          <w:sz w:val="28"/>
          <w:szCs w:val="28"/>
        </w:rPr>
        <w:t xml:space="preserve">. </w:t>
      </w:r>
    </w:p>
    <w:p w14:paraId="6BFEBB1C" w14:textId="77777777" w:rsidR="00DB5691" w:rsidRDefault="00DB5691" w:rsidP="00116E5B">
      <w:pPr>
        <w:ind w:firstLine="720"/>
        <w:jc w:val="both"/>
        <w:rPr>
          <w:rFonts w:ascii="Times New Roman" w:hAnsi="Times New Roman" w:cs="Times New Roman"/>
          <w:sz w:val="28"/>
          <w:szCs w:val="28"/>
        </w:rPr>
      </w:pPr>
    </w:p>
    <w:p w14:paraId="265D019B" w14:textId="77777777" w:rsidR="00824617" w:rsidRPr="0049143B" w:rsidRDefault="00B14D93" w:rsidP="00B147DA">
      <w:pPr>
        <w:jc w:val="both"/>
        <w:rPr>
          <w:rFonts w:ascii="Times New Roman" w:hAnsi="Times New Roman" w:cs="Times New Roman"/>
          <w:b/>
          <w:bCs/>
          <w:sz w:val="28"/>
          <w:szCs w:val="28"/>
        </w:rPr>
      </w:pPr>
      <w:r>
        <w:rPr>
          <w:rFonts w:ascii="Times New Roman" w:hAnsi="Times New Roman" w:cs="Times New Roman"/>
          <w:sz w:val="28"/>
          <w:szCs w:val="28"/>
        </w:rPr>
        <w:tab/>
        <w:t xml:space="preserve">We </w:t>
      </w:r>
      <w:r w:rsidR="00824617">
        <w:rPr>
          <w:rFonts w:ascii="Times New Roman" w:hAnsi="Times New Roman" w:cs="Times New Roman"/>
          <w:sz w:val="28"/>
          <w:szCs w:val="28"/>
        </w:rPr>
        <w:t>also</w:t>
      </w:r>
      <w:r>
        <w:rPr>
          <w:rFonts w:ascii="Times New Roman" w:hAnsi="Times New Roman" w:cs="Times New Roman"/>
          <w:sz w:val="28"/>
          <w:szCs w:val="28"/>
        </w:rPr>
        <w:t xml:space="preserve"> note the </w:t>
      </w:r>
      <w:r w:rsidR="00824617">
        <w:rPr>
          <w:rFonts w:ascii="Times New Roman" w:hAnsi="Times New Roman" w:cs="Times New Roman"/>
          <w:sz w:val="28"/>
          <w:szCs w:val="28"/>
        </w:rPr>
        <w:t>concrete steps</w:t>
      </w:r>
      <w:r>
        <w:rPr>
          <w:rFonts w:ascii="Times New Roman" w:hAnsi="Times New Roman" w:cs="Times New Roman"/>
          <w:sz w:val="28"/>
          <w:szCs w:val="28"/>
        </w:rPr>
        <w:t xml:space="preserve"> that have been taken to promote and protect the rights of women and girls in the Marshall Islands, such as through the introduction of the Gender Equality Act in 2019 and working with relevant stakeholders to design the National Gender Mainstreaming Policy 2015 – 2019. </w:t>
      </w:r>
      <w:r w:rsidRPr="0049143B">
        <w:rPr>
          <w:rFonts w:ascii="Times New Roman" w:hAnsi="Times New Roman" w:cs="Times New Roman"/>
          <w:b/>
          <w:bCs/>
          <w:sz w:val="28"/>
          <w:szCs w:val="28"/>
        </w:rPr>
        <w:t>Singapore recommends that the Marshall Islands continue</w:t>
      </w:r>
      <w:r w:rsidR="00824617">
        <w:rPr>
          <w:rFonts w:ascii="Times New Roman" w:hAnsi="Times New Roman" w:cs="Times New Roman"/>
          <w:b/>
          <w:bCs/>
          <w:sz w:val="28"/>
          <w:szCs w:val="28"/>
        </w:rPr>
        <w:t>s</w:t>
      </w:r>
      <w:r w:rsidRPr="0049143B">
        <w:rPr>
          <w:rFonts w:ascii="Times New Roman" w:hAnsi="Times New Roman" w:cs="Times New Roman"/>
          <w:b/>
          <w:bCs/>
          <w:sz w:val="28"/>
          <w:szCs w:val="28"/>
        </w:rPr>
        <w:t xml:space="preserve"> to work with </w:t>
      </w:r>
      <w:r w:rsidR="00824617">
        <w:rPr>
          <w:rFonts w:ascii="Times New Roman" w:hAnsi="Times New Roman" w:cs="Times New Roman"/>
          <w:b/>
          <w:bCs/>
          <w:sz w:val="28"/>
          <w:szCs w:val="28"/>
        </w:rPr>
        <w:t xml:space="preserve">all </w:t>
      </w:r>
      <w:r w:rsidRPr="0049143B">
        <w:rPr>
          <w:rFonts w:ascii="Times New Roman" w:hAnsi="Times New Roman" w:cs="Times New Roman"/>
          <w:b/>
          <w:bCs/>
          <w:sz w:val="28"/>
          <w:szCs w:val="28"/>
        </w:rPr>
        <w:t xml:space="preserve">relevant stakeholders to </w:t>
      </w:r>
      <w:r w:rsidR="00824617">
        <w:rPr>
          <w:rFonts w:ascii="Times New Roman" w:hAnsi="Times New Roman" w:cs="Times New Roman"/>
          <w:b/>
          <w:bCs/>
          <w:sz w:val="28"/>
          <w:szCs w:val="28"/>
        </w:rPr>
        <w:t xml:space="preserve">increase </w:t>
      </w:r>
      <w:r w:rsidR="0049143B" w:rsidRPr="0049143B">
        <w:rPr>
          <w:rFonts w:ascii="Times New Roman" w:hAnsi="Times New Roman" w:cs="Times New Roman"/>
          <w:b/>
          <w:bCs/>
          <w:sz w:val="28"/>
          <w:szCs w:val="28"/>
        </w:rPr>
        <w:t>societal awareness</w:t>
      </w:r>
      <w:r w:rsidR="00824617">
        <w:rPr>
          <w:rFonts w:ascii="Times New Roman" w:hAnsi="Times New Roman" w:cs="Times New Roman"/>
          <w:b/>
          <w:bCs/>
          <w:sz w:val="28"/>
          <w:szCs w:val="28"/>
        </w:rPr>
        <w:t xml:space="preserve"> and buy-in to eliminate discrimination, including violence and negative stereotypes, against women</w:t>
      </w:r>
      <w:r w:rsidR="0049143B" w:rsidRPr="0049143B">
        <w:rPr>
          <w:rFonts w:ascii="Times New Roman" w:hAnsi="Times New Roman" w:cs="Times New Roman"/>
          <w:b/>
          <w:bCs/>
          <w:sz w:val="28"/>
          <w:szCs w:val="28"/>
        </w:rPr>
        <w:t xml:space="preserve">. </w:t>
      </w:r>
      <w:r w:rsidRPr="0049143B">
        <w:rPr>
          <w:rFonts w:ascii="Times New Roman" w:hAnsi="Times New Roman" w:cs="Times New Roman"/>
          <w:b/>
          <w:bCs/>
          <w:sz w:val="28"/>
          <w:szCs w:val="28"/>
        </w:rPr>
        <w:tab/>
      </w:r>
    </w:p>
    <w:p w14:paraId="59136874" w14:textId="77777777" w:rsidR="00B147DA" w:rsidRDefault="00116E5B" w:rsidP="00116E5B">
      <w:pPr>
        <w:jc w:val="both"/>
        <w:rPr>
          <w:rFonts w:ascii="Times New Roman" w:hAnsi="Times New Roman" w:cs="Times New Roman"/>
          <w:sz w:val="28"/>
          <w:szCs w:val="28"/>
        </w:rPr>
      </w:pPr>
      <w:r>
        <w:rPr>
          <w:rFonts w:ascii="Times New Roman" w:hAnsi="Times New Roman" w:cs="Times New Roman"/>
          <w:sz w:val="28"/>
          <w:szCs w:val="28"/>
        </w:rPr>
        <w:tab/>
        <w:t>As a fellow small</w:t>
      </w:r>
      <w:r w:rsidR="00B147DA">
        <w:rPr>
          <w:rFonts w:ascii="Times New Roman" w:hAnsi="Times New Roman" w:cs="Times New Roman"/>
          <w:sz w:val="28"/>
          <w:szCs w:val="28"/>
        </w:rPr>
        <w:t xml:space="preserve"> island</w:t>
      </w:r>
      <w:r>
        <w:rPr>
          <w:rFonts w:ascii="Times New Roman" w:hAnsi="Times New Roman" w:cs="Times New Roman"/>
          <w:sz w:val="28"/>
          <w:szCs w:val="28"/>
        </w:rPr>
        <w:t xml:space="preserve"> state, </w:t>
      </w:r>
      <w:r w:rsidR="00B147DA">
        <w:rPr>
          <w:rFonts w:ascii="Times New Roman" w:hAnsi="Times New Roman" w:cs="Times New Roman"/>
          <w:sz w:val="28"/>
          <w:szCs w:val="28"/>
        </w:rPr>
        <w:t>Singapore wishes the Marshall Islands success in its efforts to overcome the challenges</w:t>
      </w:r>
      <w:r w:rsidR="00637D87">
        <w:rPr>
          <w:rFonts w:ascii="Times New Roman" w:hAnsi="Times New Roman" w:cs="Times New Roman"/>
          <w:sz w:val="28"/>
          <w:szCs w:val="28"/>
        </w:rPr>
        <w:t xml:space="preserve"> it faces from climate change</w:t>
      </w:r>
      <w:r w:rsidR="00923845">
        <w:rPr>
          <w:rFonts w:ascii="Times New Roman" w:hAnsi="Times New Roman" w:cs="Times New Roman"/>
          <w:sz w:val="28"/>
          <w:szCs w:val="28"/>
        </w:rPr>
        <w:t>,</w:t>
      </w:r>
      <w:r w:rsidR="00B147DA">
        <w:rPr>
          <w:rFonts w:ascii="Times New Roman" w:hAnsi="Times New Roman" w:cs="Times New Roman"/>
          <w:sz w:val="28"/>
          <w:szCs w:val="28"/>
        </w:rPr>
        <w:t xml:space="preserve"> and achieve its human rights and development goals. </w:t>
      </w:r>
    </w:p>
    <w:p w14:paraId="589B1F7A" w14:textId="77777777" w:rsidR="00116E5B" w:rsidRDefault="00116E5B" w:rsidP="00116E5B">
      <w:pPr>
        <w:jc w:val="both"/>
        <w:rPr>
          <w:rFonts w:ascii="Times New Roman" w:hAnsi="Times New Roman" w:cs="Times New Roman"/>
          <w:sz w:val="28"/>
          <w:szCs w:val="28"/>
        </w:rPr>
      </w:pPr>
    </w:p>
    <w:p w14:paraId="52137664" w14:textId="77777777" w:rsidR="00116E5B" w:rsidRDefault="00116E5B" w:rsidP="00116E5B">
      <w:pPr>
        <w:ind w:firstLine="720"/>
        <w:jc w:val="both"/>
        <w:rPr>
          <w:rFonts w:ascii="Times New Roman" w:hAnsi="Times New Roman" w:cs="Times New Roman"/>
          <w:sz w:val="28"/>
          <w:szCs w:val="28"/>
        </w:rPr>
      </w:pPr>
      <w:r>
        <w:rPr>
          <w:rFonts w:ascii="Times New Roman" w:hAnsi="Times New Roman" w:cs="Times New Roman"/>
          <w:sz w:val="28"/>
          <w:szCs w:val="28"/>
        </w:rPr>
        <w:t xml:space="preserve">Thank you, </w:t>
      </w:r>
      <w:proofErr w:type="spellStart"/>
      <w:r>
        <w:rPr>
          <w:rFonts w:ascii="Times New Roman" w:hAnsi="Times New Roman" w:cs="Times New Roman"/>
          <w:sz w:val="28"/>
          <w:szCs w:val="28"/>
        </w:rPr>
        <w:t>Mdm</w:t>
      </w:r>
      <w:proofErr w:type="spellEnd"/>
      <w:r>
        <w:rPr>
          <w:rFonts w:ascii="Times New Roman" w:hAnsi="Times New Roman" w:cs="Times New Roman"/>
          <w:sz w:val="28"/>
          <w:szCs w:val="28"/>
        </w:rPr>
        <w:t xml:space="preserve"> President.</w:t>
      </w:r>
    </w:p>
    <w:p w14:paraId="4FB1C9D2" w14:textId="77777777" w:rsidR="00116E5B" w:rsidRDefault="00116E5B" w:rsidP="00116E5B">
      <w:pPr>
        <w:ind w:firstLine="720"/>
        <w:jc w:val="both"/>
        <w:rPr>
          <w:rFonts w:ascii="Times New Roman" w:hAnsi="Times New Roman" w:cs="Times New Roman"/>
          <w:sz w:val="28"/>
          <w:szCs w:val="28"/>
        </w:rPr>
      </w:pPr>
    </w:p>
    <w:p w14:paraId="729861EA" w14:textId="77777777" w:rsidR="00116E5B" w:rsidRDefault="00116E5B" w:rsidP="00116E5B">
      <w:pPr>
        <w:ind w:firstLine="720"/>
        <w:jc w:val="center"/>
      </w:pPr>
      <w:r>
        <w:rPr>
          <w:rFonts w:ascii="Times New Roman" w:hAnsi="Times New Roman" w:cs="Times New Roman"/>
          <w:sz w:val="28"/>
          <w:szCs w:val="28"/>
        </w:rPr>
        <w:t>.     .     .     .     .</w:t>
      </w:r>
    </w:p>
    <w:p w14:paraId="5AF14C09" w14:textId="77777777" w:rsidR="00545771" w:rsidRDefault="00545771"/>
    <w:sectPr w:rsidR="005457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D5BA3" w14:textId="77777777" w:rsidR="0008309B" w:rsidRDefault="0008309B" w:rsidP="007F529B">
      <w:r>
        <w:separator/>
      </w:r>
    </w:p>
  </w:endnote>
  <w:endnote w:type="continuationSeparator" w:id="0">
    <w:p w14:paraId="6CF223F5" w14:textId="77777777" w:rsidR="0008309B" w:rsidRDefault="0008309B" w:rsidP="007F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60C7A" w14:textId="77777777" w:rsidR="0008309B" w:rsidRDefault="0008309B" w:rsidP="007F529B">
      <w:r>
        <w:separator/>
      </w:r>
    </w:p>
  </w:footnote>
  <w:footnote w:type="continuationSeparator" w:id="0">
    <w:p w14:paraId="6E5D0CA9" w14:textId="77777777" w:rsidR="0008309B" w:rsidRDefault="0008309B" w:rsidP="007F5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5B"/>
    <w:rsid w:val="000445E8"/>
    <w:rsid w:val="0008309B"/>
    <w:rsid w:val="000C2F75"/>
    <w:rsid w:val="00116E5B"/>
    <w:rsid w:val="00207C57"/>
    <w:rsid w:val="002A1278"/>
    <w:rsid w:val="0049143B"/>
    <w:rsid w:val="00545771"/>
    <w:rsid w:val="005B0FAE"/>
    <w:rsid w:val="00615604"/>
    <w:rsid w:val="00637D87"/>
    <w:rsid w:val="0064560E"/>
    <w:rsid w:val="00777605"/>
    <w:rsid w:val="007F529B"/>
    <w:rsid w:val="00824617"/>
    <w:rsid w:val="00923845"/>
    <w:rsid w:val="00A10CB5"/>
    <w:rsid w:val="00AA1F63"/>
    <w:rsid w:val="00B147DA"/>
    <w:rsid w:val="00B14D93"/>
    <w:rsid w:val="00CF050F"/>
    <w:rsid w:val="00D8710B"/>
    <w:rsid w:val="00DB5691"/>
    <w:rsid w:val="00E51860"/>
    <w:rsid w:val="00E90174"/>
    <w:rsid w:val="00F0626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68641"/>
  <w15:chartTrackingRefBased/>
  <w15:docId w15:val="{D465837F-F301-45F6-86F6-887F1427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E5B"/>
    <w:pPr>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29B"/>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5B0FAE"/>
    <w:rPr>
      <w:sz w:val="16"/>
      <w:szCs w:val="16"/>
    </w:rPr>
  </w:style>
  <w:style w:type="paragraph" w:styleId="CommentText">
    <w:name w:val="annotation text"/>
    <w:basedOn w:val="Normal"/>
    <w:link w:val="CommentTextChar"/>
    <w:uiPriority w:val="99"/>
    <w:semiHidden/>
    <w:unhideWhenUsed/>
    <w:rsid w:val="005B0FAE"/>
    <w:rPr>
      <w:sz w:val="20"/>
      <w:szCs w:val="20"/>
    </w:rPr>
  </w:style>
  <w:style w:type="character" w:customStyle="1" w:styleId="CommentTextChar">
    <w:name w:val="Comment Text Char"/>
    <w:basedOn w:val="DefaultParagraphFont"/>
    <w:link w:val="CommentText"/>
    <w:uiPriority w:val="99"/>
    <w:semiHidden/>
    <w:rsid w:val="005B0FAE"/>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B0FAE"/>
    <w:rPr>
      <w:b/>
      <w:bCs/>
    </w:rPr>
  </w:style>
  <w:style w:type="character" w:customStyle="1" w:styleId="CommentSubjectChar">
    <w:name w:val="Comment Subject Char"/>
    <w:basedOn w:val="CommentTextChar"/>
    <w:link w:val="CommentSubject"/>
    <w:uiPriority w:val="99"/>
    <w:semiHidden/>
    <w:rsid w:val="005B0FAE"/>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icons.template-images.com/images/?id=Rxeg2b8bHv3Or_wvCTsUeFsQEfQyWbgrXcwgJ9Hh1q-kPZ5444QkQBgZbRNPSczUeFdOhnP2uXtd417RVyHwoRdxloJVb1jC7twESC9ZVgpztmDaebMHDJ9fSIlparEB"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3AD634-F30A-43F7-AC1B-CACCF78D8CF5}"/>
</file>

<file path=customXml/itemProps2.xml><?xml version="1.0" encoding="utf-8"?>
<ds:datastoreItem xmlns:ds="http://schemas.openxmlformats.org/officeDocument/2006/customXml" ds:itemID="{C10203F3-9B8E-4B79-8BDF-51C539153D14}"/>
</file>

<file path=customXml/itemProps3.xml><?xml version="1.0" encoding="utf-8"?>
<ds:datastoreItem xmlns:ds="http://schemas.openxmlformats.org/officeDocument/2006/customXml" ds:itemID="{E7BB3E31-B2D1-439C-B181-D0591AEEE672}"/>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NG (MFA)</dc:creator>
  <cp:keywords/>
  <dc:description/>
  <cp:lastModifiedBy>Daniel Ng</cp:lastModifiedBy>
  <cp:revision>2</cp:revision>
  <dcterms:created xsi:type="dcterms:W3CDTF">2020-11-06T15:51:00Z</dcterms:created>
  <dcterms:modified xsi:type="dcterms:W3CDTF">2020-11-06T15:51:00Z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MFA-DanielNG@soe.sgnet.gov.sg</vt:lpwstr>
  </property>
  <property fmtid="{D5CDD505-2E9C-101B-9397-08002B2CF9AE}" pid="5" name="MSIP_Label_3f9331f7-95a2-472a-92bc-d73219eb516b_SetDate">
    <vt:lpwstr>2020-10-26T22:32:24.2630986Z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4868e840-3cf6-42e4-8f9d-f88889ee9094</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MFA-DanielNG@soe.sgnet.gov.sg</vt:lpwstr>
  </property>
  <property fmtid="{D5CDD505-2E9C-101B-9397-08002B2CF9AE}" pid="13" name="MSIP_Label_4f288355-fb4c-44cd-b9ca-40cfc2aee5f8_SetDate">
    <vt:lpwstr>2020-10-26T22:32:24.2630986Z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4868e840-3cf6-42e4-8f9d-f88889ee9094</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0x01010037C5AC3008AAB14799B0F32C039A8199</vt:lpwstr>
  </property>
</Properties>
</file>