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CD34C5" w:rsidRDefault="00316E0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316E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EC4252">
        <w:rPr>
          <w:rFonts w:ascii="Times New Roman" w:hAnsi="Times New Roman" w:cs="Times New Roman"/>
          <w:b/>
          <w:sz w:val="24"/>
          <w:szCs w:val="24"/>
        </w:rPr>
        <w:t>the United States of America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96265F" w:rsidRDefault="00EC4252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23A33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96265F" w:rsidRPr="00316E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4831" w:rsidRPr="00316E0F">
        <w:rPr>
          <w:rFonts w:ascii="Times New Roman" w:hAnsi="Times New Roman" w:cs="Times New Roman"/>
          <w:b/>
          <w:sz w:val="24"/>
          <w:szCs w:val="24"/>
        </w:rPr>
        <w:t>20</w:t>
      </w:r>
    </w:p>
    <w:p w:rsidR="00E67030" w:rsidRDefault="00E67030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EC4252">
        <w:rPr>
          <w:rFonts w:ascii="Times New Roman" w:hAnsi="Times New Roman" w:cs="Times New Roman"/>
          <w:sz w:val="24"/>
          <w:szCs w:val="24"/>
        </w:rPr>
        <w:t>the USA and thanks them for their</w:t>
      </w:r>
      <w:r w:rsidRPr="0096265F">
        <w:rPr>
          <w:rFonts w:ascii="Times New Roman" w:hAnsi="Times New Roman" w:cs="Times New Roman"/>
          <w:sz w:val="24"/>
          <w:szCs w:val="24"/>
        </w:rPr>
        <w:t xml:space="preserve"> presentation.</w:t>
      </w:r>
    </w:p>
    <w:p w:rsidR="009F49A7" w:rsidRDefault="009F49A7" w:rsidP="009F4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A7" w:rsidRDefault="009F49A7" w:rsidP="009F4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strongly believes that the international community </w:t>
      </w:r>
      <w:proofErr w:type="gramStart"/>
      <w:r>
        <w:rPr>
          <w:rFonts w:ascii="Times New Roman" w:hAnsi="Times New Roman" w:cs="Times New Roman"/>
          <w:sz w:val="24"/>
          <w:szCs w:val="24"/>
        </w:rPr>
        <w:t>is best 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all voices are heard around the table. We therefore encourage the US administration to re-engage with the HRC and all of its mechanisms.</w:t>
      </w:r>
    </w:p>
    <w:p w:rsidR="009F49A7" w:rsidRDefault="009F49A7" w:rsidP="009F4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A3" w:rsidRDefault="005B0396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welcomes progress made since the last UPR cycle, including </w:t>
      </w:r>
      <w:r w:rsidR="00EC3BC8" w:rsidRPr="00EC3BC8">
        <w:rPr>
          <w:rFonts w:ascii="Times New Roman" w:hAnsi="Times New Roman" w:cs="Times New Roman"/>
          <w:sz w:val="24"/>
          <w:szCs w:val="24"/>
        </w:rPr>
        <w:t>the passage of the Juvenile Reform Act of 2018</w:t>
      </w:r>
      <w:r w:rsidR="009F49A7">
        <w:rPr>
          <w:rFonts w:ascii="Times New Roman" w:hAnsi="Times New Roman" w:cs="Times New Roman"/>
          <w:sz w:val="24"/>
          <w:szCs w:val="24"/>
        </w:rPr>
        <w:t>,</w:t>
      </w:r>
      <w:r w:rsidR="008C1B44">
        <w:rPr>
          <w:rFonts w:ascii="Times New Roman" w:hAnsi="Times New Roman" w:cs="Times New Roman"/>
          <w:sz w:val="24"/>
          <w:szCs w:val="24"/>
        </w:rPr>
        <w:t xml:space="preserve"> and </w:t>
      </w:r>
      <w:r w:rsidR="007A79ED">
        <w:rPr>
          <w:rFonts w:ascii="Times New Roman" w:hAnsi="Times New Roman" w:cs="Times New Roman"/>
          <w:sz w:val="24"/>
          <w:szCs w:val="24"/>
        </w:rPr>
        <w:t xml:space="preserve">we </w:t>
      </w:r>
      <w:r w:rsidR="008C1B44">
        <w:rPr>
          <w:rFonts w:ascii="Times New Roman" w:hAnsi="Times New Roman" w:cs="Times New Roman"/>
          <w:sz w:val="24"/>
          <w:szCs w:val="24"/>
        </w:rPr>
        <w:t>encourage its full implementation</w:t>
      </w:r>
      <w:r w:rsidR="00EC3BC8" w:rsidRPr="00EC3BC8">
        <w:rPr>
          <w:rFonts w:ascii="Times New Roman" w:hAnsi="Times New Roman" w:cs="Times New Roman"/>
          <w:sz w:val="24"/>
          <w:szCs w:val="24"/>
        </w:rPr>
        <w:t>.</w:t>
      </w:r>
      <w:r w:rsidR="00EC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A7" w:rsidRDefault="009F49A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52" w:rsidRDefault="007A79ED" w:rsidP="00960FC4">
      <w:p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 relation to the death penalty, </w:t>
      </w:r>
      <w:r w:rsidR="00EC4252" w:rsidRPr="00EC4252">
        <w:rPr>
          <w:rFonts w:ascii="Times New Roman" w:hAnsi="Times New Roman" w:cs="Times New Roman"/>
          <w:sz w:val="24"/>
          <w:szCs w:val="24"/>
        </w:rPr>
        <w:t xml:space="preserve">Ireland notes with deep concern the </w:t>
      </w:r>
      <w:r w:rsidR="00D64533">
        <w:rPr>
          <w:rFonts w:ascii="Times New Roman" w:hAnsi="Times New Roman" w:cs="Times New Roman"/>
          <w:sz w:val="24"/>
          <w:szCs w:val="24"/>
        </w:rPr>
        <w:t xml:space="preserve">resumption of federal executions </w:t>
      </w:r>
      <w:r w:rsidR="00EC4252" w:rsidRPr="00EC4252">
        <w:rPr>
          <w:rFonts w:ascii="Times New Roman" w:hAnsi="Times New Roman" w:cs="Times New Roman"/>
          <w:sz w:val="24"/>
          <w:szCs w:val="24"/>
        </w:rPr>
        <w:t>since June 2020</w:t>
      </w:r>
      <w:r w:rsidR="009F49A7">
        <w:rPr>
          <w:rFonts w:ascii="Times New Roman" w:hAnsi="Times New Roman" w:cs="Times New Roman"/>
          <w:sz w:val="24"/>
          <w:szCs w:val="24"/>
        </w:rPr>
        <w:t>.</w:t>
      </w:r>
      <w:r w:rsidR="00EC3BC8" w:rsidRPr="00EC3BC8">
        <w:t xml:space="preserve"> </w:t>
      </w:r>
    </w:p>
    <w:p w:rsidR="009F49A7" w:rsidRDefault="009F49A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following recommendations:</w:t>
      </w:r>
    </w:p>
    <w:p w:rsidR="009F49A7" w:rsidRDefault="00EC4252" w:rsidP="00EC425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Immediately introduce </w:t>
      </w:r>
      <w:r w:rsidRPr="00EC4252">
        <w:rPr>
          <w:sz w:val="24"/>
          <w:szCs w:val="24"/>
        </w:rPr>
        <w:t>a moratori</w:t>
      </w:r>
      <w:r>
        <w:rPr>
          <w:sz w:val="24"/>
          <w:szCs w:val="24"/>
        </w:rPr>
        <w:t>um on the federal death penalty and cease the sentencing of life without parole for juvenile offenders.</w:t>
      </w:r>
    </w:p>
    <w:p w:rsidR="009F49A7" w:rsidRDefault="00B4417E" w:rsidP="00960F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D64533">
        <w:rPr>
          <w:sz w:val="24"/>
          <w:szCs w:val="24"/>
        </w:rPr>
        <w:t>R</w:t>
      </w:r>
      <w:r w:rsidR="008C1B44" w:rsidRPr="00D64533">
        <w:rPr>
          <w:sz w:val="24"/>
          <w:szCs w:val="24"/>
        </w:rPr>
        <w:t xml:space="preserve">everse </w:t>
      </w:r>
      <w:r w:rsidR="002D6E3A">
        <w:rPr>
          <w:sz w:val="24"/>
          <w:szCs w:val="24"/>
        </w:rPr>
        <w:t>all measures</w:t>
      </w:r>
      <w:r w:rsidR="008C1B44" w:rsidRPr="00D64533">
        <w:rPr>
          <w:sz w:val="24"/>
          <w:szCs w:val="24"/>
        </w:rPr>
        <w:t xml:space="preserve"> against</w:t>
      </w:r>
      <w:r w:rsidR="002D6E3A">
        <w:rPr>
          <w:sz w:val="24"/>
          <w:szCs w:val="24"/>
        </w:rPr>
        <w:t xml:space="preserve"> the</w:t>
      </w:r>
      <w:r w:rsidR="008C1B44" w:rsidRPr="00D64533">
        <w:rPr>
          <w:sz w:val="24"/>
          <w:szCs w:val="24"/>
        </w:rPr>
        <w:t xml:space="preserve"> ICC</w:t>
      </w:r>
      <w:r w:rsidR="002D6E3A">
        <w:rPr>
          <w:sz w:val="24"/>
          <w:szCs w:val="24"/>
        </w:rPr>
        <w:t>, its</w:t>
      </w:r>
      <w:r w:rsidR="008C1B44" w:rsidRPr="00D64533">
        <w:rPr>
          <w:sz w:val="24"/>
          <w:szCs w:val="24"/>
        </w:rPr>
        <w:t xml:space="preserve"> </w:t>
      </w:r>
      <w:r w:rsidR="002D6E3A">
        <w:rPr>
          <w:sz w:val="24"/>
          <w:szCs w:val="24"/>
        </w:rPr>
        <w:t>officials and staff.</w:t>
      </w:r>
    </w:p>
    <w:p w:rsidR="002D6E3A" w:rsidRPr="002D6E3A" w:rsidRDefault="002D6E3A" w:rsidP="002D6E3A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430F35" w:rsidRPr="0096265F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8C1B44">
        <w:rPr>
          <w:rFonts w:ascii="Times New Roman" w:hAnsi="Times New Roman" w:cs="Times New Roman"/>
          <w:sz w:val="24"/>
          <w:szCs w:val="24"/>
        </w:rPr>
        <w:t>the USA</w:t>
      </w:r>
      <w:r w:rsidR="00316E0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very success with this UPR cycle</w:t>
      </w:r>
      <w:r w:rsidR="00316E0F">
        <w:rPr>
          <w:rFonts w:ascii="Times New Roman" w:hAnsi="Times New Roman" w:cs="Times New Roman"/>
          <w:sz w:val="24"/>
          <w:szCs w:val="24"/>
        </w:rPr>
        <w:t>.</w:t>
      </w:r>
    </w:p>
    <w:p w:rsidR="007F674F" w:rsidRPr="004F5AA8" w:rsidRDefault="008737F6" w:rsidP="00960F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5AA8">
        <w:rPr>
          <w:rFonts w:ascii="Times New Roman" w:hAnsi="Times New Roman" w:cs="Times New Roman"/>
          <w:sz w:val="24"/>
          <w:szCs w:val="24"/>
        </w:rPr>
        <w:t>Thank you.</w:t>
      </w:r>
    </w:p>
    <w:sectPr w:rsidR="007F674F" w:rsidRPr="004F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547EE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E06E6"/>
    <w:rsid w:val="001E3401"/>
    <w:rsid w:val="001F170E"/>
    <w:rsid w:val="00205919"/>
    <w:rsid w:val="002321B9"/>
    <w:rsid w:val="002A2A72"/>
    <w:rsid w:val="002C5EEE"/>
    <w:rsid w:val="002D14F2"/>
    <w:rsid w:val="002D6E3A"/>
    <w:rsid w:val="002E677D"/>
    <w:rsid w:val="002F57FB"/>
    <w:rsid w:val="002F71D1"/>
    <w:rsid w:val="00316E0F"/>
    <w:rsid w:val="0032543B"/>
    <w:rsid w:val="00331C06"/>
    <w:rsid w:val="00333C61"/>
    <w:rsid w:val="00340227"/>
    <w:rsid w:val="0037255F"/>
    <w:rsid w:val="003C3B40"/>
    <w:rsid w:val="003F53A2"/>
    <w:rsid w:val="00406AFE"/>
    <w:rsid w:val="00425CED"/>
    <w:rsid w:val="00430F35"/>
    <w:rsid w:val="00471DF9"/>
    <w:rsid w:val="004857B3"/>
    <w:rsid w:val="004A790B"/>
    <w:rsid w:val="004F107B"/>
    <w:rsid w:val="004F5AA8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5B0396"/>
    <w:rsid w:val="005C7BE9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165F"/>
    <w:rsid w:val="006C37EC"/>
    <w:rsid w:val="006C450F"/>
    <w:rsid w:val="006D7E1F"/>
    <w:rsid w:val="006E0CB4"/>
    <w:rsid w:val="006F1204"/>
    <w:rsid w:val="006F4CDE"/>
    <w:rsid w:val="00723A33"/>
    <w:rsid w:val="00736D0B"/>
    <w:rsid w:val="0075632D"/>
    <w:rsid w:val="00770886"/>
    <w:rsid w:val="007725FB"/>
    <w:rsid w:val="00791645"/>
    <w:rsid w:val="007A79ED"/>
    <w:rsid w:val="007C2EC5"/>
    <w:rsid w:val="007C48FC"/>
    <w:rsid w:val="007D45D4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C1B44"/>
    <w:rsid w:val="008C5CB2"/>
    <w:rsid w:val="008D005A"/>
    <w:rsid w:val="008E18AD"/>
    <w:rsid w:val="008F6FE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61A3"/>
    <w:rsid w:val="009B7C8B"/>
    <w:rsid w:val="009F49A7"/>
    <w:rsid w:val="00A04FB9"/>
    <w:rsid w:val="00A25A5A"/>
    <w:rsid w:val="00A75726"/>
    <w:rsid w:val="00A87730"/>
    <w:rsid w:val="00AC3DD3"/>
    <w:rsid w:val="00AD64E0"/>
    <w:rsid w:val="00B17B4A"/>
    <w:rsid w:val="00B24267"/>
    <w:rsid w:val="00B41038"/>
    <w:rsid w:val="00B4417E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90BAA"/>
    <w:rsid w:val="00CA6AC2"/>
    <w:rsid w:val="00CC04B1"/>
    <w:rsid w:val="00D30F3F"/>
    <w:rsid w:val="00D33740"/>
    <w:rsid w:val="00D37555"/>
    <w:rsid w:val="00D44831"/>
    <w:rsid w:val="00D47BB6"/>
    <w:rsid w:val="00D64533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67030"/>
    <w:rsid w:val="00E73F90"/>
    <w:rsid w:val="00E81D9C"/>
    <w:rsid w:val="00E87CA4"/>
    <w:rsid w:val="00EC3BC8"/>
    <w:rsid w:val="00EC4252"/>
    <w:rsid w:val="00EE6447"/>
    <w:rsid w:val="00F109DE"/>
    <w:rsid w:val="00F17034"/>
    <w:rsid w:val="00F36FD2"/>
    <w:rsid w:val="00F604BA"/>
    <w:rsid w:val="00F70662"/>
    <w:rsid w:val="00F72A7D"/>
    <w:rsid w:val="00F73296"/>
    <w:rsid w:val="00F86FCF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A2193-E638-404B-94F4-435B088A4548}"/>
</file>

<file path=customXml/itemProps2.xml><?xml version="1.0" encoding="utf-8"?>
<ds:datastoreItem xmlns:ds="http://schemas.openxmlformats.org/officeDocument/2006/customXml" ds:itemID="{3C671212-C5FA-4BD4-AB93-902D52F45CE2}"/>
</file>

<file path=customXml/itemProps3.xml><?xml version="1.0" encoding="utf-8"?>
<ds:datastoreItem xmlns:ds="http://schemas.openxmlformats.org/officeDocument/2006/customXml" ds:itemID="{7D996415-CDCB-4A3D-BE68-BB76C8887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cp:lastPrinted>2020-11-04T16:03:00Z</cp:lastPrinted>
  <dcterms:created xsi:type="dcterms:W3CDTF">2020-11-06T15:50:00Z</dcterms:created>
  <dcterms:modified xsi:type="dcterms:W3CDTF">2020-11-06T15:50:00Z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