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5F" w:rsidRPr="00CD34C5" w:rsidRDefault="002C5CFC" w:rsidP="00C1201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36</w:t>
      </w:r>
      <w:r w:rsidRPr="00C1201F">
        <w:rPr>
          <w:rFonts w:ascii="Times New Roman" w:hAnsi="Times New Roman" w:cs="Times New Roman"/>
          <w:b/>
          <w:sz w:val="24"/>
          <w:szCs w:val="24"/>
          <w:vertAlign w:val="superscript"/>
        </w:rPr>
        <w:t>th</w:t>
      </w:r>
      <w:r w:rsidR="008C68A0">
        <w:rPr>
          <w:rFonts w:ascii="Times New Roman" w:hAnsi="Times New Roman" w:cs="Times New Roman"/>
          <w:b/>
          <w:sz w:val="24"/>
          <w:szCs w:val="24"/>
          <w:vertAlign w:val="superscript"/>
        </w:rPr>
        <w:t xml:space="preserve"> </w:t>
      </w:r>
      <w:r w:rsidR="0096265F" w:rsidRPr="00CD34C5">
        <w:rPr>
          <w:rFonts w:ascii="Times New Roman" w:hAnsi="Times New Roman" w:cs="Times New Roman"/>
          <w:b/>
          <w:sz w:val="24"/>
          <w:szCs w:val="24"/>
        </w:rPr>
        <w:t>session of the Universal Periodic Review</w:t>
      </w:r>
    </w:p>
    <w:p w:rsidR="0096265F" w:rsidRPr="00CD34C5" w:rsidRDefault="0096265F" w:rsidP="00960FC4">
      <w:pPr>
        <w:spacing w:after="0" w:line="480" w:lineRule="auto"/>
        <w:jc w:val="center"/>
        <w:rPr>
          <w:rFonts w:ascii="Times New Roman" w:hAnsi="Times New Roman" w:cs="Times New Roman"/>
          <w:b/>
          <w:sz w:val="24"/>
          <w:szCs w:val="24"/>
        </w:rPr>
      </w:pPr>
      <w:r w:rsidRPr="00CD34C5">
        <w:rPr>
          <w:rFonts w:ascii="Times New Roman" w:hAnsi="Times New Roman" w:cs="Times New Roman"/>
          <w:b/>
          <w:sz w:val="24"/>
          <w:szCs w:val="24"/>
        </w:rPr>
        <w:t xml:space="preserve">Review of </w:t>
      </w:r>
      <w:r w:rsidR="0043202D">
        <w:rPr>
          <w:rFonts w:ascii="Times New Roman" w:hAnsi="Times New Roman" w:cs="Times New Roman"/>
          <w:b/>
          <w:sz w:val="24"/>
          <w:szCs w:val="24"/>
        </w:rPr>
        <w:t>the</w:t>
      </w:r>
      <w:r w:rsidR="0043202D" w:rsidRPr="0043202D">
        <w:rPr>
          <w:rFonts w:ascii="Times New Roman" w:hAnsi="Times New Roman" w:cs="Times New Roman"/>
          <w:b/>
          <w:sz w:val="24"/>
          <w:szCs w:val="24"/>
        </w:rPr>
        <w:t xml:space="preserve"> Republic of the Marshall Islands</w:t>
      </w:r>
    </w:p>
    <w:p w:rsidR="0096265F" w:rsidRPr="00CD34C5" w:rsidRDefault="0096265F" w:rsidP="00960FC4">
      <w:pPr>
        <w:spacing w:after="0" w:line="480" w:lineRule="auto"/>
        <w:jc w:val="center"/>
        <w:rPr>
          <w:rFonts w:ascii="Times New Roman" w:hAnsi="Times New Roman" w:cs="Times New Roman"/>
          <w:b/>
          <w:sz w:val="24"/>
          <w:szCs w:val="24"/>
        </w:rPr>
      </w:pPr>
      <w:r w:rsidRPr="00CD34C5">
        <w:rPr>
          <w:rFonts w:ascii="Times New Roman" w:hAnsi="Times New Roman" w:cs="Times New Roman"/>
          <w:b/>
          <w:sz w:val="24"/>
          <w:szCs w:val="24"/>
        </w:rPr>
        <w:t xml:space="preserve">Statement </w:t>
      </w:r>
      <w:r>
        <w:rPr>
          <w:rFonts w:ascii="Times New Roman" w:hAnsi="Times New Roman" w:cs="Times New Roman"/>
          <w:b/>
          <w:sz w:val="24"/>
          <w:szCs w:val="24"/>
        </w:rPr>
        <w:t>of</w:t>
      </w:r>
      <w:r w:rsidRPr="00CD34C5">
        <w:rPr>
          <w:rFonts w:ascii="Times New Roman" w:hAnsi="Times New Roman" w:cs="Times New Roman"/>
          <w:b/>
          <w:sz w:val="24"/>
          <w:szCs w:val="24"/>
        </w:rPr>
        <w:t xml:space="preserve"> Ireland</w:t>
      </w:r>
    </w:p>
    <w:p w:rsidR="0096265F" w:rsidRDefault="00490067" w:rsidP="00960FC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09 11 2020</w:t>
      </w:r>
    </w:p>
    <w:p w:rsidR="003E1880" w:rsidRDefault="003E1880" w:rsidP="00960FC4">
      <w:pPr>
        <w:spacing w:after="0" w:line="480" w:lineRule="auto"/>
        <w:rPr>
          <w:rFonts w:ascii="Times New Roman" w:hAnsi="Times New Roman" w:cs="Times New Roman"/>
          <w:sz w:val="24"/>
          <w:szCs w:val="24"/>
        </w:rPr>
      </w:pPr>
    </w:p>
    <w:p w:rsidR="0096265F" w:rsidRDefault="0096265F" w:rsidP="00960FC4">
      <w:pPr>
        <w:spacing w:after="0" w:line="480" w:lineRule="auto"/>
        <w:rPr>
          <w:rFonts w:ascii="Times New Roman" w:hAnsi="Times New Roman" w:cs="Times New Roman"/>
          <w:sz w:val="24"/>
          <w:szCs w:val="24"/>
        </w:rPr>
      </w:pPr>
      <w:r w:rsidRPr="0096265F">
        <w:rPr>
          <w:rFonts w:ascii="Times New Roman" w:hAnsi="Times New Roman" w:cs="Times New Roman"/>
          <w:sz w:val="24"/>
          <w:szCs w:val="24"/>
        </w:rPr>
        <w:t>Thank you, M</w:t>
      </w:r>
      <w:r w:rsidR="003D4D69">
        <w:rPr>
          <w:rFonts w:ascii="Times New Roman" w:hAnsi="Times New Roman" w:cs="Times New Roman"/>
          <w:sz w:val="24"/>
          <w:szCs w:val="24"/>
        </w:rPr>
        <w:t>adame</w:t>
      </w:r>
      <w:r w:rsidRPr="0096265F">
        <w:rPr>
          <w:rFonts w:ascii="Times New Roman" w:hAnsi="Times New Roman" w:cs="Times New Roman"/>
          <w:sz w:val="24"/>
          <w:szCs w:val="24"/>
        </w:rPr>
        <w:t xml:space="preserve"> President </w:t>
      </w:r>
    </w:p>
    <w:p w:rsidR="00511FE5" w:rsidRPr="0096265F" w:rsidRDefault="00511FE5" w:rsidP="00960FC4">
      <w:pPr>
        <w:spacing w:after="0" w:line="480" w:lineRule="auto"/>
        <w:rPr>
          <w:rFonts w:ascii="Times New Roman" w:hAnsi="Times New Roman" w:cs="Times New Roman"/>
          <w:sz w:val="24"/>
          <w:szCs w:val="24"/>
        </w:rPr>
      </w:pPr>
    </w:p>
    <w:p w:rsidR="0096265F" w:rsidRDefault="0096265F" w:rsidP="00960FC4">
      <w:pPr>
        <w:spacing w:after="0" w:line="480" w:lineRule="auto"/>
        <w:jc w:val="both"/>
        <w:rPr>
          <w:rFonts w:ascii="Times New Roman" w:hAnsi="Times New Roman" w:cs="Times New Roman"/>
          <w:sz w:val="24"/>
          <w:szCs w:val="24"/>
        </w:rPr>
      </w:pPr>
      <w:r w:rsidRPr="0096265F">
        <w:rPr>
          <w:rFonts w:ascii="Times New Roman" w:hAnsi="Times New Roman" w:cs="Times New Roman"/>
          <w:sz w:val="24"/>
          <w:szCs w:val="24"/>
        </w:rPr>
        <w:t xml:space="preserve">Ireland warmly welcomes the delegation of </w:t>
      </w:r>
      <w:r w:rsidR="0043202D" w:rsidRPr="0043202D">
        <w:rPr>
          <w:rFonts w:ascii="Times New Roman" w:hAnsi="Times New Roman" w:cs="Times New Roman"/>
          <w:sz w:val="24"/>
          <w:szCs w:val="24"/>
        </w:rPr>
        <w:t>the Republic of the Marshall Islands</w:t>
      </w:r>
      <w:r w:rsidR="0043202D">
        <w:rPr>
          <w:rFonts w:ascii="Times New Roman" w:hAnsi="Times New Roman" w:cs="Times New Roman"/>
          <w:sz w:val="24"/>
          <w:szCs w:val="24"/>
        </w:rPr>
        <w:t xml:space="preserve"> </w:t>
      </w:r>
      <w:r w:rsidRPr="0096265F">
        <w:rPr>
          <w:rFonts w:ascii="Times New Roman" w:hAnsi="Times New Roman" w:cs="Times New Roman"/>
          <w:sz w:val="24"/>
          <w:szCs w:val="24"/>
        </w:rPr>
        <w:t>and thanks it for its presentation today.</w:t>
      </w:r>
    </w:p>
    <w:p w:rsidR="00511FE5" w:rsidRDefault="00511FE5" w:rsidP="00960FC4">
      <w:pPr>
        <w:spacing w:after="0" w:line="480" w:lineRule="auto"/>
        <w:jc w:val="both"/>
        <w:rPr>
          <w:rFonts w:ascii="Times New Roman" w:hAnsi="Times New Roman" w:cs="Times New Roman"/>
          <w:sz w:val="24"/>
          <w:szCs w:val="24"/>
        </w:rPr>
      </w:pPr>
    </w:p>
    <w:p w:rsidR="00913411" w:rsidRDefault="0096265F" w:rsidP="00960FC4">
      <w:pPr>
        <w:spacing w:after="0" w:line="480" w:lineRule="auto"/>
        <w:jc w:val="both"/>
        <w:rPr>
          <w:rFonts w:ascii="Times New Roman" w:hAnsi="Times New Roman" w:cs="Times New Roman"/>
          <w:sz w:val="24"/>
          <w:szCs w:val="24"/>
        </w:rPr>
      </w:pPr>
      <w:r w:rsidRPr="0096265F">
        <w:rPr>
          <w:rFonts w:ascii="Times New Roman" w:hAnsi="Times New Roman" w:cs="Times New Roman"/>
          <w:sz w:val="24"/>
          <w:szCs w:val="24"/>
        </w:rPr>
        <w:t xml:space="preserve">Ireland </w:t>
      </w:r>
      <w:r w:rsidR="00EE6447">
        <w:rPr>
          <w:rFonts w:ascii="Times New Roman" w:hAnsi="Times New Roman" w:cs="Times New Roman"/>
          <w:sz w:val="24"/>
          <w:szCs w:val="24"/>
        </w:rPr>
        <w:t>acknowledges</w:t>
      </w:r>
      <w:r w:rsidRPr="0096265F">
        <w:rPr>
          <w:rFonts w:ascii="Times New Roman" w:hAnsi="Times New Roman" w:cs="Times New Roman"/>
          <w:sz w:val="24"/>
          <w:szCs w:val="24"/>
        </w:rPr>
        <w:t xml:space="preserve"> </w:t>
      </w:r>
      <w:r w:rsidR="0043202D">
        <w:rPr>
          <w:rFonts w:ascii="Times New Roman" w:hAnsi="Times New Roman" w:cs="Times New Roman"/>
          <w:sz w:val="24"/>
          <w:szCs w:val="24"/>
        </w:rPr>
        <w:t xml:space="preserve">Marshall Island’s </w:t>
      </w:r>
      <w:r w:rsidRPr="0096265F">
        <w:rPr>
          <w:rFonts w:ascii="Times New Roman" w:hAnsi="Times New Roman" w:cs="Times New Roman"/>
          <w:sz w:val="24"/>
          <w:szCs w:val="24"/>
        </w:rPr>
        <w:t>efforts to advance human rights domestically and commends progress made since the last UPR cycle</w:t>
      </w:r>
      <w:r w:rsidR="00E20EAC">
        <w:rPr>
          <w:rFonts w:ascii="Times New Roman" w:hAnsi="Times New Roman" w:cs="Times New Roman"/>
          <w:sz w:val="24"/>
          <w:szCs w:val="24"/>
        </w:rPr>
        <w:t>, particularly its accession to a</w:t>
      </w:r>
      <w:r w:rsidR="00135141">
        <w:rPr>
          <w:rFonts w:ascii="Times New Roman" w:hAnsi="Times New Roman" w:cs="Times New Roman"/>
          <w:sz w:val="24"/>
          <w:szCs w:val="24"/>
        </w:rPr>
        <w:t xml:space="preserve"> significant</w:t>
      </w:r>
      <w:r w:rsidR="00E20EAC">
        <w:rPr>
          <w:rFonts w:ascii="Times New Roman" w:hAnsi="Times New Roman" w:cs="Times New Roman"/>
          <w:sz w:val="24"/>
          <w:szCs w:val="24"/>
        </w:rPr>
        <w:t xml:space="preserve"> number of Core Human Rights Instruments. </w:t>
      </w:r>
    </w:p>
    <w:p w:rsidR="00E20EAC" w:rsidRDefault="00E20EAC" w:rsidP="00960FC4">
      <w:pPr>
        <w:spacing w:after="0" w:line="480" w:lineRule="auto"/>
        <w:jc w:val="both"/>
        <w:rPr>
          <w:rFonts w:ascii="Times New Roman" w:hAnsi="Times New Roman" w:cs="Times New Roman"/>
          <w:sz w:val="24"/>
          <w:szCs w:val="24"/>
        </w:rPr>
      </w:pPr>
    </w:p>
    <w:p w:rsidR="00E20EAC" w:rsidRDefault="00E20EAC" w:rsidP="00960F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Ireland commends the Marshall Islands for its efforts in its first term on the Human Rights Council to bring attention to human right issues in relation to climate change. Ireland was proud to work alongside the </w:t>
      </w:r>
      <w:r w:rsidR="00211733">
        <w:rPr>
          <w:rFonts w:ascii="Times New Roman" w:hAnsi="Times New Roman" w:cs="Times New Roman"/>
          <w:sz w:val="24"/>
          <w:szCs w:val="24"/>
        </w:rPr>
        <w:t>Marshall Islands</w:t>
      </w:r>
      <w:r w:rsidR="00135141">
        <w:rPr>
          <w:rFonts w:ascii="Times New Roman" w:hAnsi="Times New Roman" w:cs="Times New Roman"/>
          <w:sz w:val="24"/>
          <w:szCs w:val="24"/>
        </w:rPr>
        <w:t xml:space="preserve"> last year</w:t>
      </w:r>
      <w:r w:rsidR="00211733">
        <w:rPr>
          <w:rFonts w:ascii="Times New Roman" w:hAnsi="Times New Roman" w:cs="Times New Roman"/>
          <w:sz w:val="24"/>
          <w:szCs w:val="24"/>
        </w:rPr>
        <w:t xml:space="preserve"> on the Kwon </w:t>
      </w:r>
      <w:proofErr w:type="spellStart"/>
      <w:r>
        <w:rPr>
          <w:rFonts w:ascii="Times New Roman" w:hAnsi="Times New Roman" w:cs="Times New Roman"/>
          <w:sz w:val="24"/>
          <w:szCs w:val="24"/>
        </w:rPr>
        <w:t>Gesh</w:t>
      </w:r>
      <w:proofErr w:type="spellEnd"/>
      <w:r>
        <w:rPr>
          <w:rFonts w:ascii="Times New Roman" w:hAnsi="Times New Roman" w:cs="Times New Roman"/>
          <w:sz w:val="24"/>
          <w:szCs w:val="24"/>
        </w:rPr>
        <w:t xml:space="preserve"> pledge </w:t>
      </w:r>
      <w:r w:rsidR="00211733">
        <w:rPr>
          <w:rFonts w:ascii="Times New Roman" w:hAnsi="Times New Roman" w:cs="Times New Roman"/>
          <w:sz w:val="24"/>
          <w:szCs w:val="24"/>
        </w:rPr>
        <w:t>calling on governments to include young pe</w:t>
      </w:r>
      <w:r w:rsidR="00135141">
        <w:rPr>
          <w:rFonts w:ascii="Times New Roman" w:hAnsi="Times New Roman" w:cs="Times New Roman"/>
          <w:sz w:val="24"/>
          <w:szCs w:val="24"/>
        </w:rPr>
        <w:t xml:space="preserve">ople in climate policy </w:t>
      </w:r>
      <w:r w:rsidR="00352A11">
        <w:rPr>
          <w:rFonts w:ascii="Times New Roman" w:hAnsi="Times New Roman" w:cs="Times New Roman"/>
          <w:sz w:val="24"/>
          <w:szCs w:val="24"/>
        </w:rPr>
        <w:t>formulation</w:t>
      </w:r>
      <w:r w:rsidR="00135141">
        <w:rPr>
          <w:rFonts w:ascii="Times New Roman" w:hAnsi="Times New Roman" w:cs="Times New Roman"/>
          <w:sz w:val="24"/>
          <w:szCs w:val="24"/>
        </w:rPr>
        <w:t>. We encourage the Marshall Islands to continue and intensify existing efforts to advo</w:t>
      </w:r>
      <w:bookmarkStart w:id="0" w:name="_GoBack"/>
      <w:bookmarkEnd w:id="0"/>
      <w:r w:rsidR="00135141">
        <w:rPr>
          <w:rFonts w:ascii="Times New Roman" w:hAnsi="Times New Roman" w:cs="Times New Roman"/>
          <w:sz w:val="24"/>
          <w:szCs w:val="24"/>
        </w:rPr>
        <w:t xml:space="preserve">cate for climate action and climate justice, with recognition also </w:t>
      </w:r>
      <w:r w:rsidR="00066B18">
        <w:rPr>
          <w:rFonts w:ascii="Times New Roman" w:hAnsi="Times New Roman" w:cs="Times New Roman"/>
          <w:sz w:val="24"/>
          <w:szCs w:val="24"/>
        </w:rPr>
        <w:t>of</w:t>
      </w:r>
      <w:r w:rsidR="00135141">
        <w:rPr>
          <w:rFonts w:ascii="Times New Roman" w:hAnsi="Times New Roman" w:cs="Times New Roman"/>
          <w:sz w:val="24"/>
          <w:szCs w:val="24"/>
        </w:rPr>
        <w:t xml:space="preserve"> the disproportionate impact of climate change on women and girls. </w:t>
      </w:r>
    </w:p>
    <w:p w:rsidR="00E24FFE" w:rsidRDefault="00E24FFE" w:rsidP="00960FC4">
      <w:pPr>
        <w:spacing w:after="0" w:line="480" w:lineRule="auto"/>
        <w:jc w:val="both"/>
        <w:rPr>
          <w:rFonts w:ascii="Times New Roman" w:hAnsi="Times New Roman" w:cs="Times New Roman"/>
          <w:sz w:val="24"/>
          <w:szCs w:val="24"/>
        </w:rPr>
      </w:pPr>
    </w:p>
    <w:p w:rsidR="00171102" w:rsidRDefault="00171102" w:rsidP="00960F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Ireland makes the f</w:t>
      </w:r>
      <w:r w:rsidR="000D3098">
        <w:rPr>
          <w:rFonts w:ascii="Times New Roman" w:hAnsi="Times New Roman" w:cs="Times New Roman"/>
          <w:sz w:val="24"/>
          <w:szCs w:val="24"/>
        </w:rPr>
        <w:t xml:space="preserve">ollowing recommendations to </w:t>
      </w:r>
      <w:r w:rsidR="00E24FFE">
        <w:rPr>
          <w:rFonts w:ascii="Times New Roman" w:hAnsi="Times New Roman" w:cs="Times New Roman"/>
          <w:sz w:val="24"/>
          <w:szCs w:val="24"/>
        </w:rPr>
        <w:t xml:space="preserve">the </w:t>
      </w:r>
      <w:r w:rsidR="00E064BB">
        <w:rPr>
          <w:rFonts w:ascii="Times New Roman" w:hAnsi="Times New Roman" w:cs="Times New Roman"/>
          <w:sz w:val="24"/>
          <w:szCs w:val="24"/>
        </w:rPr>
        <w:t>Marshall Islands’</w:t>
      </w:r>
      <w:r>
        <w:rPr>
          <w:rFonts w:ascii="Times New Roman" w:hAnsi="Times New Roman" w:cs="Times New Roman"/>
          <w:sz w:val="24"/>
          <w:szCs w:val="24"/>
        </w:rPr>
        <w:t xml:space="preserve"> authorities:</w:t>
      </w:r>
    </w:p>
    <w:p w:rsidR="00171102" w:rsidRDefault="00171102" w:rsidP="00960FC4">
      <w:pPr>
        <w:spacing w:after="0" w:line="480" w:lineRule="auto"/>
        <w:jc w:val="both"/>
        <w:rPr>
          <w:rFonts w:ascii="Times New Roman" w:hAnsi="Times New Roman" w:cs="Times New Roman"/>
          <w:sz w:val="24"/>
          <w:szCs w:val="24"/>
        </w:rPr>
      </w:pPr>
    </w:p>
    <w:p w:rsidR="00B60BC3" w:rsidRPr="002808C9" w:rsidRDefault="00B60BC3" w:rsidP="00E338B6">
      <w:pPr>
        <w:pStyle w:val="ListParagraph"/>
        <w:numPr>
          <w:ilvl w:val="0"/>
          <w:numId w:val="2"/>
        </w:numPr>
        <w:spacing w:after="0" w:line="480" w:lineRule="auto"/>
        <w:jc w:val="both"/>
        <w:rPr>
          <w:sz w:val="24"/>
          <w:szCs w:val="24"/>
        </w:rPr>
      </w:pPr>
      <w:r w:rsidRPr="002808C9">
        <w:rPr>
          <w:sz w:val="24"/>
          <w:szCs w:val="24"/>
        </w:rPr>
        <w:lastRenderedPageBreak/>
        <w:t xml:space="preserve">Take action at all levels to address </w:t>
      </w:r>
      <w:r w:rsidR="001F6D76">
        <w:rPr>
          <w:sz w:val="24"/>
          <w:szCs w:val="24"/>
        </w:rPr>
        <w:t xml:space="preserve">sexual and </w:t>
      </w:r>
      <w:r w:rsidRPr="002808C9">
        <w:rPr>
          <w:sz w:val="24"/>
          <w:szCs w:val="24"/>
        </w:rPr>
        <w:t xml:space="preserve">gender-based violence, including </w:t>
      </w:r>
      <w:r w:rsidR="00E24FFE">
        <w:rPr>
          <w:sz w:val="24"/>
          <w:szCs w:val="24"/>
        </w:rPr>
        <w:t xml:space="preserve">ensuring adequate resourcing and training for relevant authorities and </w:t>
      </w:r>
      <w:r w:rsidR="0080316A" w:rsidRPr="002808C9">
        <w:rPr>
          <w:sz w:val="24"/>
          <w:szCs w:val="24"/>
        </w:rPr>
        <w:t>the incorporation of all provisions of the Convention on Elimination of All Forms of Discrimination against Women into national law</w:t>
      </w:r>
      <w:r w:rsidR="002808C9" w:rsidRPr="002808C9">
        <w:rPr>
          <w:sz w:val="24"/>
          <w:szCs w:val="24"/>
        </w:rPr>
        <w:t>.</w:t>
      </w:r>
    </w:p>
    <w:p w:rsidR="002808C9" w:rsidRPr="002808C9" w:rsidRDefault="002808C9" w:rsidP="002808C9">
      <w:pPr>
        <w:pStyle w:val="ListParagraph"/>
        <w:spacing w:after="0" w:line="480" w:lineRule="auto"/>
        <w:jc w:val="both"/>
        <w:rPr>
          <w:sz w:val="24"/>
          <w:szCs w:val="24"/>
          <w:highlight w:val="yellow"/>
        </w:rPr>
      </w:pPr>
    </w:p>
    <w:p w:rsidR="00554E9C" w:rsidRPr="00554E9C" w:rsidRDefault="007F7766" w:rsidP="00441ADE">
      <w:pPr>
        <w:pStyle w:val="ListParagraph"/>
        <w:numPr>
          <w:ilvl w:val="0"/>
          <w:numId w:val="2"/>
        </w:numPr>
        <w:spacing w:after="0" w:line="480" w:lineRule="auto"/>
        <w:jc w:val="both"/>
        <w:rPr>
          <w:sz w:val="24"/>
          <w:szCs w:val="24"/>
        </w:rPr>
      </w:pPr>
      <w:r>
        <w:rPr>
          <w:sz w:val="24"/>
          <w:szCs w:val="24"/>
        </w:rPr>
        <w:t>Establish</w:t>
      </w:r>
      <w:r w:rsidR="0080316A" w:rsidRPr="00554E9C">
        <w:rPr>
          <w:sz w:val="24"/>
          <w:szCs w:val="24"/>
        </w:rPr>
        <w:t xml:space="preserve"> an independent national human rights institution in full compli</w:t>
      </w:r>
      <w:r w:rsidR="00554E9C" w:rsidRPr="00554E9C">
        <w:rPr>
          <w:sz w:val="24"/>
          <w:szCs w:val="24"/>
        </w:rPr>
        <w:t>ance with the Paris Principles, building on the findings of the scoping study</w:t>
      </w:r>
      <w:r w:rsidR="0002518D">
        <w:rPr>
          <w:sz w:val="24"/>
          <w:szCs w:val="24"/>
        </w:rPr>
        <w:t xml:space="preserve"> conducted by the g</w:t>
      </w:r>
      <w:r w:rsidR="00554E9C">
        <w:rPr>
          <w:sz w:val="24"/>
          <w:szCs w:val="24"/>
        </w:rPr>
        <w:t>overnment of the Republic of the Marshall Islands in 2017</w:t>
      </w:r>
      <w:r w:rsidR="00554E9C" w:rsidRPr="00554E9C">
        <w:rPr>
          <w:sz w:val="24"/>
          <w:szCs w:val="24"/>
        </w:rPr>
        <w:t>.</w:t>
      </w:r>
    </w:p>
    <w:p w:rsidR="00554E9C" w:rsidRPr="00554E9C" w:rsidRDefault="00554E9C" w:rsidP="00554E9C">
      <w:pPr>
        <w:pStyle w:val="ListParagraph"/>
        <w:rPr>
          <w:sz w:val="24"/>
          <w:szCs w:val="24"/>
        </w:rPr>
      </w:pPr>
    </w:p>
    <w:p w:rsidR="00430F35" w:rsidRPr="00554E9C" w:rsidRDefault="00171102" w:rsidP="00554E9C">
      <w:pPr>
        <w:spacing w:after="0" w:line="480" w:lineRule="auto"/>
        <w:jc w:val="both"/>
        <w:rPr>
          <w:rFonts w:ascii="Times New Roman" w:hAnsi="Times New Roman" w:cs="Times New Roman"/>
          <w:sz w:val="24"/>
          <w:szCs w:val="24"/>
        </w:rPr>
      </w:pPr>
      <w:r w:rsidRPr="00554E9C">
        <w:rPr>
          <w:rFonts w:ascii="Times New Roman" w:hAnsi="Times New Roman" w:cs="Times New Roman"/>
          <w:sz w:val="24"/>
          <w:szCs w:val="24"/>
        </w:rPr>
        <w:t xml:space="preserve">We wish </w:t>
      </w:r>
      <w:r w:rsidR="000031E1" w:rsidRPr="00554E9C">
        <w:rPr>
          <w:rFonts w:ascii="Times New Roman" w:hAnsi="Times New Roman" w:cs="Times New Roman"/>
          <w:sz w:val="24"/>
          <w:szCs w:val="24"/>
        </w:rPr>
        <w:t xml:space="preserve">the </w:t>
      </w:r>
      <w:r w:rsidR="00E064BB" w:rsidRPr="00554E9C">
        <w:rPr>
          <w:rFonts w:ascii="Times New Roman" w:hAnsi="Times New Roman" w:cs="Times New Roman"/>
          <w:sz w:val="24"/>
          <w:szCs w:val="24"/>
        </w:rPr>
        <w:t xml:space="preserve">Marshall Islands </w:t>
      </w:r>
      <w:r w:rsidRPr="00554E9C">
        <w:rPr>
          <w:rFonts w:ascii="Times New Roman" w:hAnsi="Times New Roman" w:cs="Times New Roman"/>
          <w:sz w:val="24"/>
          <w:szCs w:val="24"/>
        </w:rPr>
        <w:t>every success with this UPR cycle</w:t>
      </w:r>
      <w:r w:rsidR="00E064BB" w:rsidRPr="00554E9C">
        <w:rPr>
          <w:rFonts w:ascii="Times New Roman" w:hAnsi="Times New Roman" w:cs="Times New Roman"/>
          <w:sz w:val="24"/>
          <w:szCs w:val="24"/>
        </w:rPr>
        <w:t>.</w:t>
      </w:r>
    </w:p>
    <w:p w:rsidR="00913411" w:rsidRDefault="00913411" w:rsidP="00960FC4">
      <w:pPr>
        <w:spacing w:line="480" w:lineRule="auto"/>
        <w:rPr>
          <w:rFonts w:ascii="Times New Roman" w:hAnsi="Times New Roman" w:cs="Times New Roman"/>
          <w:color w:val="000000"/>
          <w:sz w:val="23"/>
          <w:szCs w:val="23"/>
        </w:rPr>
      </w:pPr>
    </w:p>
    <w:p w:rsidR="007F674F" w:rsidRDefault="008737F6" w:rsidP="00960FC4">
      <w:pPr>
        <w:spacing w:line="480" w:lineRule="auto"/>
      </w:pPr>
      <w:r w:rsidRPr="0010109A">
        <w:rPr>
          <w:rFonts w:ascii="Times New Roman" w:hAnsi="Times New Roman" w:cs="Times New Roman"/>
          <w:color w:val="000000"/>
          <w:sz w:val="23"/>
          <w:szCs w:val="23"/>
        </w:rPr>
        <w:t>Thank you.</w:t>
      </w:r>
    </w:p>
    <w:sectPr w:rsidR="007F6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D1933"/>
    <w:multiLevelType w:val="hybridMultilevel"/>
    <w:tmpl w:val="C35AE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C976AB"/>
    <w:multiLevelType w:val="hybridMultilevel"/>
    <w:tmpl w:val="3306FB7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27E3504"/>
    <w:multiLevelType w:val="hybridMultilevel"/>
    <w:tmpl w:val="30D4A7AE"/>
    <w:lvl w:ilvl="0" w:tplc="C99294BA">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5F"/>
    <w:rsid w:val="000031E1"/>
    <w:rsid w:val="00010C35"/>
    <w:rsid w:val="0002518D"/>
    <w:rsid w:val="00041FF0"/>
    <w:rsid w:val="00066B18"/>
    <w:rsid w:val="00070CD5"/>
    <w:rsid w:val="00080E21"/>
    <w:rsid w:val="000A64F4"/>
    <w:rsid w:val="000B0BCB"/>
    <w:rsid w:val="000D3098"/>
    <w:rsid w:val="000D419E"/>
    <w:rsid w:val="000D6E9A"/>
    <w:rsid w:val="00107798"/>
    <w:rsid w:val="00135141"/>
    <w:rsid w:val="00146929"/>
    <w:rsid w:val="00147327"/>
    <w:rsid w:val="001506F5"/>
    <w:rsid w:val="001572FB"/>
    <w:rsid w:val="00171102"/>
    <w:rsid w:val="001C144F"/>
    <w:rsid w:val="001C5C80"/>
    <w:rsid w:val="001D629E"/>
    <w:rsid w:val="001E06E6"/>
    <w:rsid w:val="001E3401"/>
    <w:rsid w:val="001F170E"/>
    <w:rsid w:val="001F6D76"/>
    <w:rsid w:val="00205919"/>
    <w:rsid w:val="00211733"/>
    <w:rsid w:val="002321B9"/>
    <w:rsid w:val="002808C9"/>
    <w:rsid w:val="002A2A72"/>
    <w:rsid w:val="002C5CFC"/>
    <w:rsid w:val="002C5EEE"/>
    <w:rsid w:val="002D14F2"/>
    <w:rsid w:val="002F555D"/>
    <w:rsid w:val="002F57FB"/>
    <w:rsid w:val="002F71D1"/>
    <w:rsid w:val="0032543B"/>
    <w:rsid w:val="00331C06"/>
    <w:rsid w:val="00333C61"/>
    <w:rsid w:val="00340227"/>
    <w:rsid w:val="00352A11"/>
    <w:rsid w:val="003C3B40"/>
    <w:rsid w:val="003D4D69"/>
    <w:rsid w:val="003E1880"/>
    <w:rsid w:val="003F53A2"/>
    <w:rsid w:val="00406AFE"/>
    <w:rsid w:val="00425CED"/>
    <w:rsid w:val="00430F35"/>
    <w:rsid w:val="0043202D"/>
    <w:rsid w:val="00471DF9"/>
    <w:rsid w:val="004857B3"/>
    <w:rsid w:val="00490067"/>
    <w:rsid w:val="004F107B"/>
    <w:rsid w:val="0050560A"/>
    <w:rsid w:val="00511FE5"/>
    <w:rsid w:val="0052740C"/>
    <w:rsid w:val="00537D90"/>
    <w:rsid w:val="00543187"/>
    <w:rsid w:val="00547CFB"/>
    <w:rsid w:val="00550A9D"/>
    <w:rsid w:val="0055207B"/>
    <w:rsid w:val="00554E9C"/>
    <w:rsid w:val="00556813"/>
    <w:rsid w:val="0056639B"/>
    <w:rsid w:val="00593F83"/>
    <w:rsid w:val="005A6582"/>
    <w:rsid w:val="006011BF"/>
    <w:rsid w:val="006048A2"/>
    <w:rsid w:val="00625296"/>
    <w:rsid w:val="006554D6"/>
    <w:rsid w:val="00656799"/>
    <w:rsid w:val="0068021D"/>
    <w:rsid w:val="00681648"/>
    <w:rsid w:val="00695D95"/>
    <w:rsid w:val="006A1BF1"/>
    <w:rsid w:val="006B7658"/>
    <w:rsid w:val="006B76BF"/>
    <w:rsid w:val="006C37EC"/>
    <w:rsid w:val="006C450F"/>
    <w:rsid w:val="006D7E1F"/>
    <w:rsid w:val="006E0CB4"/>
    <w:rsid w:val="006F1204"/>
    <w:rsid w:val="006F4CDE"/>
    <w:rsid w:val="0075632D"/>
    <w:rsid w:val="00770886"/>
    <w:rsid w:val="007725FB"/>
    <w:rsid w:val="00791645"/>
    <w:rsid w:val="007C2EC5"/>
    <w:rsid w:val="007C48FC"/>
    <w:rsid w:val="007D515C"/>
    <w:rsid w:val="007E6339"/>
    <w:rsid w:val="007F674F"/>
    <w:rsid w:val="007F7766"/>
    <w:rsid w:val="0080297E"/>
    <w:rsid w:val="0080316A"/>
    <w:rsid w:val="0080534C"/>
    <w:rsid w:val="0081183C"/>
    <w:rsid w:val="00816B77"/>
    <w:rsid w:val="00816C36"/>
    <w:rsid w:val="008510ED"/>
    <w:rsid w:val="0085130C"/>
    <w:rsid w:val="00852195"/>
    <w:rsid w:val="00854060"/>
    <w:rsid w:val="00860C0A"/>
    <w:rsid w:val="008737F6"/>
    <w:rsid w:val="008A5CD9"/>
    <w:rsid w:val="008C5CB2"/>
    <w:rsid w:val="008C68A0"/>
    <w:rsid w:val="008E18AD"/>
    <w:rsid w:val="009020F3"/>
    <w:rsid w:val="00913411"/>
    <w:rsid w:val="00921EA0"/>
    <w:rsid w:val="00923363"/>
    <w:rsid w:val="00927AFC"/>
    <w:rsid w:val="009324CA"/>
    <w:rsid w:val="00934E1F"/>
    <w:rsid w:val="00960FC4"/>
    <w:rsid w:val="0096265F"/>
    <w:rsid w:val="009775FD"/>
    <w:rsid w:val="009838D6"/>
    <w:rsid w:val="009B34BA"/>
    <w:rsid w:val="009B7C8B"/>
    <w:rsid w:val="00A17006"/>
    <w:rsid w:val="00A75726"/>
    <w:rsid w:val="00A87730"/>
    <w:rsid w:val="00AC3DD3"/>
    <w:rsid w:val="00AD64E0"/>
    <w:rsid w:val="00B17B4A"/>
    <w:rsid w:val="00B24267"/>
    <w:rsid w:val="00B41038"/>
    <w:rsid w:val="00B557D6"/>
    <w:rsid w:val="00B60266"/>
    <w:rsid w:val="00B60BC3"/>
    <w:rsid w:val="00B726DB"/>
    <w:rsid w:val="00B76347"/>
    <w:rsid w:val="00BA4CC4"/>
    <w:rsid w:val="00BC0FC0"/>
    <w:rsid w:val="00BC4DA4"/>
    <w:rsid w:val="00BD09F2"/>
    <w:rsid w:val="00BD6536"/>
    <w:rsid w:val="00C1201F"/>
    <w:rsid w:val="00C31AA4"/>
    <w:rsid w:val="00C3419D"/>
    <w:rsid w:val="00C5437A"/>
    <w:rsid w:val="00C54F5D"/>
    <w:rsid w:val="00C640E2"/>
    <w:rsid w:val="00C815A6"/>
    <w:rsid w:val="00C90BAA"/>
    <w:rsid w:val="00CA6AC2"/>
    <w:rsid w:val="00CC04B1"/>
    <w:rsid w:val="00D30F3F"/>
    <w:rsid w:val="00D33740"/>
    <w:rsid w:val="00D37555"/>
    <w:rsid w:val="00D44831"/>
    <w:rsid w:val="00D47BB6"/>
    <w:rsid w:val="00D77A49"/>
    <w:rsid w:val="00D86187"/>
    <w:rsid w:val="00D86610"/>
    <w:rsid w:val="00D86CE1"/>
    <w:rsid w:val="00D9269F"/>
    <w:rsid w:val="00DD4852"/>
    <w:rsid w:val="00E064BB"/>
    <w:rsid w:val="00E20EAC"/>
    <w:rsid w:val="00E24FFE"/>
    <w:rsid w:val="00E30406"/>
    <w:rsid w:val="00E32D23"/>
    <w:rsid w:val="00E434C0"/>
    <w:rsid w:val="00E51EA7"/>
    <w:rsid w:val="00E52D04"/>
    <w:rsid w:val="00E531A6"/>
    <w:rsid w:val="00E73F90"/>
    <w:rsid w:val="00E81D9C"/>
    <w:rsid w:val="00E87CA4"/>
    <w:rsid w:val="00EE6447"/>
    <w:rsid w:val="00F109DE"/>
    <w:rsid w:val="00F17034"/>
    <w:rsid w:val="00F36FD2"/>
    <w:rsid w:val="00F604BA"/>
    <w:rsid w:val="00F70662"/>
    <w:rsid w:val="00F72A7D"/>
    <w:rsid w:val="00F73296"/>
    <w:rsid w:val="00FB0F37"/>
    <w:rsid w:val="00FC30AB"/>
    <w:rsid w:val="00FC67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D087"/>
  <w15:chartTrackingRefBased/>
  <w15:docId w15:val="{E99FBF0F-92D3-4697-8D3F-62548A47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96265F"/>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6265F"/>
    <w:pPr>
      <w:spacing w:before="120" w:after="120" w:line="276" w:lineRule="auto"/>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325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43B"/>
    <w:rPr>
      <w:rFonts w:ascii="Segoe UI" w:hAnsi="Segoe UI" w:cs="Segoe UI"/>
      <w:sz w:val="18"/>
      <w:szCs w:val="18"/>
    </w:rPr>
  </w:style>
  <w:style w:type="character" w:styleId="CommentReference">
    <w:name w:val="annotation reference"/>
    <w:basedOn w:val="DefaultParagraphFont"/>
    <w:uiPriority w:val="99"/>
    <w:semiHidden/>
    <w:unhideWhenUsed/>
    <w:rsid w:val="0043202D"/>
    <w:rPr>
      <w:sz w:val="16"/>
      <w:szCs w:val="16"/>
    </w:rPr>
  </w:style>
  <w:style w:type="paragraph" w:styleId="CommentText">
    <w:name w:val="annotation text"/>
    <w:basedOn w:val="Normal"/>
    <w:link w:val="CommentTextChar"/>
    <w:uiPriority w:val="99"/>
    <w:semiHidden/>
    <w:unhideWhenUsed/>
    <w:rsid w:val="0043202D"/>
    <w:pPr>
      <w:spacing w:line="240" w:lineRule="auto"/>
    </w:pPr>
    <w:rPr>
      <w:sz w:val="20"/>
      <w:szCs w:val="20"/>
    </w:rPr>
  </w:style>
  <w:style w:type="character" w:customStyle="1" w:styleId="CommentTextChar">
    <w:name w:val="Comment Text Char"/>
    <w:basedOn w:val="DefaultParagraphFont"/>
    <w:link w:val="CommentText"/>
    <w:uiPriority w:val="99"/>
    <w:semiHidden/>
    <w:rsid w:val="0043202D"/>
    <w:rPr>
      <w:sz w:val="20"/>
      <w:szCs w:val="20"/>
    </w:rPr>
  </w:style>
  <w:style w:type="paragraph" w:styleId="CommentSubject">
    <w:name w:val="annotation subject"/>
    <w:basedOn w:val="CommentText"/>
    <w:next w:val="CommentText"/>
    <w:link w:val="CommentSubjectChar"/>
    <w:uiPriority w:val="99"/>
    <w:semiHidden/>
    <w:unhideWhenUsed/>
    <w:rsid w:val="0043202D"/>
    <w:rPr>
      <w:b/>
      <w:bCs/>
    </w:rPr>
  </w:style>
  <w:style w:type="character" w:customStyle="1" w:styleId="CommentSubjectChar">
    <w:name w:val="Comment Subject Char"/>
    <w:basedOn w:val="CommentTextChar"/>
    <w:link w:val="CommentSubject"/>
    <w:uiPriority w:val="99"/>
    <w:semiHidden/>
    <w:rsid w:val="0043202D"/>
    <w:rPr>
      <w:b/>
      <w:bCs/>
      <w:sz w:val="20"/>
      <w:szCs w:val="20"/>
    </w:rPr>
  </w:style>
  <w:style w:type="paragraph" w:customStyle="1" w:styleId="noname">
    <w:name w:val="no_name"/>
    <w:basedOn w:val="Normal"/>
    <w:rsid w:val="00E20EA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20EAC"/>
    <w:rPr>
      <w:color w:val="0000FF"/>
      <w:u w:val="single"/>
    </w:rPr>
  </w:style>
  <w:style w:type="paragraph" w:styleId="Header">
    <w:name w:val="header"/>
    <w:basedOn w:val="Normal"/>
    <w:link w:val="HeaderChar"/>
    <w:uiPriority w:val="99"/>
    <w:semiHidden/>
    <w:unhideWhenUsed/>
    <w:rsid w:val="00135141"/>
    <w:pPr>
      <w:spacing w:after="0" w:line="240" w:lineRule="auto"/>
    </w:pPr>
    <w:rPr>
      <w:rFonts w:ascii="Calibri" w:hAnsi="Calibri" w:cs="Calibri"/>
    </w:rPr>
  </w:style>
  <w:style w:type="character" w:customStyle="1" w:styleId="HeaderChar">
    <w:name w:val="Header Char"/>
    <w:basedOn w:val="DefaultParagraphFont"/>
    <w:link w:val="Header"/>
    <w:uiPriority w:val="99"/>
    <w:semiHidden/>
    <w:rsid w:val="0013514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5701">
      <w:bodyDiv w:val="1"/>
      <w:marLeft w:val="0"/>
      <w:marRight w:val="0"/>
      <w:marTop w:val="0"/>
      <w:marBottom w:val="0"/>
      <w:divBdr>
        <w:top w:val="none" w:sz="0" w:space="0" w:color="auto"/>
        <w:left w:val="none" w:sz="0" w:space="0" w:color="auto"/>
        <w:bottom w:val="none" w:sz="0" w:space="0" w:color="auto"/>
        <w:right w:val="none" w:sz="0" w:space="0" w:color="auto"/>
      </w:divBdr>
      <w:divsChild>
        <w:div w:id="915288703">
          <w:marLeft w:val="0"/>
          <w:marRight w:val="0"/>
          <w:marTop w:val="0"/>
          <w:marBottom w:val="0"/>
          <w:divBdr>
            <w:top w:val="none" w:sz="0" w:space="0" w:color="auto"/>
            <w:left w:val="none" w:sz="0" w:space="0" w:color="auto"/>
            <w:bottom w:val="none" w:sz="0" w:space="0" w:color="auto"/>
            <w:right w:val="none" w:sz="0" w:space="0" w:color="auto"/>
          </w:divBdr>
        </w:div>
        <w:div w:id="1122311858">
          <w:marLeft w:val="600"/>
          <w:marRight w:val="0"/>
          <w:marTop w:val="0"/>
          <w:marBottom w:val="0"/>
          <w:divBdr>
            <w:top w:val="none" w:sz="0" w:space="0" w:color="auto"/>
            <w:left w:val="none" w:sz="0" w:space="0" w:color="auto"/>
            <w:bottom w:val="none" w:sz="0" w:space="0" w:color="auto"/>
            <w:right w:val="none" w:sz="0" w:space="0" w:color="auto"/>
          </w:divBdr>
        </w:div>
      </w:divsChild>
    </w:div>
    <w:div w:id="8938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F2734-4F5A-44C6-84DB-3220C236EDB0}"/>
</file>

<file path=customXml/itemProps2.xml><?xml version="1.0" encoding="utf-8"?>
<ds:datastoreItem xmlns:ds="http://schemas.openxmlformats.org/officeDocument/2006/customXml" ds:itemID="{802BBF3B-C08B-4236-A7C9-E61A857FB36E}"/>
</file>

<file path=customXml/itemProps3.xml><?xml version="1.0" encoding="utf-8"?>
<ds:datastoreItem xmlns:ds="http://schemas.openxmlformats.org/officeDocument/2006/customXml" ds:itemID="{B268EB8F-898E-4348-AA2B-A78B690C1DED}"/>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McDonald Jean GENEVA PM</cp:lastModifiedBy>
  <cp:revision>2</cp:revision>
  <dcterms:created xsi:type="dcterms:W3CDTF">2020-11-06T15:34:00Z</dcterms:created>
  <dcterms:modified xsi:type="dcterms:W3CDTF">2020-11-06T15:34:00Z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