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65F" w:rsidRPr="00B77C6B" w:rsidRDefault="00B77C6B" w:rsidP="00960FC4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77C6B">
        <w:rPr>
          <w:rFonts w:ascii="Times New Roman" w:hAnsi="Times New Roman" w:cs="Times New Roman"/>
          <w:b/>
          <w:sz w:val="24"/>
          <w:szCs w:val="24"/>
        </w:rPr>
        <w:t>36th</w:t>
      </w:r>
      <w:r w:rsidR="00913411" w:rsidRPr="00B77C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265F" w:rsidRPr="00B77C6B">
        <w:rPr>
          <w:rFonts w:ascii="Times New Roman" w:hAnsi="Times New Roman" w:cs="Times New Roman"/>
          <w:b/>
          <w:sz w:val="24"/>
          <w:szCs w:val="24"/>
        </w:rPr>
        <w:t>session of the Universal Periodic Review</w:t>
      </w:r>
    </w:p>
    <w:p w:rsidR="0096265F" w:rsidRPr="00B77C6B" w:rsidRDefault="0096265F" w:rsidP="00960FC4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7C6B">
        <w:rPr>
          <w:rFonts w:ascii="Times New Roman" w:hAnsi="Times New Roman" w:cs="Times New Roman"/>
          <w:b/>
          <w:sz w:val="24"/>
          <w:szCs w:val="24"/>
        </w:rPr>
        <w:t xml:space="preserve">Review of </w:t>
      </w:r>
      <w:r w:rsidR="00B77C6B" w:rsidRPr="00B77C6B">
        <w:rPr>
          <w:rFonts w:ascii="Times New Roman" w:hAnsi="Times New Roman" w:cs="Times New Roman"/>
          <w:b/>
          <w:sz w:val="24"/>
          <w:szCs w:val="24"/>
        </w:rPr>
        <w:t>Liberia</w:t>
      </w:r>
    </w:p>
    <w:p w:rsidR="0096265F" w:rsidRPr="00B77C6B" w:rsidRDefault="0096265F" w:rsidP="00960FC4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7C6B">
        <w:rPr>
          <w:rFonts w:ascii="Times New Roman" w:hAnsi="Times New Roman" w:cs="Times New Roman"/>
          <w:b/>
          <w:sz w:val="24"/>
          <w:szCs w:val="24"/>
        </w:rPr>
        <w:t>Statement of Ireland</w:t>
      </w:r>
    </w:p>
    <w:p w:rsidR="0096265F" w:rsidRDefault="00B77C6B" w:rsidP="00960FC4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7C6B">
        <w:rPr>
          <w:rFonts w:ascii="Times New Roman" w:hAnsi="Times New Roman" w:cs="Times New Roman"/>
          <w:b/>
          <w:sz w:val="24"/>
          <w:szCs w:val="24"/>
        </w:rPr>
        <w:t xml:space="preserve">02 11 </w:t>
      </w:r>
      <w:r w:rsidR="0096265F" w:rsidRPr="00B77C6B">
        <w:rPr>
          <w:rFonts w:ascii="Times New Roman" w:hAnsi="Times New Roman" w:cs="Times New Roman"/>
          <w:b/>
          <w:sz w:val="24"/>
          <w:szCs w:val="24"/>
        </w:rPr>
        <w:t>20</w:t>
      </w:r>
      <w:r w:rsidR="00D44831" w:rsidRPr="00B77C6B">
        <w:rPr>
          <w:rFonts w:ascii="Times New Roman" w:hAnsi="Times New Roman" w:cs="Times New Roman"/>
          <w:b/>
          <w:sz w:val="24"/>
          <w:szCs w:val="24"/>
        </w:rPr>
        <w:t>20</w:t>
      </w:r>
    </w:p>
    <w:p w:rsidR="00154BDB" w:rsidRDefault="00154BDB" w:rsidP="00960FC4">
      <w:pPr>
        <w:spacing w:after="0" w:line="48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96265F" w:rsidRPr="00FC67B1" w:rsidRDefault="0096265F" w:rsidP="00960FC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C67B1">
        <w:rPr>
          <w:rFonts w:ascii="Times New Roman" w:hAnsi="Times New Roman" w:cs="Times New Roman"/>
          <w:sz w:val="24"/>
          <w:szCs w:val="24"/>
        </w:rPr>
        <w:t>Thank you, M</w:t>
      </w:r>
      <w:r w:rsidR="00B01D69">
        <w:rPr>
          <w:rFonts w:ascii="Times New Roman" w:hAnsi="Times New Roman" w:cs="Times New Roman"/>
          <w:sz w:val="24"/>
          <w:szCs w:val="24"/>
        </w:rPr>
        <w:t>adame</w:t>
      </w:r>
      <w:r w:rsidRPr="00FC67B1">
        <w:rPr>
          <w:rFonts w:ascii="Times New Roman" w:hAnsi="Times New Roman" w:cs="Times New Roman"/>
          <w:sz w:val="24"/>
          <w:szCs w:val="24"/>
        </w:rPr>
        <w:t xml:space="preserve"> President</w:t>
      </w:r>
      <w:r w:rsidR="00B01D69">
        <w:rPr>
          <w:rFonts w:ascii="Times New Roman" w:hAnsi="Times New Roman" w:cs="Times New Roman"/>
          <w:sz w:val="24"/>
          <w:szCs w:val="24"/>
        </w:rPr>
        <w:t>,</w:t>
      </w:r>
      <w:r w:rsidRPr="00FC67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7C6B" w:rsidRPr="00FC67B1" w:rsidRDefault="00B77C6B" w:rsidP="00960FC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96265F" w:rsidRPr="00FC67B1" w:rsidRDefault="0096265F" w:rsidP="00960FC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7B1">
        <w:rPr>
          <w:rFonts w:ascii="Times New Roman" w:hAnsi="Times New Roman" w:cs="Times New Roman"/>
          <w:sz w:val="24"/>
          <w:szCs w:val="24"/>
        </w:rPr>
        <w:t xml:space="preserve">Ireland warmly welcomes the delegation of </w:t>
      </w:r>
      <w:r w:rsidR="00B77C6B" w:rsidRPr="00FC67B1">
        <w:rPr>
          <w:rFonts w:ascii="Times New Roman" w:hAnsi="Times New Roman" w:cs="Times New Roman"/>
          <w:sz w:val="24"/>
          <w:szCs w:val="24"/>
        </w:rPr>
        <w:t>Liberia</w:t>
      </w:r>
      <w:r w:rsidRPr="00FC67B1">
        <w:rPr>
          <w:rFonts w:ascii="Times New Roman" w:hAnsi="Times New Roman" w:cs="Times New Roman"/>
          <w:sz w:val="24"/>
          <w:szCs w:val="24"/>
        </w:rPr>
        <w:t xml:space="preserve"> and thanks it for its presentation today.</w:t>
      </w:r>
    </w:p>
    <w:p w:rsidR="00913411" w:rsidRPr="00FC67B1" w:rsidRDefault="00A46DCD" w:rsidP="00960FC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</w:t>
      </w:r>
      <w:r w:rsidR="00EE6447" w:rsidRPr="00FC67B1">
        <w:rPr>
          <w:rFonts w:ascii="Times New Roman" w:hAnsi="Times New Roman" w:cs="Times New Roman"/>
          <w:sz w:val="24"/>
          <w:szCs w:val="24"/>
        </w:rPr>
        <w:t>acknowledge</w:t>
      </w:r>
      <w:r w:rsidR="0096265F" w:rsidRPr="00FC67B1">
        <w:rPr>
          <w:rFonts w:ascii="Times New Roman" w:hAnsi="Times New Roman" w:cs="Times New Roman"/>
          <w:sz w:val="24"/>
          <w:szCs w:val="24"/>
        </w:rPr>
        <w:t xml:space="preserve"> </w:t>
      </w:r>
      <w:r w:rsidR="00B77C6B" w:rsidRPr="00FC67B1">
        <w:rPr>
          <w:rFonts w:ascii="Times New Roman" w:hAnsi="Times New Roman" w:cs="Times New Roman"/>
          <w:sz w:val="24"/>
          <w:szCs w:val="24"/>
        </w:rPr>
        <w:t>Liberia</w:t>
      </w:r>
      <w:r w:rsidR="00913411" w:rsidRPr="00FC67B1">
        <w:rPr>
          <w:rFonts w:ascii="Times New Roman" w:hAnsi="Times New Roman" w:cs="Times New Roman"/>
          <w:sz w:val="24"/>
          <w:szCs w:val="24"/>
        </w:rPr>
        <w:t>’s</w:t>
      </w:r>
      <w:r w:rsidR="0096265F" w:rsidRPr="00FC67B1">
        <w:rPr>
          <w:rFonts w:ascii="Times New Roman" w:hAnsi="Times New Roman" w:cs="Times New Roman"/>
          <w:sz w:val="24"/>
          <w:szCs w:val="24"/>
        </w:rPr>
        <w:t xml:space="preserve"> efforts to advance human rights domestically and commend progress made since the last UPR cycle. </w:t>
      </w:r>
    </w:p>
    <w:p w:rsidR="00B77C6B" w:rsidRPr="00FC67B1" w:rsidRDefault="00B77C6B" w:rsidP="00960FC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67B1" w:rsidRPr="00FC67B1" w:rsidRDefault="00B77C6B" w:rsidP="00B77C6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7B1">
        <w:rPr>
          <w:rFonts w:ascii="Times New Roman" w:hAnsi="Times New Roman" w:cs="Times New Roman"/>
          <w:sz w:val="24"/>
          <w:szCs w:val="24"/>
        </w:rPr>
        <w:t xml:space="preserve">We </w:t>
      </w:r>
      <w:r w:rsidR="00205919" w:rsidRPr="00FC67B1">
        <w:rPr>
          <w:rFonts w:ascii="Times New Roman" w:hAnsi="Times New Roman" w:cs="Times New Roman"/>
          <w:sz w:val="24"/>
          <w:szCs w:val="24"/>
        </w:rPr>
        <w:t xml:space="preserve">commend </w:t>
      </w:r>
      <w:r w:rsidRPr="00FC67B1">
        <w:rPr>
          <w:rFonts w:ascii="Times New Roman" w:hAnsi="Times New Roman" w:cs="Times New Roman"/>
          <w:sz w:val="24"/>
          <w:szCs w:val="24"/>
        </w:rPr>
        <w:t xml:space="preserve">Liberia for </w:t>
      </w:r>
      <w:r w:rsidR="00FA2848" w:rsidRPr="00FC67B1">
        <w:rPr>
          <w:rFonts w:ascii="Times New Roman" w:hAnsi="Times New Roman" w:cs="Times New Roman"/>
          <w:sz w:val="24"/>
          <w:szCs w:val="24"/>
        </w:rPr>
        <w:t>its renewed commitment</w:t>
      </w:r>
      <w:r w:rsidRPr="00FC67B1">
        <w:rPr>
          <w:rFonts w:ascii="Times New Roman" w:hAnsi="Times New Roman" w:cs="Times New Roman"/>
          <w:sz w:val="24"/>
          <w:szCs w:val="24"/>
        </w:rPr>
        <w:t xml:space="preserve"> to address</w:t>
      </w:r>
      <w:r w:rsidR="00FA2848" w:rsidRPr="00FC67B1">
        <w:rPr>
          <w:rFonts w:ascii="Times New Roman" w:hAnsi="Times New Roman" w:cs="Times New Roman"/>
          <w:sz w:val="24"/>
          <w:szCs w:val="24"/>
        </w:rPr>
        <w:t>ing</w:t>
      </w:r>
      <w:r w:rsidRPr="00FC67B1">
        <w:rPr>
          <w:rFonts w:ascii="Times New Roman" w:hAnsi="Times New Roman" w:cs="Times New Roman"/>
          <w:sz w:val="24"/>
          <w:szCs w:val="24"/>
        </w:rPr>
        <w:t xml:space="preserve"> sexual and </w:t>
      </w:r>
      <w:proofErr w:type="gramStart"/>
      <w:r w:rsidRPr="00FC67B1">
        <w:rPr>
          <w:rFonts w:ascii="Times New Roman" w:hAnsi="Times New Roman" w:cs="Times New Roman"/>
          <w:sz w:val="24"/>
          <w:szCs w:val="24"/>
        </w:rPr>
        <w:t>gender based</w:t>
      </w:r>
      <w:proofErr w:type="gramEnd"/>
      <w:r w:rsidRPr="00FC67B1">
        <w:rPr>
          <w:rFonts w:ascii="Times New Roman" w:hAnsi="Times New Roman" w:cs="Times New Roman"/>
          <w:sz w:val="24"/>
          <w:szCs w:val="24"/>
        </w:rPr>
        <w:t xml:space="preserve"> violence, </w:t>
      </w:r>
      <w:r w:rsidR="00FA2848" w:rsidRPr="00FC67B1">
        <w:rPr>
          <w:rFonts w:ascii="Times New Roman" w:hAnsi="Times New Roman" w:cs="Times New Roman"/>
          <w:sz w:val="24"/>
          <w:szCs w:val="24"/>
        </w:rPr>
        <w:t>and for positive steps</w:t>
      </w:r>
      <w:r w:rsidR="00A46DCD">
        <w:rPr>
          <w:rFonts w:ascii="Times New Roman" w:hAnsi="Times New Roman" w:cs="Times New Roman"/>
          <w:sz w:val="24"/>
          <w:szCs w:val="24"/>
        </w:rPr>
        <w:t xml:space="preserve"> already taken </w:t>
      </w:r>
      <w:r w:rsidR="00477468" w:rsidRPr="00FC67B1">
        <w:rPr>
          <w:rFonts w:ascii="Times New Roman" w:hAnsi="Times New Roman" w:cs="Times New Roman"/>
          <w:sz w:val="24"/>
          <w:szCs w:val="24"/>
        </w:rPr>
        <w:t>to eradicate SGBV</w:t>
      </w:r>
      <w:r w:rsidRPr="00FC67B1">
        <w:rPr>
          <w:rFonts w:ascii="Times New Roman" w:hAnsi="Times New Roman" w:cs="Times New Roman"/>
          <w:sz w:val="24"/>
          <w:szCs w:val="24"/>
        </w:rPr>
        <w:t xml:space="preserve">. </w:t>
      </w:r>
      <w:r w:rsidR="00FC67B1" w:rsidRPr="00FC67B1">
        <w:rPr>
          <w:rFonts w:ascii="Times New Roman" w:hAnsi="Times New Roman" w:cs="Times New Roman"/>
          <w:sz w:val="24"/>
          <w:szCs w:val="24"/>
        </w:rPr>
        <w:t xml:space="preserve">Nevertheless, Ireland remains deeply concerned at the alarming rates of SGBV in Liberia, and </w:t>
      </w:r>
      <w:r w:rsidR="00A46DCD">
        <w:rPr>
          <w:rFonts w:ascii="Times New Roman" w:hAnsi="Times New Roman" w:cs="Times New Roman"/>
          <w:sz w:val="24"/>
          <w:szCs w:val="24"/>
        </w:rPr>
        <w:t xml:space="preserve">that </w:t>
      </w:r>
      <w:r w:rsidR="00FC67B1" w:rsidRPr="00FC67B1">
        <w:rPr>
          <w:rFonts w:ascii="Times New Roman" w:hAnsi="Times New Roman" w:cs="Times New Roman"/>
          <w:sz w:val="24"/>
          <w:szCs w:val="24"/>
        </w:rPr>
        <w:t xml:space="preserve">the practice of Female Genital Mutilation continues to be widespread. </w:t>
      </w:r>
    </w:p>
    <w:p w:rsidR="00FC67B1" w:rsidRPr="00FC67B1" w:rsidRDefault="00FC67B1" w:rsidP="00B77C6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7C6B" w:rsidRPr="00FC67B1" w:rsidRDefault="00673522" w:rsidP="00B77C6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7B1">
        <w:rPr>
          <w:rFonts w:ascii="Times New Roman" w:hAnsi="Times New Roman" w:cs="Times New Roman"/>
          <w:sz w:val="24"/>
          <w:szCs w:val="24"/>
        </w:rPr>
        <w:t>We remain concerned by prolonged pre-trial detention and encourage Liberia to take further measures to bring defendants to trial within a reasonable time, and to improve detention conditions.</w:t>
      </w:r>
    </w:p>
    <w:p w:rsidR="00FA776C" w:rsidRPr="00FC67B1" w:rsidRDefault="00FA776C" w:rsidP="00B77C6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7C6B" w:rsidRPr="00FC67B1" w:rsidRDefault="00FA776C" w:rsidP="00B77C6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7B1">
        <w:rPr>
          <w:rFonts w:ascii="Times New Roman" w:hAnsi="Times New Roman" w:cs="Times New Roman"/>
          <w:sz w:val="24"/>
          <w:szCs w:val="24"/>
        </w:rPr>
        <w:t>Ireland makes the following recommendations to the Liberian authorities:</w:t>
      </w:r>
    </w:p>
    <w:p w:rsidR="00B77C6B" w:rsidRPr="00FC67B1" w:rsidRDefault="00FC67B1" w:rsidP="00FA776C">
      <w:pPr>
        <w:pStyle w:val="ListParagraph"/>
        <w:numPr>
          <w:ilvl w:val="0"/>
          <w:numId w:val="4"/>
        </w:numPr>
        <w:spacing w:after="0" w:line="480" w:lineRule="auto"/>
        <w:jc w:val="both"/>
        <w:rPr>
          <w:sz w:val="24"/>
          <w:szCs w:val="24"/>
        </w:rPr>
      </w:pPr>
      <w:r w:rsidRPr="00FC67B1">
        <w:rPr>
          <w:sz w:val="24"/>
          <w:szCs w:val="24"/>
        </w:rPr>
        <w:t>I</w:t>
      </w:r>
      <w:r w:rsidR="00B77C6B" w:rsidRPr="00FC67B1">
        <w:rPr>
          <w:sz w:val="24"/>
          <w:szCs w:val="24"/>
        </w:rPr>
        <w:t xml:space="preserve">ntensify </w:t>
      </w:r>
      <w:r w:rsidR="00477468" w:rsidRPr="00FC67B1">
        <w:rPr>
          <w:sz w:val="24"/>
          <w:szCs w:val="24"/>
        </w:rPr>
        <w:t xml:space="preserve">efforts to prevent and respond to </w:t>
      </w:r>
      <w:r w:rsidR="00667A90" w:rsidRPr="00FC67B1">
        <w:rPr>
          <w:sz w:val="24"/>
          <w:szCs w:val="24"/>
        </w:rPr>
        <w:t>SGBV</w:t>
      </w:r>
      <w:r w:rsidR="00477468" w:rsidRPr="00FC67B1">
        <w:rPr>
          <w:sz w:val="24"/>
          <w:szCs w:val="24"/>
        </w:rPr>
        <w:t xml:space="preserve">, </w:t>
      </w:r>
      <w:r w:rsidR="00154BDB" w:rsidRPr="00FC67B1">
        <w:rPr>
          <w:sz w:val="24"/>
          <w:szCs w:val="24"/>
        </w:rPr>
        <w:t xml:space="preserve">as well as </w:t>
      </w:r>
      <w:r w:rsidR="00FA2848" w:rsidRPr="00FC67B1">
        <w:rPr>
          <w:sz w:val="24"/>
          <w:szCs w:val="24"/>
        </w:rPr>
        <w:t>to criminalise Female Genital Mutilation</w:t>
      </w:r>
      <w:r w:rsidR="00BA142D">
        <w:rPr>
          <w:sz w:val="24"/>
          <w:szCs w:val="24"/>
        </w:rPr>
        <w:t xml:space="preserve"> in all circumstances</w:t>
      </w:r>
      <w:r w:rsidR="00BA142D" w:rsidRPr="00BA142D">
        <w:rPr>
          <w:sz w:val="24"/>
          <w:szCs w:val="24"/>
        </w:rPr>
        <w:t xml:space="preserve"> </w:t>
      </w:r>
      <w:r w:rsidR="00BA142D" w:rsidRPr="00FC67B1">
        <w:rPr>
          <w:sz w:val="24"/>
          <w:szCs w:val="24"/>
        </w:rPr>
        <w:t>and ultimately eradicate</w:t>
      </w:r>
      <w:r w:rsidR="00BA142D">
        <w:rPr>
          <w:sz w:val="24"/>
          <w:szCs w:val="24"/>
        </w:rPr>
        <w:t xml:space="preserve"> the practice</w:t>
      </w:r>
      <w:r w:rsidR="00154BDB" w:rsidRPr="00FC67B1">
        <w:rPr>
          <w:sz w:val="24"/>
          <w:szCs w:val="24"/>
        </w:rPr>
        <w:t>.</w:t>
      </w:r>
    </w:p>
    <w:p w:rsidR="00B77C6B" w:rsidRPr="00FC67B1" w:rsidRDefault="00B77C6B" w:rsidP="00B77C6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6DCD" w:rsidRDefault="00FC67B1" w:rsidP="00FA776C">
      <w:pPr>
        <w:pStyle w:val="ListParagraph"/>
        <w:numPr>
          <w:ilvl w:val="0"/>
          <w:numId w:val="4"/>
        </w:numPr>
        <w:spacing w:after="0" w:line="480" w:lineRule="auto"/>
        <w:jc w:val="both"/>
        <w:rPr>
          <w:sz w:val="24"/>
          <w:szCs w:val="24"/>
        </w:rPr>
      </w:pPr>
      <w:r w:rsidRPr="00FC67B1">
        <w:rPr>
          <w:sz w:val="24"/>
          <w:szCs w:val="24"/>
        </w:rPr>
        <w:lastRenderedPageBreak/>
        <w:t xml:space="preserve">Repeal </w:t>
      </w:r>
      <w:r w:rsidR="00A46DCD">
        <w:rPr>
          <w:sz w:val="24"/>
          <w:szCs w:val="24"/>
        </w:rPr>
        <w:t xml:space="preserve">Article </w:t>
      </w:r>
      <w:r w:rsidRPr="00FC67B1">
        <w:rPr>
          <w:sz w:val="24"/>
          <w:szCs w:val="24"/>
        </w:rPr>
        <w:t xml:space="preserve">14.74 of the Penal Code and take concrete steps to eliminate harassment, discrimination and violence </w:t>
      </w:r>
      <w:proofErr w:type="gramStart"/>
      <w:r w:rsidRPr="00FC67B1">
        <w:rPr>
          <w:sz w:val="24"/>
          <w:szCs w:val="24"/>
        </w:rPr>
        <w:t>on the basis of</w:t>
      </w:r>
      <w:proofErr w:type="gramEnd"/>
      <w:r w:rsidRPr="00FC67B1">
        <w:rPr>
          <w:sz w:val="24"/>
          <w:szCs w:val="24"/>
        </w:rPr>
        <w:t xml:space="preserve"> sexual orientation or gender identity.</w:t>
      </w:r>
      <w:r>
        <w:rPr>
          <w:sz w:val="24"/>
          <w:szCs w:val="24"/>
        </w:rPr>
        <w:t xml:space="preserve"> </w:t>
      </w:r>
    </w:p>
    <w:p w:rsidR="00A46DCD" w:rsidRPr="00A46DCD" w:rsidRDefault="00A46DCD" w:rsidP="00A46DCD">
      <w:pPr>
        <w:pStyle w:val="ListParagraph"/>
        <w:rPr>
          <w:sz w:val="24"/>
          <w:szCs w:val="24"/>
        </w:rPr>
      </w:pPr>
    </w:p>
    <w:p w:rsidR="00171102" w:rsidRPr="00A46DCD" w:rsidRDefault="00B77C6B" w:rsidP="00A46DCD">
      <w:pPr>
        <w:spacing w:after="0" w:line="480" w:lineRule="auto"/>
        <w:jc w:val="both"/>
        <w:rPr>
          <w:sz w:val="24"/>
          <w:szCs w:val="24"/>
        </w:rPr>
      </w:pPr>
      <w:r w:rsidRPr="00A46DCD">
        <w:rPr>
          <w:sz w:val="24"/>
          <w:szCs w:val="24"/>
        </w:rPr>
        <w:t>Ireland is gravely concerned about reports of in</w:t>
      </w:r>
      <w:r w:rsidR="00673522" w:rsidRPr="00A46DCD">
        <w:rPr>
          <w:sz w:val="24"/>
          <w:szCs w:val="24"/>
        </w:rPr>
        <w:t xml:space="preserve">timidation and violence against </w:t>
      </w:r>
      <w:r w:rsidR="00154BDB" w:rsidRPr="00A46DCD">
        <w:rPr>
          <w:sz w:val="24"/>
          <w:szCs w:val="24"/>
        </w:rPr>
        <w:t xml:space="preserve">LGBTI individuals and those </w:t>
      </w:r>
      <w:r w:rsidR="008C5480" w:rsidRPr="00A46DCD">
        <w:rPr>
          <w:sz w:val="24"/>
          <w:szCs w:val="24"/>
        </w:rPr>
        <w:t>seeking to defend</w:t>
      </w:r>
      <w:r w:rsidR="00154BDB" w:rsidRPr="00A46DCD">
        <w:rPr>
          <w:sz w:val="24"/>
          <w:szCs w:val="24"/>
        </w:rPr>
        <w:t xml:space="preserve"> their human rights</w:t>
      </w:r>
      <w:r w:rsidR="00673522" w:rsidRPr="00A46DCD">
        <w:rPr>
          <w:sz w:val="24"/>
          <w:szCs w:val="24"/>
        </w:rPr>
        <w:t xml:space="preserve">. </w:t>
      </w:r>
    </w:p>
    <w:p w:rsidR="00171102" w:rsidRPr="00FC67B1" w:rsidRDefault="00171102" w:rsidP="00960FC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0F35" w:rsidRPr="00FC67B1" w:rsidRDefault="00171102" w:rsidP="00960FC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7B1">
        <w:rPr>
          <w:rFonts w:ascii="Times New Roman" w:hAnsi="Times New Roman" w:cs="Times New Roman"/>
          <w:sz w:val="24"/>
          <w:szCs w:val="24"/>
        </w:rPr>
        <w:t xml:space="preserve">We wish </w:t>
      </w:r>
      <w:r w:rsidR="00B77C6B" w:rsidRPr="00FC67B1">
        <w:rPr>
          <w:rFonts w:ascii="Times New Roman" w:hAnsi="Times New Roman" w:cs="Times New Roman"/>
          <w:sz w:val="24"/>
          <w:szCs w:val="24"/>
        </w:rPr>
        <w:t>Liberia</w:t>
      </w:r>
      <w:r w:rsidRPr="00FC67B1">
        <w:rPr>
          <w:rFonts w:ascii="Times New Roman" w:hAnsi="Times New Roman" w:cs="Times New Roman"/>
          <w:sz w:val="24"/>
          <w:szCs w:val="24"/>
        </w:rPr>
        <w:t xml:space="preserve"> every success with this UPR cycle</w:t>
      </w:r>
      <w:r w:rsidR="00B77C6B" w:rsidRPr="00FC67B1">
        <w:rPr>
          <w:rFonts w:ascii="Times New Roman" w:hAnsi="Times New Roman" w:cs="Times New Roman"/>
          <w:sz w:val="24"/>
          <w:szCs w:val="24"/>
        </w:rPr>
        <w:t>.</w:t>
      </w:r>
    </w:p>
    <w:p w:rsidR="00913411" w:rsidRPr="00BA142D" w:rsidRDefault="00913411" w:rsidP="00960FC4">
      <w:pPr>
        <w:spacing w:line="48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F674F" w:rsidRDefault="008737F6" w:rsidP="00960FC4">
      <w:pPr>
        <w:spacing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A142D">
        <w:rPr>
          <w:rFonts w:ascii="Times New Roman" w:hAnsi="Times New Roman" w:cs="Times New Roman"/>
          <w:color w:val="000000"/>
          <w:sz w:val="24"/>
          <w:szCs w:val="24"/>
        </w:rPr>
        <w:t>Thank you.</w:t>
      </w:r>
    </w:p>
    <w:p w:rsidR="009C2B37" w:rsidRDefault="009C2B37" w:rsidP="00960FC4">
      <w:pPr>
        <w:spacing w:line="48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C2B37" w:rsidRPr="009C2B37" w:rsidRDefault="009C2B37" w:rsidP="00960FC4">
      <w:pPr>
        <w:spacing w:line="48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205 words.</w:t>
      </w:r>
    </w:p>
    <w:sectPr w:rsidR="009C2B37" w:rsidRPr="009C2B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C5873"/>
    <w:multiLevelType w:val="hybridMultilevel"/>
    <w:tmpl w:val="CAD6003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6D1933"/>
    <w:multiLevelType w:val="hybridMultilevel"/>
    <w:tmpl w:val="C35AECE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C976AB"/>
    <w:multiLevelType w:val="hybridMultilevel"/>
    <w:tmpl w:val="3306FB72"/>
    <w:lvl w:ilvl="0" w:tplc="1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0C7F23"/>
    <w:multiLevelType w:val="hybridMultilevel"/>
    <w:tmpl w:val="81DC783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65F"/>
    <w:rsid w:val="00010C35"/>
    <w:rsid w:val="00041FF0"/>
    <w:rsid w:val="00070CD5"/>
    <w:rsid w:val="00080E21"/>
    <w:rsid w:val="000A64F4"/>
    <w:rsid w:val="000B0BCB"/>
    <w:rsid w:val="000D6E9A"/>
    <w:rsid w:val="00107798"/>
    <w:rsid w:val="00146929"/>
    <w:rsid w:val="00147327"/>
    <w:rsid w:val="001506F5"/>
    <w:rsid w:val="00154BDB"/>
    <w:rsid w:val="001572FB"/>
    <w:rsid w:val="00171102"/>
    <w:rsid w:val="001C144F"/>
    <w:rsid w:val="001C5C80"/>
    <w:rsid w:val="001D629E"/>
    <w:rsid w:val="001E06E6"/>
    <w:rsid w:val="001E3401"/>
    <w:rsid w:val="001F01D1"/>
    <w:rsid w:val="001F170E"/>
    <w:rsid w:val="00205919"/>
    <w:rsid w:val="002321B9"/>
    <w:rsid w:val="002A2A72"/>
    <w:rsid w:val="002C5EEE"/>
    <w:rsid w:val="002D14F2"/>
    <w:rsid w:val="002F57FB"/>
    <w:rsid w:val="002F71D1"/>
    <w:rsid w:val="0032543B"/>
    <w:rsid w:val="00331C06"/>
    <w:rsid w:val="00333C61"/>
    <w:rsid w:val="00340227"/>
    <w:rsid w:val="003C3B40"/>
    <w:rsid w:val="003F53A2"/>
    <w:rsid w:val="00406AFE"/>
    <w:rsid w:val="00425CED"/>
    <w:rsid w:val="00430F35"/>
    <w:rsid w:val="00471DF9"/>
    <w:rsid w:val="00477468"/>
    <w:rsid w:val="004857B3"/>
    <w:rsid w:val="004F107B"/>
    <w:rsid w:val="0050560A"/>
    <w:rsid w:val="0052740C"/>
    <w:rsid w:val="00537D90"/>
    <w:rsid w:val="00543187"/>
    <w:rsid w:val="00547CFB"/>
    <w:rsid w:val="00550A9D"/>
    <w:rsid w:val="0055207B"/>
    <w:rsid w:val="00556813"/>
    <w:rsid w:val="0056639B"/>
    <w:rsid w:val="00593F83"/>
    <w:rsid w:val="00596E94"/>
    <w:rsid w:val="005A6582"/>
    <w:rsid w:val="006011BF"/>
    <w:rsid w:val="006048A2"/>
    <w:rsid w:val="00625296"/>
    <w:rsid w:val="006554D6"/>
    <w:rsid w:val="00656799"/>
    <w:rsid w:val="00667A90"/>
    <w:rsid w:val="00673522"/>
    <w:rsid w:val="0068021D"/>
    <w:rsid w:val="00681648"/>
    <w:rsid w:val="00695D95"/>
    <w:rsid w:val="006A1BF1"/>
    <w:rsid w:val="006B7658"/>
    <w:rsid w:val="006B76BF"/>
    <w:rsid w:val="006C37EC"/>
    <w:rsid w:val="006C450F"/>
    <w:rsid w:val="006D7E1F"/>
    <w:rsid w:val="006E0CB4"/>
    <w:rsid w:val="006F1204"/>
    <w:rsid w:val="006F4CDE"/>
    <w:rsid w:val="007064E1"/>
    <w:rsid w:val="0075632D"/>
    <w:rsid w:val="00770886"/>
    <w:rsid w:val="007725FB"/>
    <w:rsid w:val="00791645"/>
    <w:rsid w:val="007C2EC5"/>
    <w:rsid w:val="007C48FC"/>
    <w:rsid w:val="007D515C"/>
    <w:rsid w:val="007E6339"/>
    <w:rsid w:val="007F674F"/>
    <w:rsid w:val="0080297E"/>
    <w:rsid w:val="0080534C"/>
    <w:rsid w:val="0081183C"/>
    <w:rsid w:val="00815158"/>
    <w:rsid w:val="00816B77"/>
    <w:rsid w:val="00816C36"/>
    <w:rsid w:val="008510ED"/>
    <w:rsid w:val="00852195"/>
    <w:rsid w:val="00854060"/>
    <w:rsid w:val="00860C0A"/>
    <w:rsid w:val="008737F6"/>
    <w:rsid w:val="008A5CD9"/>
    <w:rsid w:val="008C5480"/>
    <w:rsid w:val="008C5CB2"/>
    <w:rsid w:val="008E18AD"/>
    <w:rsid w:val="00913411"/>
    <w:rsid w:val="00921EA0"/>
    <w:rsid w:val="00923363"/>
    <w:rsid w:val="00927AFC"/>
    <w:rsid w:val="009324CA"/>
    <w:rsid w:val="00934E1F"/>
    <w:rsid w:val="00960FC4"/>
    <w:rsid w:val="0096265F"/>
    <w:rsid w:val="009775FD"/>
    <w:rsid w:val="0098078F"/>
    <w:rsid w:val="009838D6"/>
    <w:rsid w:val="009B34BA"/>
    <w:rsid w:val="009B7C8B"/>
    <w:rsid w:val="009C2B37"/>
    <w:rsid w:val="00A46DCD"/>
    <w:rsid w:val="00A518A5"/>
    <w:rsid w:val="00A75726"/>
    <w:rsid w:val="00A87730"/>
    <w:rsid w:val="00AC3DD3"/>
    <w:rsid w:val="00AD64E0"/>
    <w:rsid w:val="00B01D69"/>
    <w:rsid w:val="00B17B4A"/>
    <w:rsid w:val="00B24267"/>
    <w:rsid w:val="00B41038"/>
    <w:rsid w:val="00B557D6"/>
    <w:rsid w:val="00B60266"/>
    <w:rsid w:val="00B726DB"/>
    <w:rsid w:val="00B76347"/>
    <w:rsid w:val="00B77C6B"/>
    <w:rsid w:val="00BA142D"/>
    <w:rsid w:val="00BA4CC4"/>
    <w:rsid w:val="00BC0FC0"/>
    <w:rsid w:val="00BC4DA4"/>
    <w:rsid w:val="00BD09F2"/>
    <w:rsid w:val="00BD6536"/>
    <w:rsid w:val="00C31AA4"/>
    <w:rsid w:val="00C3419D"/>
    <w:rsid w:val="00C5437A"/>
    <w:rsid w:val="00C54F5D"/>
    <w:rsid w:val="00C640E2"/>
    <w:rsid w:val="00C815A6"/>
    <w:rsid w:val="00C90BAA"/>
    <w:rsid w:val="00CA6AC2"/>
    <w:rsid w:val="00CC04B1"/>
    <w:rsid w:val="00D30F3F"/>
    <w:rsid w:val="00D33740"/>
    <w:rsid w:val="00D37555"/>
    <w:rsid w:val="00D44831"/>
    <w:rsid w:val="00D47BB6"/>
    <w:rsid w:val="00D77A49"/>
    <w:rsid w:val="00D86187"/>
    <w:rsid w:val="00D86610"/>
    <w:rsid w:val="00D9269F"/>
    <w:rsid w:val="00DD4852"/>
    <w:rsid w:val="00E30406"/>
    <w:rsid w:val="00E32D23"/>
    <w:rsid w:val="00E434C0"/>
    <w:rsid w:val="00E51EA7"/>
    <w:rsid w:val="00E52D04"/>
    <w:rsid w:val="00E73F90"/>
    <w:rsid w:val="00E81D9C"/>
    <w:rsid w:val="00E87CA4"/>
    <w:rsid w:val="00EE6447"/>
    <w:rsid w:val="00F109DE"/>
    <w:rsid w:val="00F17034"/>
    <w:rsid w:val="00F36FD2"/>
    <w:rsid w:val="00F604BA"/>
    <w:rsid w:val="00F70662"/>
    <w:rsid w:val="00F72A7D"/>
    <w:rsid w:val="00F73296"/>
    <w:rsid w:val="00FA2848"/>
    <w:rsid w:val="00FA776C"/>
    <w:rsid w:val="00FB0F37"/>
    <w:rsid w:val="00FC30AB"/>
    <w:rsid w:val="00FC67A7"/>
    <w:rsid w:val="00FC6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9FBF0F-92D3-4697-8D3F-62548A473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Numbered Para 1 Char,Colorful List - Accent 11 Char,Bullet 1 Char,Bullet Points Char,MAIN CONTENT Char"/>
    <w:basedOn w:val="DefaultParagraphFont"/>
    <w:link w:val="ListParagraph"/>
    <w:uiPriority w:val="34"/>
    <w:qFormat/>
    <w:locked/>
    <w:rsid w:val="0096265F"/>
    <w:rPr>
      <w:rFonts w:ascii="Times New Roman" w:hAnsi="Times New Roman" w:cs="Times New Roman"/>
    </w:rPr>
  </w:style>
  <w:style w:type="paragraph" w:styleId="ListParagraph">
    <w:name w:val="List Paragraph"/>
    <w:aliases w:val="Dot pt,F5 List Paragraph,List Paragraph1,No Spacing1,List Paragraph Char Char Char,Indicator Text,Numbered Para 1,Colorful List - Accent 11,Bullet 1,Bullet Points,Párrafo de lista,MAIN CONTENT,Recommendation,List Paragraph2,Normal numbere"/>
    <w:basedOn w:val="Normal"/>
    <w:link w:val="ListParagraphChar"/>
    <w:uiPriority w:val="34"/>
    <w:qFormat/>
    <w:rsid w:val="0096265F"/>
    <w:pPr>
      <w:spacing w:before="120" w:after="120" w:line="276" w:lineRule="auto"/>
      <w:ind w:left="720"/>
      <w:contextualSpacing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54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4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A959473-F8B4-4941-BDDB-D1BE190AAB3E}"/>
</file>

<file path=customXml/itemProps2.xml><?xml version="1.0" encoding="utf-8"?>
<ds:datastoreItem xmlns:ds="http://schemas.openxmlformats.org/officeDocument/2006/customXml" ds:itemID="{F529BFD7-B899-4E46-96D0-C6E00BCB0517}"/>
</file>

<file path=customXml/itemProps3.xml><?xml version="1.0" encoding="utf-8"?>
<ds:datastoreItem xmlns:ds="http://schemas.openxmlformats.org/officeDocument/2006/customXml" ds:itemID="{FC6B8306-B5CC-4A15-B6F4-13B14F98E4F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1267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 of Foreign Affairs &amp; Trade</Company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ict unit</dc:creator>
  <cp:keywords/>
  <dc:description/>
  <cp:lastModifiedBy>McDonald Jean GENEVA PM</cp:lastModifiedBy>
  <cp:revision>2</cp:revision>
  <dcterms:created xsi:type="dcterms:W3CDTF">2020-10-30T16:50:00Z</dcterms:created>
  <dcterms:modified xsi:type="dcterms:W3CDTF">2020-10-30T16:50:00Z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