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5F" w:rsidRPr="00CD34C5" w:rsidRDefault="001370AC" w:rsidP="00960F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</w:t>
      </w:r>
      <w:r w:rsidR="00913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65F" w:rsidRPr="00CD34C5">
        <w:rPr>
          <w:rFonts w:ascii="Times New Roman" w:hAnsi="Times New Roman" w:cs="Times New Roman"/>
          <w:b/>
          <w:sz w:val="24"/>
          <w:szCs w:val="24"/>
        </w:rPr>
        <w:t>session of the Universal Periodic Review</w:t>
      </w:r>
    </w:p>
    <w:p w:rsidR="0096265F" w:rsidRPr="00CD34C5" w:rsidRDefault="0096265F" w:rsidP="00960F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C5">
        <w:rPr>
          <w:rFonts w:ascii="Times New Roman" w:hAnsi="Times New Roman" w:cs="Times New Roman"/>
          <w:b/>
          <w:sz w:val="24"/>
          <w:szCs w:val="24"/>
        </w:rPr>
        <w:t xml:space="preserve">Review of </w:t>
      </w:r>
      <w:r w:rsidR="001370AC">
        <w:rPr>
          <w:rFonts w:ascii="Times New Roman" w:hAnsi="Times New Roman" w:cs="Times New Roman"/>
          <w:b/>
          <w:sz w:val="24"/>
          <w:szCs w:val="24"/>
        </w:rPr>
        <w:t>Honduras</w:t>
      </w:r>
    </w:p>
    <w:p w:rsidR="0096265F" w:rsidRPr="00CD34C5" w:rsidRDefault="0096265F" w:rsidP="00960F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C5">
        <w:rPr>
          <w:rFonts w:ascii="Times New Roman" w:hAnsi="Times New Roman" w:cs="Times New Roman"/>
          <w:b/>
          <w:sz w:val="24"/>
          <w:szCs w:val="24"/>
        </w:rPr>
        <w:t xml:space="preserve">Statement </w:t>
      </w:r>
      <w:r>
        <w:rPr>
          <w:rFonts w:ascii="Times New Roman" w:hAnsi="Times New Roman" w:cs="Times New Roman"/>
          <w:b/>
          <w:sz w:val="24"/>
          <w:szCs w:val="24"/>
        </w:rPr>
        <w:t>of</w:t>
      </w:r>
      <w:r w:rsidRPr="00CD34C5">
        <w:rPr>
          <w:rFonts w:ascii="Times New Roman" w:hAnsi="Times New Roman" w:cs="Times New Roman"/>
          <w:b/>
          <w:sz w:val="24"/>
          <w:szCs w:val="24"/>
        </w:rPr>
        <w:t xml:space="preserve"> Ireland</w:t>
      </w:r>
    </w:p>
    <w:p w:rsidR="0096265F" w:rsidRDefault="001D2B11" w:rsidP="001D2B1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FAB">
        <w:rPr>
          <w:rFonts w:ascii="Times New Roman" w:hAnsi="Times New Roman" w:cs="Times New Roman"/>
          <w:b/>
          <w:sz w:val="24"/>
          <w:szCs w:val="24"/>
        </w:rPr>
        <w:t xml:space="preserve">5 November 2020 </w:t>
      </w:r>
    </w:p>
    <w:p w:rsidR="00527844" w:rsidRDefault="00527844" w:rsidP="00960F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52883" w:rsidRDefault="0096265F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5F">
        <w:rPr>
          <w:rFonts w:ascii="Times New Roman" w:hAnsi="Times New Roman" w:cs="Times New Roman"/>
          <w:sz w:val="24"/>
          <w:szCs w:val="24"/>
        </w:rPr>
        <w:t xml:space="preserve">Ireland warmly welcomes the delegation of </w:t>
      </w:r>
      <w:r w:rsidR="0007422B">
        <w:rPr>
          <w:rFonts w:ascii="Times New Roman" w:hAnsi="Times New Roman" w:cs="Times New Roman"/>
          <w:sz w:val="24"/>
          <w:szCs w:val="24"/>
        </w:rPr>
        <w:t>Honduras</w:t>
      </w:r>
      <w:r w:rsidRPr="0096265F">
        <w:rPr>
          <w:rFonts w:ascii="Times New Roman" w:hAnsi="Times New Roman" w:cs="Times New Roman"/>
          <w:sz w:val="24"/>
          <w:szCs w:val="24"/>
        </w:rPr>
        <w:t xml:space="preserve"> and thanks it for its presentation today.</w:t>
      </w:r>
    </w:p>
    <w:p w:rsidR="00A03A80" w:rsidRDefault="0096265F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5F">
        <w:rPr>
          <w:rFonts w:ascii="Times New Roman" w:hAnsi="Times New Roman" w:cs="Times New Roman"/>
          <w:sz w:val="24"/>
          <w:szCs w:val="24"/>
        </w:rPr>
        <w:t xml:space="preserve">Ireland </w:t>
      </w:r>
      <w:r w:rsidR="00EE6447">
        <w:rPr>
          <w:rFonts w:ascii="Times New Roman" w:hAnsi="Times New Roman" w:cs="Times New Roman"/>
          <w:sz w:val="24"/>
          <w:szCs w:val="24"/>
        </w:rPr>
        <w:t>acknowledges</w:t>
      </w:r>
      <w:r w:rsidRPr="0096265F">
        <w:rPr>
          <w:rFonts w:ascii="Times New Roman" w:hAnsi="Times New Roman" w:cs="Times New Roman"/>
          <w:sz w:val="24"/>
          <w:szCs w:val="24"/>
        </w:rPr>
        <w:t xml:space="preserve"> </w:t>
      </w:r>
      <w:r w:rsidR="0007422B">
        <w:rPr>
          <w:rFonts w:ascii="Times New Roman" w:hAnsi="Times New Roman" w:cs="Times New Roman"/>
          <w:sz w:val="24"/>
          <w:szCs w:val="24"/>
        </w:rPr>
        <w:t>Honduras’</w:t>
      </w:r>
      <w:r w:rsidRPr="0096265F">
        <w:rPr>
          <w:rFonts w:ascii="Times New Roman" w:hAnsi="Times New Roman" w:cs="Times New Roman"/>
          <w:sz w:val="24"/>
          <w:szCs w:val="24"/>
        </w:rPr>
        <w:t xml:space="preserve"> efforts to ad</w:t>
      </w:r>
      <w:r w:rsidR="0007422B">
        <w:rPr>
          <w:rFonts w:ascii="Times New Roman" w:hAnsi="Times New Roman" w:cs="Times New Roman"/>
          <w:sz w:val="24"/>
          <w:szCs w:val="24"/>
        </w:rPr>
        <w:t xml:space="preserve">vance human rights domestically. </w:t>
      </w:r>
    </w:p>
    <w:p w:rsidR="00452883" w:rsidRDefault="0007422B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In particular </w:t>
      </w:r>
      <w:r w:rsidR="00347CE9">
        <w:rPr>
          <w:rFonts w:ascii="Times New Roman" w:hAnsi="Times New Roman" w:cs="Times New Roman"/>
          <w:sz w:val="24"/>
          <w:szCs w:val="24"/>
        </w:rPr>
        <w:t>we</w:t>
      </w:r>
      <w:r w:rsidR="00347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underline</w:t>
      </w:r>
      <w:r w:rsidR="00757FAB">
        <w:rPr>
          <w:rFonts w:ascii="Times New Roman" w:hAnsi="Times New Roman" w:cs="Times New Roman"/>
          <w:sz w:val="24"/>
          <w:szCs w:val="24"/>
        </w:rPr>
        <w:t xml:space="preserve"> </w:t>
      </w:r>
      <w:r w:rsidR="00347CE9">
        <w:rPr>
          <w:rFonts w:ascii="Times New Roman" w:hAnsi="Times New Roman" w:cs="Times New Roman"/>
          <w:sz w:val="24"/>
          <w:szCs w:val="24"/>
        </w:rPr>
        <w:t>our</w:t>
      </w:r>
      <w:r w:rsidR="00347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support for </w:t>
      </w:r>
      <w:r w:rsidR="003038CA">
        <w:rPr>
          <w:rFonts w:ascii="Times New Roman" w:hAnsi="Times New Roman" w:cs="Times New Roman"/>
          <w:sz w:val="24"/>
          <w:szCs w:val="24"/>
        </w:rPr>
        <w:t>the Special Prosecutors</w:t>
      </w:r>
      <w:r w:rsidR="00757FAB">
        <w:rPr>
          <w:rFonts w:ascii="Times New Roman" w:hAnsi="Times New Roman" w:cs="Times New Roman"/>
          <w:sz w:val="24"/>
          <w:szCs w:val="24"/>
        </w:rPr>
        <w:t>’</w:t>
      </w:r>
      <w:r w:rsidR="003038CA">
        <w:rPr>
          <w:rFonts w:ascii="Times New Roman" w:hAnsi="Times New Roman" w:cs="Times New Roman"/>
          <w:sz w:val="24"/>
          <w:szCs w:val="24"/>
        </w:rPr>
        <w:t xml:space="preserve"> Offices</w:t>
      </w:r>
      <w:r>
        <w:rPr>
          <w:rFonts w:ascii="Times New Roman" w:hAnsi="Times New Roman" w:cs="Times New Roman"/>
          <w:sz w:val="24"/>
          <w:szCs w:val="24"/>
        </w:rPr>
        <w:t xml:space="preserve"> and encourage Honduras to ensure that </w:t>
      </w:r>
      <w:r w:rsidR="00347CE9"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are effectively resourced so that they can fulfil their mandate. We also commend Honduras’s progress in police reform, and encourage Honduras to continue on this path. </w:t>
      </w:r>
    </w:p>
    <w:p w:rsidR="00757FAB" w:rsidRDefault="00757FAB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02" w:rsidRDefault="00171102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Ireland makes the following recommendations:</w:t>
      </w:r>
    </w:p>
    <w:p w:rsidR="0007422B" w:rsidRDefault="00193E4E" w:rsidP="0007422B">
      <w:pPr>
        <w:pStyle w:val="ListParagraph"/>
        <w:numPr>
          <w:ilvl w:val="0"/>
          <w:numId w:val="5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</w:t>
      </w:r>
      <w:r w:rsidR="0007422B" w:rsidRPr="00891ACC">
        <w:rPr>
          <w:sz w:val="24"/>
          <w:szCs w:val="24"/>
        </w:rPr>
        <w:t>mplement</w:t>
      </w:r>
      <w:r>
        <w:rPr>
          <w:sz w:val="24"/>
          <w:szCs w:val="24"/>
        </w:rPr>
        <w:t xml:space="preserve"> more effectively and fully</w:t>
      </w:r>
      <w:r w:rsidR="0007422B" w:rsidRPr="00891ACC">
        <w:rPr>
          <w:sz w:val="24"/>
          <w:szCs w:val="24"/>
        </w:rPr>
        <w:t xml:space="preserve"> the 2016 National Protection Mechanism, to ensure the protection of </w:t>
      </w:r>
      <w:r>
        <w:rPr>
          <w:sz w:val="24"/>
          <w:szCs w:val="24"/>
        </w:rPr>
        <w:t>human rights defenders</w:t>
      </w:r>
      <w:r w:rsidR="005369C2">
        <w:rPr>
          <w:sz w:val="24"/>
          <w:szCs w:val="24"/>
        </w:rPr>
        <w:t xml:space="preserve"> </w:t>
      </w:r>
      <w:r w:rsidR="00757FAB">
        <w:rPr>
          <w:sz w:val="24"/>
          <w:szCs w:val="24"/>
        </w:rPr>
        <w:t xml:space="preserve">and sign and ratify </w:t>
      </w:r>
      <w:r w:rsidR="00757FAB" w:rsidRPr="00891ACC">
        <w:rPr>
          <w:sz w:val="24"/>
          <w:szCs w:val="24"/>
        </w:rPr>
        <w:t>the </w:t>
      </w:r>
      <w:r w:rsidR="00757FAB" w:rsidRPr="00891ACC">
        <w:rPr>
          <w:bCs/>
          <w:sz w:val="24"/>
          <w:szCs w:val="24"/>
        </w:rPr>
        <w:t>Escazú Agreement</w:t>
      </w:r>
      <w:r w:rsidR="00757FAB" w:rsidRPr="00891ACC">
        <w:rPr>
          <w:sz w:val="24"/>
          <w:szCs w:val="24"/>
        </w:rPr>
        <w:t xml:space="preserve"> </w:t>
      </w:r>
      <w:r w:rsidR="00757FAB">
        <w:rPr>
          <w:sz w:val="24"/>
          <w:szCs w:val="24"/>
        </w:rPr>
        <w:t>(</w:t>
      </w:r>
      <w:r w:rsidR="0007422B" w:rsidRPr="00891ACC">
        <w:rPr>
          <w:sz w:val="24"/>
          <w:szCs w:val="24"/>
        </w:rPr>
        <w:t xml:space="preserve"> </w:t>
      </w:r>
    </w:p>
    <w:p w:rsidR="00171102" w:rsidRPr="003038CA" w:rsidRDefault="00193E4E" w:rsidP="00960FC4">
      <w:pPr>
        <w:pStyle w:val="ListParagraph"/>
        <w:numPr>
          <w:ilvl w:val="0"/>
          <w:numId w:val="5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3038CA" w:rsidRPr="003038CA">
        <w:rPr>
          <w:sz w:val="24"/>
          <w:szCs w:val="24"/>
        </w:rPr>
        <w:t xml:space="preserve">upport the work of the Inter-Institutional Commission of the Follow-up on Investigations on the Violent Deaths of Women and Femicide, and </w:t>
      </w:r>
      <w:r w:rsidR="00757FAB">
        <w:rPr>
          <w:sz w:val="24"/>
          <w:szCs w:val="24"/>
        </w:rPr>
        <w:t>accede to</w:t>
      </w:r>
      <w:r w:rsidR="00757FAB" w:rsidRPr="003038CA">
        <w:rPr>
          <w:sz w:val="24"/>
          <w:szCs w:val="24"/>
        </w:rPr>
        <w:t xml:space="preserve"> </w:t>
      </w:r>
      <w:r w:rsidR="003038CA" w:rsidRPr="003038CA">
        <w:rPr>
          <w:sz w:val="24"/>
          <w:szCs w:val="24"/>
        </w:rPr>
        <w:t xml:space="preserve">the Optional Protocol to the Convention on the Elimination of All Forms </w:t>
      </w:r>
      <w:r w:rsidR="003038CA">
        <w:rPr>
          <w:sz w:val="24"/>
          <w:szCs w:val="24"/>
        </w:rPr>
        <w:t>of Discrimination Against Women</w:t>
      </w:r>
      <w:r w:rsidR="003B2278">
        <w:rPr>
          <w:sz w:val="24"/>
          <w:szCs w:val="24"/>
        </w:rPr>
        <w:t>.</w:t>
      </w:r>
    </w:p>
    <w:p w:rsidR="00193E4E" w:rsidRDefault="00193E4E" w:rsidP="003038C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411" w:rsidRDefault="00171102" w:rsidP="003038C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wish </w:t>
      </w:r>
      <w:r w:rsidR="0007422B">
        <w:rPr>
          <w:rFonts w:ascii="Times New Roman" w:hAnsi="Times New Roman" w:cs="Times New Roman"/>
          <w:sz w:val="24"/>
          <w:szCs w:val="24"/>
        </w:rPr>
        <w:t>Honduras</w:t>
      </w:r>
      <w:r>
        <w:rPr>
          <w:rFonts w:ascii="Times New Roman" w:hAnsi="Times New Roman" w:cs="Times New Roman"/>
          <w:sz w:val="24"/>
          <w:szCs w:val="24"/>
        </w:rPr>
        <w:t xml:space="preserve"> every success with this UPR cycle</w:t>
      </w:r>
      <w:r w:rsidR="003B2278">
        <w:rPr>
          <w:rFonts w:ascii="Times New Roman" w:hAnsi="Times New Roman" w:cs="Times New Roman"/>
          <w:sz w:val="24"/>
          <w:szCs w:val="24"/>
        </w:rPr>
        <w:t>.</w:t>
      </w:r>
    </w:p>
    <w:p w:rsidR="003038CA" w:rsidRPr="003038CA" w:rsidRDefault="003038CA" w:rsidP="003038C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74F" w:rsidRDefault="008737F6" w:rsidP="00960FC4">
      <w:pPr>
        <w:spacing w:line="480" w:lineRule="auto"/>
      </w:pPr>
      <w:r w:rsidRPr="0010109A">
        <w:rPr>
          <w:rFonts w:ascii="Times New Roman" w:hAnsi="Times New Roman" w:cs="Times New Roman"/>
          <w:color w:val="000000"/>
          <w:sz w:val="23"/>
          <w:szCs w:val="23"/>
        </w:rPr>
        <w:t>Thank you.</w:t>
      </w:r>
    </w:p>
    <w:sectPr w:rsidR="007F6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B60A1"/>
    <w:multiLevelType w:val="hybridMultilevel"/>
    <w:tmpl w:val="AF802E5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753695"/>
    <w:multiLevelType w:val="hybridMultilevel"/>
    <w:tmpl w:val="63F4FA9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10C35"/>
    <w:rsid w:val="00041FF0"/>
    <w:rsid w:val="00070CD5"/>
    <w:rsid w:val="0007422B"/>
    <w:rsid w:val="00080E21"/>
    <w:rsid w:val="000A64F4"/>
    <w:rsid w:val="000B0BCB"/>
    <w:rsid w:val="000D6E9A"/>
    <w:rsid w:val="00107798"/>
    <w:rsid w:val="001370AC"/>
    <w:rsid w:val="00146929"/>
    <w:rsid w:val="00147327"/>
    <w:rsid w:val="001506F5"/>
    <w:rsid w:val="001572FB"/>
    <w:rsid w:val="00171102"/>
    <w:rsid w:val="00193E4E"/>
    <w:rsid w:val="001C144F"/>
    <w:rsid w:val="001C5C80"/>
    <w:rsid w:val="001D2B11"/>
    <w:rsid w:val="001D629E"/>
    <w:rsid w:val="001E06E6"/>
    <w:rsid w:val="001E3401"/>
    <w:rsid w:val="001F170E"/>
    <w:rsid w:val="00205919"/>
    <w:rsid w:val="002321B9"/>
    <w:rsid w:val="00271A0E"/>
    <w:rsid w:val="002A2A72"/>
    <w:rsid w:val="002C5EEE"/>
    <w:rsid w:val="002D14F2"/>
    <w:rsid w:val="002F57FB"/>
    <w:rsid w:val="002F71D1"/>
    <w:rsid w:val="003038CA"/>
    <w:rsid w:val="0032543B"/>
    <w:rsid w:val="00331C06"/>
    <w:rsid w:val="00333C61"/>
    <w:rsid w:val="00340227"/>
    <w:rsid w:val="00347CE9"/>
    <w:rsid w:val="003B2278"/>
    <w:rsid w:val="003C3B40"/>
    <w:rsid w:val="003F194F"/>
    <w:rsid w:val="003F53A2"/>
    <w:rsid w:val="00406AFE"/>
    <w:rsid w:val="00425CED"/>
    <w:rsid w:val="00430F35"/>
    <w:rsid w:val="00452883"/>
    <w:rsid w:val="004614C5"/>
    <w:rsid w:val="00471DF9"/>
    <w:rsid w:val="004857B3"/>
    <w:rsid w:val="00497C46"/>
    <w:rsid w:val="004F107B"/>
    <w:rsid w:val="0050560A"/>
    <w:rsid w:val="0052740C"/>
    <w:rsid w:val="00527844"/>
    <w:rsid w:val="005369C2"/>
    <w:rsid w:val="00537D90"/>
    <w:rsid w:val="00543187"/>
    <w:rsid w:val="00547CFB"/>
    <w:rsid w:val="00550A9D"/>
    <w:rsid w:val="0055207B"/>
    <w:rsid w:val="00556813"/>
    <w:rsid w:val="0056639B"/>
    <w:rsid w:val="00593F83"/>
    <w:rsid w:val="005A6582"/>
    <w:rsid w:val="006011BF"/>
    <w:rsid w:val="006048A2"/>
    <w:rsid w:val="00625296"/>
    <w:rsid w:val="006554D6"/>
    <w:rsid w:val="00656799"/>
    <w:rsid w:val="0068021D"/>
    <w:rsid w:val="00681648"/>
    <w:rsid w:val="00695D95"/>
    <w:rsid w:val="006A1BF1"/>
    <w:rsid w:val="006B7658"/>
    <w:rsid w:val="006B76BF"/>
    <w:rsid w:val="006C37EC"/>
    <w:rsid w:val="006C450F"/>
    <w:rsid w:val="006D7E1F"/>
    <w:rsid w:val="006E0CB4"/>
    <w:rsid w:val="006F1204"/>
    <w:rsid w:val="006F4CDE"/>
    <w:rsid w:val="0075632D"/>
    <w:rsid w:val="00757FAB"/>
    <w:rsid w:val="00770886"/>
    <w:rsid w:val="007725FB"/>
    <w:rsid w:val="007878DD"/>
    <w:rsid w:val="00791645"/>
    <w:rsid w:val="007C2EC5"/>
    <w:rsid w:val="007C48FC"/>
    <w:rsid w:val="007D515C"/>
    <w:rsid w:val="007E6339"/>
    <w:rsid w:val="007F674F"/>
    <w:rsid w:val="0080297E"/>
    <w:rsid w:val="0080534C"/>
    <w:rsid w:val="0081183C"/>
    <w:rsid w:val="00816B77"/>
    <w:rsid w:val="00816C36"/>
    <w:rsid w:val="008510ED"/>
    <w:rsid w:val="00852195"/>
    <w:rsid w:val="00854060"/>
    <w:rsid w:val="00860C0A"/>
    <w:rsid w:val="00866A85"/>
    <w:rsid w:val="008737F6"/>
    <w:rsid w:val="008A5CD9"/>
    <w:rsid w:val="008C5CB2"/>
    <w:rsid w:val="008E18AD"/>
    <w:rsid w:val="00913411"/>
    <w:rsid w:val="00921EA0"/>
    <w:rsid w:val="00923363"/>
    <w:rsid w:val="0092596B"/>
    <w:rsid w:val="00927AFC"/>
    <w:rsid w:val="009324CA"/>
    <w:rsid w:val="00934E1F"/>
    <w:rsid w:val="00960FC4"/>
    <w:rsid w:val="0096265F"/>
    <w:rsid w:val="009775FD"/>
    <w:rsid w:val="009838D6"/>
    <w:rsid w:val="009B34BA"/>
    <w:rsid w:val="009B7C8B"/>
    <w:rsid w:val="00A03A80"/>
    <w:rsid w:val="00A75726"/>
    <w:rsid w:val="00A87730"/>
    <w:rsid w:val="00AC3DD3"/>
    <w:rsid w:val="00AD64E0"/>
    <w:rsid w:val="00B17B4A"/>
    <w:rsid w:val="00B24267"/>
    <w:rsid w:val="00B41038"/>
    <w:rsid w:val="00B557D6"/>
    <w:rsid w:val="00B60266"/>
    <w:rsid w:val="00B726DB"/>
    <w:rsid w:val="00B76347"/>
    <w:rsid w:val="00BA4CC4"/>
    <w:rsid w:val="00BC0FC0"/>
    <w:rsid w:val="00BC4DA4"/>
    <w:rsid w:val="00BD09F2"/>
    <w:rsid w:val="00BD6536"/>
    <w:rsid w:val="00C25C46"/>
    <w:rsid w:val="00C31AA4"/>
    <w:rsid w:val="00C3419D"/>
    <w:rsid w:val="00C5437A"/>
    <w:rsid w:val="00C54F5D"/>
    <w:rsid w:val="00C640E2"/>
    <w:rsid w:val="00C815A6"/>
    <w:rsid w:val="00C90BAA"/>
    <w:rsid w:val="00CA6AC2"/>
    <w:rsid w:val="00CC04B1"/>
    <w:rsid w:val="00D30F3F"/>
    <w:rsid w:val="00D33740"/>
    <w:rsid w:val="00D37555"/>
    <w:rsid w:val="00D44831"/>
    <w:rsid w:val="00D47BB6"/>
    <w:rsid w:val="00D77A49"/>
    <w:rsid w:val="00D86187"/>
    <w:rsid w:val="00D86610"/>
    <w:rsid w:val="00D9269F"/>
    <w:rsid w:val="00DD4852"/>
    <w:rsid w:val="00DE4DFD"/>
    <w:rsid w:val="00E30406"/>
    <w:rsid w:val="00E32D23"/>
    <w:rsid w:val="00E434C0"/>
    <w:rsid w:val="00E464B9"/>
    <w:rsid w:val="00E51EA7"/>
    <w:rsid w:val="00E52D04"/>
    <w:rsid w:val="00E73F90"/>
    <w:rsid w:val="00E81D9C"/>
    <w:rsid w:val="00E87CA4"/>
    <w:rsid w:val="00EE6447"/>
    <w:rsid w:val="00F109DE"/>
    <w:rsid w:val="00F17034"/>
    <w:rsid w:val="00F36FD2"/>
    <w:rsid w:val="00F604BA"/>
    <w:rsid w:val="00F70662"/>
    <w:rsid w:val="00F72A7D"/>
    <w:rsid w:val="00F73296"/>
    <w:rsid w:val="00FB0F37"/>
    <w:rsid w:val="00FC30AB"/>
    <w:rsid w:val="00FC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9B68B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288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1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4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4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4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4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BBDBE2-242C-4603-839A-C2D0291CCE8F}"/>
</file>

<file path=customXml/itemProps2.xml><?xml version="1.0" encoding="utf-8"?>
<ds:datastoreItem xmlns:ds="http://schemas.openxmlformats.org/officeDocument/2006/customXml" ds:itemID="{E3B0D5F8-EFCD-4D1C-B165-16C8096A68A4}"/>
</file>

<file path=customXml/itemProps3.xml><?xml version="1.0" encoding="utf-8"?>
<ds:datastoreItem xmlns:ds="http://schemas.openxmlformats.org/officeDocument/2006/customXml" ds:itemID="{15DE7BD1-5779-410C-A90B-B4D1FB4286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McDonald Jean GENEVA PM</cp:lastModifiedBy>
  <cp:revision>5</cp:revision>
  <dcterms:created xsi:type="dcterms:W3CDTF">2020-11-02T10:39:00Z</dcterms:created>
  <dcterms:modified xsi:type="dcterms:W3CDTF">2020-11-03T09:10:00Z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