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6C65D3FF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512DB6">
        <w:rPr>
          <w:rFonts w:ascii="Calibri" w:hAnsi="Calibri"/>
          <w:b/>
          <w:sz w:val="28"/>
          <w:szCs w:val="28"/>
        </w:rPr>
        <w:t>Bulgaria</w:t>
      </w:r>
      <w:r w:rsidR="0003035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0F617DC9" w:rsidR="00CE1F3C" w:rsidRDefault="00512DB6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Ambassador OKANIWA Ken</w:t>
      </w:r>
      <w:r>
        <w:rPr>
          <w:rFonts w:ascii="Calibri" w:hAnsi="Calibri" w:hint="eastAsia"/>
          <w:b/>
          <w:sz w:val="28"/>
          <w:szCs w:val="28"/>
        </w:rPr>
        <w:t xml:space="preserve"> 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5DDF7C27" w:rsidR="00CE1F3C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Permanent Mission of Japan</w:t>
      </w:r>
    </w:p>
    <w:p w14:paraId="18020E6D" w14:textId="7BA706A8" w:rsidR="00CE1F3C" w:rsidRDefault="00512DB6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6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0095F12C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Pr="00512DB6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6AEA9D78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512DB6">
        <w:rPr>
          <w:rFonts w:ascii="Calibri" w:hAnsi="Calibri"/>
          <w:sz w:val="28"/>
          <w:szCs w:val="28"/>
        </w:rPr>
        <w:t>Bulgaria</w:t>
      </w:r>
      <w:r w:rsidR="00030350">
        <w:rPr>
          <w:rFonts w:ascii="Calibri" w:hAnsi="Calibri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45A7E879" w14:textId="77777777" w:rsidR="00ED61E7" w:rsidRDefault="00ED61E7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34FC91C0" w14:textId="77777777" w:rsidR="00ED61E7" w:rsidRDefault="00ED61E7" w:rsidP="00ED61E7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would like to make </w:t>
      </w:r>
      <w:r>
        <w:rPr>
          <w:rFonts w:ascii="Calibri" w:hAnsi="Calibri" w:hint="eastAsia"/>
          <w:sz w:val="28"/>
          <w:szCs w:val="28"/>
        </w:rPr>
        <w:t>three</w:t>
      </w:r>
      <w:r>
        <w:rPr>
          <w:rFonts w:ascii="Calibri" w:hAnsi="Calibri"/>
          <w:sz w:val="28"/>
          <w:szCs w:val="28"/>
        </w:rPr>
        <w:t xml:space="preserve"> recommendations:</w:t>
      </w:r>
    </w:p>
    <w:p w14:paraId="58703835" w14:textId="77777777" w:rsidR="00ED61E7" w:rsidRPr="006709AA" w:rsidRDefault="00ED61E7" w:rsidP="00ED61E7">
      <w:pPr>
        <w:ind w:firstLineChars="150" w:firstLine="420"/>
        <w:rPr>
          <w:rFonts w:ascii="Calibri" w:hAnsi="Calibri"/>
          <w:sz w:val="28"/>
          <w:szCs w:val="28"/>
        </w:rPr>
      </w:pPr>
    </w:p>
    <w:p w14:paraId="642931B4" w14:textId="77777777" w:rsidR="00ED61E7" w:rsidRPr="005F203E" w:rsidRDefault="00ED61E7" w:rsidP="00ED61E7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223589">
        <w:rPr>
          <w:rFonts w:ascii="Calibri" w:hAnsi="Calibri"/>
          <w:sz w:val="28"/>
          <w:szCs w:val="28"/>
        </w:rPr>
        <w:t xml:space="preserve">ensure </w:t>
      </w:r>
      <w:r>
        <w:rPr>
          <w:rFonts w:ascii="Calibri" w:hAnsi="Calibri"/>
          <w:sz w:val="28"/>
          <w:szCs w:val="28"/>
        </w:rPr>
        <w:t>equal and quality education for all by continuing to address the issue of school dropout and improving access to quality education regardless of a person’s ethnicity and region;</w:t>
      </w:r>
    </w:p>
    <w:p w14:paraId="1B64A82D" w14:textId="77777777" w:rsidR="00ED61E7" w:rsidRPr="00FA30AF" w:rsidRDefault="00ED61E7" w:rsidP="00ED61E7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7F947B65" w14:textId="77777777" w:rsidR="00ED61E7" w:rsidRDefault="00ED61E7" w:rsidP="00ED61E7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ensure equal access to affordable health care for all by reducing the disparity between regions;</w:t>
      </w:r>
    </w:p>
    <w:p w14:paraId="7E4EC29B" w14:textId="77777777" w:rsidR="00ED61E7" w:rsidRPr="007E325D" w:rsidRDefault="00ED61E7" w:rsidP="00ED61E7">
      <w:pPr>
        <w:pStyle w:val="a5"/>
        <w:rPr>
          <w:rFonts w:ascii="Calibri" w:hAnsi="Calibri"/>
          <w:sz w:val="28"/>
          <w:szCs w:val="28"/>
        </w:rPr>
      </w:pPr>
    </w:p>
    <w:p w14:paraId="2E8CAA52" w14:textId="77777777" w:rsidR="00ED61E7" w:rsidRPr="007E325D" w:rsidRDefault="00ED61E7" w:rsidP="00ED61E7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further promote the </w:t>
      </w:r>
      <w:r>
        <w:rPr>
          <w:rFonts w:ascii="Calibri" w:hAnsi="Calibri"/>
          <w:sz w:val="28"/>
          <w:szCs w:val="28"/>
        </w:rPr>
        <w:t>rights</w:t>
      </w:r>
      <w:r>
        <w:rPr>
          <w:rFonts w:ascii="Calibri" w:hAnsi="Calibri" w:hint="eastAsia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of persons with disabilities by improving access of children with disabilities to inclusive education and by accelerating care in the community.</w:t>
      </w:r>
    </w:p>
    <w:p w14:paraId="1ED0A476" w14:textId="77777777" w:rsidR="00CE1F3C" w:rsidRPr="00ED61E7" w:rsidRDefault="00CE1F3C" w:rsidP="00CE1F3C">
      <w:pPr>
        <w:rPr>
          <w:rFonts w:ascii="Calibri" w:hAnsi="Calibri" w:hint="eastAsia"/>
          <w:sz w:val="28"/>
          <w:szCs w:val="28"/>
        </w:rPr>
      </w:pPr>
      <w:bookmarkStart w:id="0" w:name="_GoBack"/>
      <w:bookmarkEnd w:id="0"/>
    </w:p>
    <w:p w14:paraId="45420FAB" w14:textId="27B2D933" w:rsidR="00CE1F3C" w:rsidRDefault="001219F0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</w:t>
      </w:r>
      <w:r w:rsidR="00CE1F3C">
        <w:rPr>
          <w:rFonts w:ascii="Calibri" w:hAnsi="Calibri"/>
          <w:sz w:val="28"/>
          <w:szCs w:val="28"/>
        </w:rPr>
        <w:t>apprecia</w:t>
      </w:r>
      <w:r>
        <w:rPr>
          <w:rFonts w:ascii="Calibri" w:hAnsi="Calibri"/>
          <w:sz w:val="28"/>
          <w:szCs w:val="28"/>
        </w:rPr>
        <w:t xml:space="preserve">tes </w:t>
      </w:r>
      <w:r w:rsidR="00030350">
        <w:rPr>
          <w:rFonts w:ascii="Calibri" w:hAnsi="Calibri"/>
          <w:sz w:val="28"/>
          <w:szCs w:val="28"/>
        </w:rPr>
        <w:t xml:space="preserve">Bulgaria’s </w:t>
      </w:r>
      <w:r>
        <w:rPr>
          <w:rFonts w:ascii="Calibri" w:hAnsi="Calibri"/>
          <w:sz w:val="28"/>
          <w:szCs w:val="28"/>
        </w:rPr>
        <w:t>efforts</w:t>
      </w:r>
      <w:r w:rsidR="00512DB6">
        <w:rPr>
          <w:rFonts w:ascii="Calibri" w:hAnsi="Calibri"/>
          <w:sz w:val="28"/>
          <w:szCs w:val="28"/>
        </w:rPr>
        <w:t xml:space="preserve"> </w:t>
      </w:r>
      <w:r w:rsidR="00A83AAD">
        <w:rPr>
          <w:rFonts w:ascii="Calibri" w:hAnsi="Calibri"/>
          <w:sz w:val="28"/>
          <w:szCs w:val="28"/>
        </w:rPr>
        <w:t>to pro</w:t>
      </w:r>
      <w:r w:rsidR="00512DB6">
        <w:rPr>
          <w:rFonts w:ascii="Calibri" w:hAnsi="Calibri"/>
          <w:sz w:val="28"/>
          <w:szCs w:val="28"/>
        </w:rPr>
        <w:t>mote equality between women and men</w:t>
      </w:r>
      <w:r w:rsidR="00030350">
        <w:rPr>
          <w:rFonts w:ascii="Calibri" w:hAnsi="Calibri"/>
          <w:sz w:val="28"/>
          <w:szCs w:val="28"/>
        </w:rPr>
        <w:t>,</w:t>
      </w:r>
      <w:r w:rsidR="00512DB6">
        <w:rPr>
          <w:rFonts w:ascii="Calibri" w:hAnsi="Calibri"/>
          <w:sz w:val="28"/>
          <w:szCs w:val="28"/>
        </w:rPr>
        <w:t xml:space="preserve"> including by </w:t>
      </w:r>
      <w:r w:rsidR="00D56CAC">
        <w:rPr>
          <w:rFonts w:ascii="Calibri" w:hAnsi="Calibri"/>
          <w:sz w:val="28"/>
          <w:szCs w:val="28"/>
        </w:rPr>
        <w:t>stead</w:t>
      </w:r>
      <w:r w:rsidR="00FA30AF">
        <w:rPr>
          <w:rFonts w:ascii="Calibri" w:hAnsi="Calibri"/>
          <w:sz w:val="28"/>
          <w:szCs w:val="28"/>
        </w:rPr>
        <w:t>i</w:t>
      </w:r>
      <w:r w:rsidR="00D56CAC">
        <w:rPr>
          <w:rFonts w:ascii="Calibri" w:hAnsi="Calibri"/>
          <w:sz w:val="28"/>
          <w:szCs w:val="28"/>
        </w:rPr>
        <w:t xml:space="preserve">ly implementing </w:t>
      </w:r>
      <w:r w:rsidR="00512DB6">
        <w:rPr>
          <w:rFonts w:ascii="Calibri" w:hAnsi="Calibri"/>
          <w:sz w:val="28"/>
          <w:szCs w:val="28"/>
        </w:rPr>
        <w:t xml:space="preserve">the National </w:t>
      </w:r>
      <w:r w:rsidR="00D56CAC">
        <w:rPr>
          <w:rFonts w:ascii="Calibri" w:hAnsi="Calibri"/>
          <w:sz w:val="28"/>
          <w:szCs w:val="28"/>
        </w:rPr>
        <w:t xml:space="preserve">Strategy </w:t>
      </w:r>
      <w:r w:rsidR="00512DB6">
        <w:rPr>
          <w:rFonts w:ascii="Calibri" w:hAnsi="Calibri"/>
          <w:sz w:val="28"/>
          <w:szCs w:val="28"/>
        </w:rPr>
        <w:t>for the Promotion of Equa</w:t>
      </w:r>
      <w:r w:rsidR="00D56CAC">
        <w:rPr>
          <w:rFonts w:ascii="Calibri" w:hAnsi="Calibri"/>
          <w:sz w:val="28"/>
          <w:szCs w:val="28"/>
        </w:rPr>
        <w:t>lity between Women and Men (2016</w:t>
      </w:r>
      <w:r w:rsidR="00512DB6">
        <w:rPr>
          <w:rFonts w:ascii="Calibri" w:hAnsi="Calibri"/>
          <w:sz w:val="28"/>
          <w:szCs w:val="28"/>
        </w:rPr>
        <w:t>-2020) and legislative amendments to the Criminal Code to prevent and combat domestic violence</w:t>
      </w:r>
      <w:r w:rsidR="00CE1F3C">
        <w:rPr>
          <w:rFonts w:ascii="Calibri" w:hAnsi="Calibri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4F926101" w14:textId="44EBB8F9" w:rsidR="00CE1F3C" w:rsidRDefault="007234CA" w:rsidP="007234CA">
      <w:pPr>
        <w:ind w:firstLine="4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</w:t>
      </w:r>
      <w:r w:rsidR="00674891">
        <w:rPr>
          <w:rFonts w:ascii="Calibri" w:hAnsi="Calibri"/>
          <w:sz w:val="28"/>
          <w:szCs w:val="28"/>
        </w:rPr>
        <w:t xml:space="preserve"> wish</w:t>
      </w:r>
      <w:r>
        <w:rPr>
          <w:rFonts w:ascii="Calibri" w:hAnsi="Calibri"/>
          <w:sz w:val="28"/>
          <w:szCs w:val="28"/>
        </w:rPr>
        <w:t>es</w:t>
      </w:r>
      <w:r w:rsidR="00674891">
        <w:rPr>
          <w:rFonts w:ascii="Calibri" w:hAnsi="Calibri"/>
          <w:sz w:val="28"/>
          <w:szCs w:val="28"/>
        </w:rPr>
        <w:t xml:space="preserve"> the delegation </w:t>
      </w:r>
      <w:r w:rsidR="004B6BEE">
        <w:rPr>
          <w:rFonts w:ascii="Calibri" w:hAnsi="Calibri"/>
          <w:sz w:val="28"/>
          <w:szCs w:val="28"/>
        </w:rPr>
        <w:t>of</w:t>
      </w:r>
      <w:r w:rsidR="00D76661">
        <w:rPr>
          <w:rFonts w:ascii="Calibri" w:hAnsi="Calibri" w:hint="eastAsia"/>
          <w:sz w:val="28"/>
          <w:szCs w:val="28"/>
        </w:rPr>
        <w:t xml:space="preserve"> </w:t>
      </w:r>
      <w:r w:rsidR="00D76661">
        <w:rPr>
          <w:rFonts w:ascii="Calibri" w:hAnsi="Calibri"/>
          <w:sz w:val="28"/>
          <w:szCs w:val="28"/>
        </w:rPr>
        <w:t>Bulgaria</w:t>
      </w:r>
      <w:r w:rsidR="00CE1F3C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B6BEE" w:rsidRDefault="00CE1F3C" w:rsidP="00CE1F3C">
      <w:pPr>
        <w:rPr>
          <w:sz w:val="28"/>
          <w:szCs w:val="28"/>
        </w:rPr>
      </w:pPr>
    </w:p>
    <w:p w14:paraId="4AAB9F48" w14:textId="428ED3E0" w:rsidR="00CE1F3C" w:rsidRDefault="00471096" w:rsidP="00CE1F3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you, Madam</w:t>
      </w:r>
      <w:r w:rsidR="00506716">
        <w:rPr>
          <w:rFonts w:ascii="Calibri" w:hAnsi="Calibri" w:hint="eastAsia"/>
          <w:sz w:val="28"/>
          <w:szCs w:val="28"/>
        </w:rPr>
        <w:t xml:space="preserve"> </w:t>
      </w:r>
      <w:r w:rsidR="00CE1F3C">
        <w:rPr>
          <w:rFonts w:ascii="Calibri" w:hAnsi="Calibri"/>
          <w:sz w:val="28"/>
          <w:szCs w:val="28"/>
        </w:rPr>
        <w:t>President.</w:t>
      </w:r>
    </w:p>
    <w:p w14:paraId="350A6E57" w14:textId="77777777" w:rsidR="00991745" w:rsidRPr="004B6BEE" w:rsidRDefault="00991745"/>
    <w:sectPr w:rsidR="00991745" w:rsidRPr="004B6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E3CE" w14:textId="77777777" w:rsidR="0051332C" w:rsidRDefault="0051332C" w:rsidP="00C4653F">
      <w:r>
        <w:separator/>
      </w:r>
    </w:p>
  </w:endnote>
  <w:endnote w:type="continuationSeparator" w:id="0">
    <w:p w14:paraId="4C96F2BD" w14:textId="77777777" w:rsidR="0051332C" w:rsidRDefault="0051332C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D116" w14:textId="77777777" w:rsidR="0051332C" w:rsidRDefault="0051332C" w:rsidP="00C4653F">
      <w:r>
        <w:separator/>
      </w:r>
    </w:p>
  </w:footnote>
  <w:footnote w:type="continuationSeparator" w:id="0">
    <w:p w14:paraId="61AE1B8A" w14:textId="77777777" w:rsidR="0051332C" w:rsidRDefault="0051332C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28F6"/>
    <w:rsid w:val="00030350"/>
    <w:rsid w:val="00042738"/>
    <w:rsid w:val="00061D61"/>
    <w:rsid w:val="00083970"/>
    <w:rsid w:val="000E411C"/>
    <w:rsid w:val="00110D37"/>
    <w:rsid w:val="001219F0"/>
    <w:rsid w:val="001C61FB"/>
    <w:rsid w:val="00223589"/>
    <w:rsid w:val="00256B1B"/>
    <w:rsid w:val="0040103E"/>
    <w:rsid w:val="00444AED"/>
    <w:rsid w:val="0046622C"/>
    <w:rsid w:val="00471096"/>
    <w:rsid w:val="0047444D"/>
    <w:rsid w:val="004B6BEE"/>
    <w:rsid w:val="005004CE"/>
    <w:rsid w:val="00506716"/>
    <w:rsid w:val="00512DB6"/>
    <w:rsid w:val="0051332C"/>
    <w:rsid w:val="005311FB"/>
    <w:rsid w:val="00552172"/>
    <w:rsid w:val="00563F04"/>
    <w:rsid w:val="005660B2"/>
    <w:rsid w:val="00591C14"/>
    <w:rsid w:val="005D2F6A"/>
    <w:rsid w:val="005E7984"/>
    <w:rsid w:val="005F203E"/>
    <w:rsid w:val="006676DF"/>
    <w:rsid w:val="006709AA"/>
    <w:rsid w:val="00674891"/>
    <w:rsid w:val="007234CA"/>
    <w:rsid w:val="00743B19"/>
    <w:rsid w:val="007C73F2"/>
    <w:rsid w:val="007E325D"/>
    <w:rsid w:val="00816093"/>
    <w:rsid w:val="00900DD3"/>
    <w:rsid w:val="00917C23"/>
    <w:rsid w:val="009300FA"/>
    <w:rsid w:val="009500BC"/>
    <w:rsid w:val="00952189"/>
    <w:rsid w:val="00991745"/>
    <w:rsid w:val="00994739"/>
    <w:rsid w:val="009F261B"/>
    <w:rsid w:val="00A24C32"/>
    <w:rsid w:val="00A4119D"/>
    <w:rsid w:val="00A532F0"/>
    <w:rsid w:val="00A83AAD"/>
    <w:rsid w:val="00B0679A"/>
    <w:rsid w:val="00B129F4"/>
    <w:rsid w:val="00B82E19"/>
    <w:rsid w:val="00C4583A"/>
    <w:rsid w:val="00C4653F"/>
    <w:rsid w:val="00C65472"/>
    <w:rsid w:val="00CB7AD7"/>
    <w:rsid w:val="00CD0455"/>
    <w:rsid w:val="00CE1F3C"/>
    <w:rsid w:val="00CF3A08"/>
    <w:rsid w:val="00D56CAC"/>
    <w:rsid w:val="00D76661"/>
    <w:rsid w:val="00D80921"/>
    <w:rsid w:val="00DB00CA"/>
    <w:rsid w:val="00E55CA3"/>
    <w:rsid w:val="00E949D4"/>
    <w:rsid w:val="00EA223B"/>
    <w:rsid w:val="00ED61E7"/>
    <w:rsid w:val="00EE7120"/>
    <w:rsid w:val="00EF7063"/>
    <w:rsid w:val="00F3580E"/>
    <w:rsid w:val="00F61BB9"/>
    <w:rsid w:val="00F627BF"/>
    <w:rsid w:val="00F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F9C2B7E-68E5-4D54-A0CD-A3FE67F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1F88E-0F87-4045-9F51-553D2266186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情報通信課</cp:lastModifiedBy>
  <cp:revision>2</cp:revision>
  <cp:lastPrinted>2020-11-02T16:47:00Z</cp:lastPrinted>
  <dcterms:created xsi:type="dcterms:W3CDTF">2020-11-02T20:27:00Z</dcterms:created>
  <dcterms:modified xsi:type="dcterms:W3CDTF">2020-11-02T20:27:00Z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