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9EC95" w14:textId="60575DEF" w:rsidR="00CE1F3C" w:rsidRDefault="00CE1F3C" w:rsidP="00CE1F3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UPR of </w:t>
      </w:r>
      <w:r w:rsidR="00512DB6">
        <w:rPr>
          <w:rFonts w:ascii="Calibri" w:hAnsi="Calibri"/>
          <w:b/>
          <w:sz w:val="28"/>
          <w:szCs w:val="28"/>
        </w:rPr>
        <w:t>B</w:t>
      </w:r>
      <w:r w:rsidR="000E75D2">
        <w:rPr>
          <w:rFonts w:ascii="Calibri" w:hAnsi="Calibri"/>
          <w:b/>
          <w:sz w:val="28"/>
          <w:szCs w:val="28"/>
        </w:rPr>
        <w:t>elarus</w:t>
      </w:r>
      <w:r w:rsidR="0064107F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 w:hint="eastAsia"/>
          <w:b/>
          <w:sz w:val="28"/>
          <w:szCs w:val="28"/>
        </w:rPr>
        <w:t>—</w:t>
      </w:r>
      <w:r>
        <w:rPr>
          <w:rFonts w:ascii="Calibri" w:hAnsi="Calibri"/>
          <w:b/>
          <w:sz w:val="28"/>
          <w:szCs w:val="28"/>
        </w:rPr>
        <w:t xml:space="preserve"> Statement of Japan</w:t>
      </w:r>
    </w:p>
    <w:p w14:paraId="4CA61739" w14:textId="156E1E12" w:rsidR="00CE1F3C" w:rsidRDefault="00512DB6" w:rsidP="00CE1F3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Ambassador OKANIWA Ken</w:t>
      </w:r>
      <w:r>
        <w:rPr>
          <w:rFonts w:ascii="Calibri" w:hAnsi="Calibri" w:hint="eastAsia"/>
          <w:b/>
          <w:sz w:val="28"/>
          <w:szCs w:val="28"/>
        </w:rPr>
        <w:t xml:space="preserve"> </w:t>
      </w:r>
      <w:r w:rsidR="00674891">
        <w:rPr>
          <w:rFonts w:ascii="Calibri" w:hAnsi="Calibri"/>
          <w:b/>
          <w:sz w:val="28"/>
          <w:szCs w:val="28"/>
        </w:rPr>
        <w:t xml:space="preserve"> </w:t>
      </w:r>
    </w:p>
    <w:p w14:paraId="1AD5D2BB" w14:textId="5DDF7C27" w:rsidR="00CE1F3C" w:rsidRDefault="00CE1F3C" w:rsidP="00CE1F3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Permanent Mission of Japan</w:t>
      </w:r>
    </w:p>
    <w:p w14:paraId="18020E6D" w14:textId="3A5C8413" w:rsidR="00CE1F3C" w:rsidRDefault="000E75D2" w:rsidP="00CE1F3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 w:rsidR="00CE1F3C">
        <w:rPr>
          <w:rFonts w:ascii="Calibri" w:hAnsi="Calibri"/>
          <w:b/>
          <w:sz w:val="28"/>
          <w:szCs w:val="28"/>
        </w:rPr>
        <w:t xml:space="preserve"> </w:t>
      </w:r>
      <w:r w:rsidR="00B0679A">
        <w:rPr>
          <w:rFonts w:ascii="Calibri" w:hAnsi="Calibri"/>
          <w:b/>
          <w:sz w:val="28"/>
          <w:szCs w:val="28"/>
        </w:rPr>
        <w:t>November</w:t>
      </w:r>
      <w:r w:rsidR="00CE1F3C">
        <w:rPr>
          <w:rFonts w:ascii="Calibri" w:hAnsi="Calibri"/>
          <w:b/>
          <w:sz w:val="28"/>
          <w:szCs w:val="28"/>
        </w:rPr>
        <w:t xml:space="preserve"> 20</w:t>
      </w:r>
      <w:r w:rsidR="00B0679A">
        <w:rPr>
          <w:rFonts w:ascii="Calibri" w:hAnsi="Calibri"/>
          <w:b/>
          <w:sz w:val="28"/>
          <w:szCs w:val="28"/>
        </w:rPr>
        <w:t>20</w:t>
      </w:r>
    </w:p>
    <w:p w14:paraId="21F031CF" w14:textId="77777777" w:rsidR="00CE1F3C" w:rsidRPr="009F261B" w:rsidRDefault="00CE1F3C" w:rsidP="00CE1F3C">
      <w:pPr>
        <w:rPr>
          <w:rFonts w:ascii="Calibri" w:hAnsi="Calibri"/>
          <w:sz w:val="28"/>
          <w:szCs w:val="28"/>
        </w:rPr>
      </w:pPr>
    </w:p>
    <w:p w14:paraId="16B38D3F" w14:textId="0095F12C" w:rsidR="00CE1F3C" w:rsidRDefault="005660B2" w:rsidP="00CE1F3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Thank you, Madam</w:t>
      </w:r>
      <w:r w:rsidR="00CE1F3C">
        <w:rPr>
          <w:rFonts w:ascii="Calibri" w:hAnsi="Calibri"/>
          <w:sz w:val="28"/>
          <w:szCs w:val="28"/>
        </w:rPr>
        <w:t xml:space="preserve"> President.</w:t>
      </w:r>
    </w:p>
    <w:p w14:paraId="013E6276" w14:textId="77777777" w:rsidR="00CE1F3C" w:rsidRPr="00512DB6" w:rsidRDefault="00CE1F3C" w:rsidP="00CE1F3C">
      <w:pPr>
        <w:rPr>
          <w:rFonts w:ascii="Calibri" w:hAnsi="Calibri"/>
          <w:sz w:val="28"/>
          <w:szCs w:val="28"/>
        </w:rPr>
      </w:pPr>
    </w:p>
    <w:p w14:paraId="515401A9" w14:textId="5F227569" w:rsidR="00CE1F3C" w:rsidRDefault="00CE1F3C" w:rsidP="00CE1F3C">
      <w:pPr>
        <w:ind w:firstLineChars="150" w:firstLine="4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Japan warmly welcomes the delegation of </w:t>
      </w:r>
      <w:r w:rsidR="00512DB6">
        <w:rPr>
          <w:rFonts w:ascii="Calibri" w:hAnsi="Calibri"/>
          <w:sz w:val="28"/>
          <w:szCs w:val="28"/>
        </w:rPr>
        <w:t>B</w:t>
      </w:r>
      <w:r w:rsidR="000E75D2">
        <w:rPr>
          <w:rFonts w:ascii="Calibri" w:hAnsi="Calibri"/>
          <w:sz w:val="28"/>
          <w:szCs w:val="28"/>
        </w:rPr>
        <w:t>e</w:t>
      </w:r>
      <w:r w:rsidR="00512DB6">
        <w:rPr>
          <w:rFonts w:ascii="Calibri" w:hAnsi="Calibri"/>
          <w:sz w:val="28"/>
          <w:szCs w:val="28"/>
        </w:rPr>
        <w:t>l</w:t>
      </w:r>
      <w:r w:rsidR="000E75D2">
        <w:rPr>
          <w:rFonts w:ascii="Calibri" w:hAnsi="Calibri"/>
          <w:sz w:val="28"/>
          <w:szCs w:val="28"/>
        </w:rPr>
        <w:t>arus</w:t>
      </w:r>
      <w:r w:rsidR="0064107F">
        <w:rPr>
          <w:rFonts w:ascii="Calibri" w:hAnsi="Calibri"/>
          <w:sz w:val="28"/>
          <w:szCs w:val="28"/>
        </w:rPr>
        <w:t xml:space="preserve"> to this session</w:t>
      </w:r>
      <w:r>
        <w:rPr>
          <w:rFonts w:ascii="Calibri" w:hAnsi="Calibri"/>
          <w:sz w:val="28"/>
          <w:szCs w:val="28"/>
        </w:rPr>
        <w:t>.</w:t>
      </w:r>
    </w:p>
    <w:p w14:paraId="47FF2BAA" w14:textId="77777777" w:rsidR="00DB45A4" w:rsidRDefault="00DB45A4" w:rsidP="00CE1F3C">
      <w:pPr>
        <w:ind w:firstLineChars="150" w:firstLine="420"/>
        <w:rPr>
          <w:rFonts w:ascii="Calibri" w:hAnsi="Calibri"/>
          <w:sz w:val="28"/>
          <w:szCs w:val="28"/>
        </w:rPr>
      </w:pPr>
    </w:p>
    <w:p w14:paraId="0E582673" w14:textId="7D0C6242" w:rsidR="00DB45A4" w:rsidRDefault="00DB45A4" w:rsidP="00DB45A4">
      <w:pPr>
        <w:ind w:firstLineChars="150" w:firstLine="42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J</w:t>
      </w:r>
      <w:r>
        <w:rPr>
          <w:rFonts w:ascii="Calibri" w:hAnsi="Calibri"/>
          <w:sz w:val="28"/>
          <w:szCs w:val="28"/>
        </w:rPr>
        <w:t>apan would like to make four recommendations:</w:t>
      </w:r>
    </w:p>
    <w:p w14:paraId="66C7B9E1" w14:textId="77777777" w:rsidR="00DB45A4" w:rsidRPr="00B0679A" w:rsidRDefault="00DB45A4" w:rsidP="00DB45A4">
      <w:pPr>
        <w:ind w:firstLineChars="150" w:firstLine="420"/>
        <w:rPr>
          <w:rFonts w:ascii="Calibri" w:hAnsi="Calibri"/>
          <w:sz w:val="28"/>
          <w:szCs w:val="28"/>
        </w:rPr>
      </w:pPr>
    </w:p>
    <w:p w14:paraId="1732DE1C" w14:textId="77777777" w:rsidR="00DB45A4" w:rsidRPr="005F203E" w:rsidRDefault="00DB45A4" w:rsidP="00DB45A4">
      <w:pPr>
        <w:pStyle w:val="a5"/>
        <w:numPr>
          <w:ilvl w:val="0"/>
          <w:numId w:val="1"/>
        </w:numPr>
        <w:ind w:leftChars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promptly ratify the International Convention for the Protection of All Persons from Enforced Disappearances;</w:t>
      </w:r>
    </w:p>
    <w:p w14:paraId="157F84D5" w14:textId="77777777" w:rsidR="00DB45A4" w:rsidRPr="009300FA" w:rsidRDefault="00DB45A4" w:rsidP="00DB45A4">
      <w:pPr>
        <w:pStyle w:val="a5"/>
        <w:ind w:leftChars="0" w:left="480"/>
        <w:rPr>
          <w:rFonts w:ascii="Calibri" w:hAnsi="Calibri"/>
          <w:sz w:val="28"/>
          <w:szCs w:val="28"/>
        </w:rPr>
      </w:pPr>
    </w:p>
    <w:p w14:paraId="58179CBE" w14:textId="77777777" w:rsidR="00DB45A4" w:rsidRDefault="00DB45A4" w:rsidP="00DB45A4">
      <w:pPr>
        <w:pStyle w:val="a5"/>
        <w:numPr>
          <w:ilvl w:val="0"/>
          <w:numId w:val="1"/>
        </w:numPr>
        <w:ind w:leftChars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immediately cease the arbitrary detention and forceful oppression of citizens;</w:t>
      </w:r>
    </w:p>
    <w:p w14:paraId="1CE51C29" w14:textId="77777777" w:rsidR="00DB45A4" w:rsidRPr="001123FC" w:rsidRDefault="00DB45A4" w:rsidP="00DB45A4">
      <w:pPr>
        <w:pStyle w:val="a5"/>
        <w:rPr>
          <w:rFonts w:ascii="Calibri" w:hAnsi="Calibri"/>
          <w:sz w:val="28"/>
          <w:szCs w:val="28"/>
        </w:rPr>
      </w:pPr>
    </w:p>
    <w:p w14:paraId="1C762365" w14:textId="77777777" w:rsidR="00DB45A4" w:rsidRDefault="00DB45A4" w:rsidP="00DB45A4">
      <w:pPr>
        <w:pStyle w:val="a5"/>
        <w:numPr>
          <w:ilvl w:val="0"/>
          <w:numId w:val="1"/>
        </w:numPr>
        <w:ind w:leftChars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engage in national dialogue that respects the principles of the rule of law and democracy; and</w:t>
      </w:r>
    </w:p>
    <w:p w14:paraId="7B388CA4" w14:textId="77777777" w:rsidR="00DB45A4" w:rsidRPr="001123FC" w:rsidRDefault="00DB45A4" w:rsidP="00DB45A4">
      <w:pPr>
        <w:pStyle w:val="a5"/>
        <w:rPr>
          <w:rFonts w:ascii="Calibri" w:hAnsi="Calibri"/>
          <w:sz w:val="28"/>
          <w:szCs w:val="28"/>
        </w:rPr>
      </w:pPr>
    </w:p>
    <w:p w14:paraId="43785D33" w14:textId="77777777" w:rsidR="00DB45A4" w:rsidRDefault="00DB45A4" w:rsidP="00DB45A4">
      <w:pPr>
        <w:pStyle w:val="Web"/>
        <w:numPr>
          <w:ilvl w:val="0"/>
          <w:numId w:val="1"/>
        </w:numPr>
        <w:spacing w:before="75" w:beforeAutospacing="0" w:after="225" w:afterAutospacing="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Calibri" w:hAnsi="Calibri"/>
          <w:sz w:val="28"/>
          <w:szCs w:val="28"/>
        </w:rPr>
        <w:t>make an earnest effort to address the human rights situation in the country.</w:t>
      </w:r>
      <w:r w:rsidRPr="007C3C41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14:paraId="1ED0A476" w14:textId="77777777" w:rsidR="00CE1F3C" w:rsidRPr="00DB45A4" w:rsidRDefault="00CE1F3C" w:rsidP="00CE1F3C">
      <w:pPr>
        <w:rPr>
          <w:rFonts w:ascii="Calibri" w:hAnsi="Calibri"/>
          <w:sz w:val="28"/>
          <w:szCs w:val="28"/>
        </w:rPr>
      </w:pPr>
    </w:p>
    <w:p w14:paraId="0822C3A5" w14:textId="0E39755A" w:rsidR="000E75D2" w:rsidRDefault="001219F0" w:rsidP="00CE1F3C">
      <w:pPr>
        <w:ind w:firstLineChars="150" w:firstLine="4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Japan </w:t>
      </w:r>
      <w:r w:rsidR="000E75D2">
        <w:rPr>
          <w:rFonts w:ascii="Calibri" w:hAnsi="Calibri"/>
          <w:sz w:val="28"/>
          <w:szCs w:val="28"/>
        </w:rPr>
        <w:t xml:space="preserve">welcomes </w:t>
      </w:r>
      <w:r w:rsidR="009426FC">
        <w:rPr>
          <w:rFonts w:ascii="Calibri" w:hAnsi="Calibri"/>
          <w:sz w:val="28"/>
          <w:szCs w:val="28"/>
        </w:rPr>
        <w:t xml:space="preserve">Belarus’s </w:t>
      </w:r>
      <w:r w:rsidR="000E75D2">
        <w:rPr>
          <w:rFonts w:ascii="Calibri" w:hAnsi="Calibri"/>
          <w:sz w:val="28"/>
          <w:szCs w:val="28"/>
        </w:rPr>
        <w:t xml:space="preserve">ratification of </w:t>
      </w:r>
      <w:r w:rsidR="009A53E7">
        <w:rPr>
          <w:rFonts w:ascii="Calibri" w:hAnsi="Calibri"/>
          <w:sz w:val="28"/>
          <w:szCs w:val="28"/>
        </w:rPr>
        <w:t xml:space="preserve">international </w:t>
      </w:r>
      <w:r w:rsidR="000E75D2">
        <w:rPr>
          <w:rFonts w:ascii="Calibri" w:hAnsi="Calibri"/>
          <w:sz w:val="28"/>
          <w:szCs w:val="28"/>
        </w:rPr>
        <w:t xml:space="preserve">human rights </w:t>
      </w:r>
      <w:r w:rsidR="009A53E7">
        <w:rPr>
          <w:rFonts w:ascii="Calibri" w:hAnsi="Calibri"/>
          <w:sz w:val="28"/>
          <w:szCs w:val="28"/>
        </w:rPr>
        <w:t>treaties</w:t>
      </w:r>
      <w:r w:rsidR="009426FC">
        <w:rPr>
          <w:rFonts w:ascii="Calibri" w:hAnsi="Calibri"/>
          <w:sz w:val="28"/>
          <w:szCs w:val="28"/>
        </w:rPr>
        <w:t>,</w:t>
      </w:r>
      <w:r w:rsidR="000E75D2">
        <w:rPr>
          <w:rFonts w:ascii="Calibri" w:hAnsi="Calibri"/>
          <w:sz w:val="28"/>
          <w:szCs w:val="28"/>
        </w:rPr>
        <w:t xml:space="preserve"> including the Convention o</w:t>
      </w:r>
      <w:r w:rsidR="0064107F">
        <w:rPr>
          <w:rFonts w:ascii="Calibri" w:hAnsi="Calibri"/>
          <w:sz w:val="28"/>
          <w:szCs w:val="28"/>
        </w:rPr>
        <w:t>n</w:t>
      </w:r>
      <w:r w:rsidR="000E75D2">
        <w:rPr>
          <w:rFonts w:ascii="Calibri" w:hAnsi="Calibri"/>
          <w:sz w:val="28"/>
          <w:szCs w:val="28"/>
        </w:rPr>
        <w:t xml:space="preserve"> the Rights of Persons with Disabilities (CRPD)</w:t>
      </w:r>
      <w:r w:rsidR="009426FC">
        <w:rPr>
          <w:rFonts w:ascii="Calibri" w:hAnsi="Calibri"/>
          <w:sz w:val="28"/>
          <w:szCs w:val="28"/>
        </w:rPr>
        <w:t>,</w:t>
      </w:r>
      <w:r w:rsidR="000E75D2">
        <w:rPr>
          <w:rFonts w:ascii="Calibri" w:hAnsi="Calibri"/>
          <w:sz w:val="28"/>
          <w:szCs w:val="28"/>
        </w:rPr>
        <w:t xml:space="preserve"> since the last review. Japan expects Belarus</w:t>
      </w:r>
      <w:r w:rsidR="009426FC">
        <w:rPr>
          <w:rFonts w:ascii="Calibri" w:hAnsi="Calibri"/>
          <w:sz w:val="28"/>
          <w:szCs w:val="28"/>
        </w:rPr>
        <w:t xml:space="preserve"> to make</w:t>
      </w:r>
      <w:r w:rsidR="000E75D2">
        <w:rPr>
          <w:rFonts w:ascii="Calibri" w:hAnsi="Calibri"/>
          <w:sz w:val="28"/>
          <w:szCs w:val="28"/>
        </w:rPr>
        <w:t xml:space="preserve"> efforts towards </w:t>
      </w:r>
      <w:r w:rsidR="009426FC">
        <w:rPr>
          <w:rFonts w:ascii="Calibri" w:hAnsi="Calibri"/>
          <w:sz w:val="28"/>
          <w:szCs w:val="28"/>
        </w:rPr>
        <w:t xml:space="preserve">its </w:t>
      </w:r>
      <w:r w:rsidR="000E75D2">
        <w:rPr>
          <w:rFonts w:ascii="Calibri" w:hAnsi="Calibri"/>
          <w:sz w:val="28"/>
          <w:szCs w:val="28"/>
        </w:rPr>
        <w:t>steady implementation.</w:t>
      </w:r>
    </w:p>
    <w:p w14:paraId="45420FAB" w14:textId="4D57AA94" w:rsidR="00CE1F3C" w:rsidRDefault="000E75D2" w:rsidP="00CE1F3C">
      <w:pPr>
        <w:ind w:firstLineChars="150" w:firstLine="4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In Belarus, since the presidential election on August 9, large-scale protests have been continuing and clashes with security forces </w:t>
      </w:r>
      <w:r w:rsidR="009A53E7">
        <w:rPr>
          <w:rFonts w:ascii="Calibri" w:hAnsi="Calibri"/>
          <w:sz w:val="28"/>
          <w:szCs w:val="28"/>
        </w:rPr>
        <w:t>have led to casualties and detention of protest</w:t>
      </w:r>
      <w:r w:rsidR="009426FC">
        <w:rPr>
          <w:rFonts w:ascii="Calibri" w:hAnsi="Calibri"/>
          <w:sz w:val="28"/>
          <w:szCs w:val="28"/>
        </w:rPr>
        <w:t>or</w:t>
      </w:r>
      <w:r w:rsidR="009A53E7">
        <w:rPr>
          <w:rFonts w:ascii="Calibri" w:hAnsi="Calibri"/>
          <w:sz w:val="28"/>
          <w:szCs w:val="28"/>
        </w:rPr>
        <w:t xml:space="preserve">s. Japan has been closely monitoring the situation with concern. </w:t>
      </w:r>
      <w:r>
        <w:rPr>
          <w:rFonts w:ascii="Calibri" w:hAnsi="Calibri" w:hint="eastAsia"/>
          <w:sz w:val="28"/>
          <w:szCs w:val="28"/>
        </w:rPr>
        <w:t xml:space="preserve"> </w:t>
      </w:r>
    </w:p>
    <w:p w14:paraId="3E35AFDB" w14:textId="3641504C" w:rsidR="00CE1F3C" w:rsidRPr="00674891" w:rsidRDefault="00CE1F3C" w:rsidP="005660B2">
      <w:pPr>
        <w:ind w:firstLineChars="150" w:firstLine="4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14:paraId="4F926101" w14:textId="461107F3" w:rsidR="00CE1F3C" w:rsidRDefault="001123FC" w:rsidP="001123FC">
      <w:pPr>
        <w:ind w:firstLine="480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rFonts w:ascii="Calibri" w:hAnsi="Calibri"/>
          <w:sz w:val="28"/>
          <w:szCs w:val="28"/>
        </w:rPr>
        <w:t>Japan</w:t>
      </w:r>
      <w:r w:rsidR="00674891">
        <w:rPr>
          <w:rFonts w:ascii="Calibri" w:hAnsi="Calibri"/>
          <w:sz w:val="28"/>
          <w:szCs w:val="28"/>
        </w:rPr>
        <w:t xml:space="preserve"> wish</w:t>
      </w:r>
      <w:r>
        <w:rPr>
          <w:rFonts w:ascii="Calibri" w:hAnsi="Calibri"/>
          <w:sz w:val="28"/>
          <w:szCs w:val="28"/>
        </w:rPr>
        <w:t>es</w:t>
      </w:r>
      <w:r w:rsidR="00674891">
        <w:rPr>
          <w:rFonts w:ascii="Calibri" w:hAnsi="Calibri"/>
          <w:sz w:val="28"/>
          <w:szCs w:val="28"/>
        </w:rPr>
        <w:t xml:space="preserve"> the delegation </w:t>
      </w:r>
      <w:r w:rsidR="004B6BEE">
        <w:rPr>
          <w:rFonts w:ascii="Calibri" w:hAnsi="Calibri"/>
          <w:sz w:val="28"/>
          <w:szCs w:val="28"/>
        </w:rPr>
        <w:t>of</w:t>
      </w:r>
      <w:r w:rsidR="00D76661">
        <w:rPr>
          <w:rFonts w:ascii="Calibri" w:hAnsi="Calibri" w:hint="eastAsia"/>
          <w:sz w:val="28"/>
          <w:szCs w:val="28"/>
        </w:rPr>
        <w:t xml:space="preserve"> </w:t>
      </w:r>
      <w:r w:rsidR="009426FC">
        <w:rPr>
          <w:rFonts w:ascii="Calibri" w:hAnsi="Calibri"/>
          <w:sz w:val="28"/>
          <w:szCs w:val="28"/>
        </w:rPr>
        <w:t xml:space="preserve">Belarus </w:t>
      </w:r>
      <w:r w:rsidR="00CE1F3C">
        <w:rPr>
          <w:rFonts w:ascii="Calibri" w:hAnsi="Calibri"/>
          <w:sz w:val="28"/>
          <w:szCs w:val="28"/>
        </w:rPr>
        <w:t>every success in the review.</w:t>
      </w:r>
    </w:p>
    <w:p w14:paraId="3DA05362" w14:textId="77777777" w:rsidR="00CE1F3C" w:rsidRPr="004B6BEE" w:rsidRDefault="00CE1F3C" w:rsidP="00CE1F3C">
      <w:pPr>
        <w:rPr>
          <w:sz w:val="28"/>
          <w:szCs w:val="28"/>
        </w:rPr>
      </w:pPr>
    </w:p>
    <w:p w14:paraId="4AAB9F48" w14:textId="166AD8C9" w:rsidR="00CE1F3C" w:rsidRDefault="00471096" w:rsidP="00CE1F3C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I thank you, Madam</w:t>
      </w:r>
      <w:r w:rsidR="00CE1F3C">
        <w:rPr>
          <w:rFonts w:ascii="Calibri" w:hAnsi="Calibri"/>
          <w:sz w:val="28"/>
          <w:szCs w:val="28"/>
        </w:rPr>
        <w:t xml:space="preserve"> President.</w:t>
      </w:r>
    </w:p>
    <w:p w14:paraId="350A6E57" w14:textId="77777777" w:rsidR="00991745" w:rsidRPr="004B6BEE" w:rsidRDefault="00991745"/>
    <w:sectPr w:rsidR="00991745" w:rsidRPr="004B6BEE" w:rsidSect="00B250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40FFD" w14:textId="77777777" w:rsidR="00A56435" w:rsidRDefault="00A56435" w:rsidP="00C4653F">
      <w:r>
        <w:separator/>
      </w:r>
    </w:p>
  </w:endnote>
  <w:endnote w:type="continuationSeparator" w:id="0">
    <w:p w14:paraId="6A71B3DE" w14:textId="77777777" w:rsidR="00A56435" w:rsidRDefault="00A56435" w:rsidP="00C4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D2C97" w14:textId="77777777" w:rsidR="00A56435" w:rsidRDefault="00A56435" w:rsidP="00C4653F">
      <w:r>
        <w:separator/>
      </w:r>
    </w:p>
  </w:footnote>
  <w:footnote w:type="continuationSeparator" w:id="0">
    <w:p w14:paraId="4AEFE1EA" w14:textId="77777777" w:rsidR="00A56435" w:rsidRDefault="00A56435" w:rsidP="00C4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D55D8"/>
    <w:multiLevelType w:val="hybridMultilevel"/>
    <w:tmpl w:val="970C2F9E"/>
    <w:lvl w:ilvl="0" w:tplc="48BE02EE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 w:hint="default"/>
        <w:sz w:val="28"/>
        <w:szCs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19"/>
    <w:rsid w:val="00042738"/>
    <w:rsid w:val="000911F9"/>
    <w:rsid w:val="000E411C"/>
    <w:rsid w:val="000E75D2"/>
    <w:rsid w:val="00110D37"/>
    <w:rsid w:val="001123FC"/>
    <w:rsid w:val="001219F0"/>
    <w:rsid w:val="001C61FB"/>
    <w:rsid w:val="00223589"/>
    <w:rsid w:val="00256B1B"/>
    <w:rsid w:val="002A538B"/>
    <w:rsid w:val="002D019F"/>
    <w:rsid w:val="0040103E"/>
    <w:rsid w:val="00412422"/>
    <w:rsid w:val="00444AED"/>
    <w:rsid w:val="0046622C"/>
    <w:rsid w:val="00471096"/>
    <w:rsid w:val="0047444D"/>
    <w:rsid w:val="004B6BEE"/>
    <w:rsid w:val="005004CE"/>
    <w:rsid w:val="00512DB6"/>
    <w:rsid w:val="005311FB"/>
    <w:rsid w:val="00552172"/>
    <w:rsid w:val="00563F04"/>
    <w:rsid w:val="005660B2"/>
    <w:rsid w:val="00591C14"/>
    <w:rsid w:val="005D2F6A"/>
    <w:rsid w:val="005E75EA"/>
    <w:rsid w:val="005E7984"/>
    <w:rsid w:val="005F203E"/>
    <w:rsid w:val="0064107F"/>
    <w:rsid w:val="006676DF"/>
    <w:rsid w:val="00674891"/>
    <w:rsid w:val="00743B19"/>
    <w:rsid w:val="007C3C41"/>
    <w:rsid w:val="007C73F2"/>
    <w:rsid w:val="007E325D"/>
    <w:rsid w:val="00816093"/>
    <w:rsid w:val="008858A2"/>
    <w:rsid w:val="00917C23"/>
    <w:rsid w:val="009300FA"/>
    <w:rsid w:val="009426FC"/>
    <w:rsid w:val="00952189"/>
    <w:rsid w:val="00991745"/>
    <w:rsid w:val="009A53E7"/>
    <w:rsid w:val="009F261B"/>
    <w:rsid w:val="00A24C32"/>
    <w:rsid w:val="00A4119D"/>
    <w:rsid w:val="00A43E21"/>
    <w:rsid w:val="00A532F0"/>
    <w:rsid w:val="00A56435"/>
    <w:rsid w:val="00A83AAD"/>
    <w:rsid w:val="00B0679A"/>
    <w:rsid w:val="00B129F4"/>
    <w:rsid w:val="00B2502F"/>
    <w:rsid w:val="00B82E19"/>
    <w:rsid w:val="00C4583A"/>
    <w:rsid w:val="00C4653F"/>
    <w:rsid w:val="00CD0455"/>
    <w:rsid w:val="00CE1F3C"/>
    <w:rsid w:val="00CF3A08"/>
    <w:rsid w:val="00D56CAC"/>
    <w:rsid w:val="00D76661"/>
    <w:rsid w:val="00D80921"/>
    <w:rsid w:val="00DB00CA"/>
    <w:rsid w:val="00DB45A4"/>
    <w:rsid w:val="00E949D4"/>
    <w:rsid w:val="00EA223B"/>
    <w:rsid w:val="00E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503F1"/>
  <w15:docId w15:val="{3F9C2B7E-68E5-4D54-A0CD-A3FE67F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CE1F3C"/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semiHidden/>
    <w:rsid w:val="00CE1F3C"/>
    <w:rPr>
      <w:sz w:val="20"/>
      <w:szCs w:val="20"/>
    </w:rPr>
  </w:style>
  <w:style w:type="paragraph" w:styleId="a5">
    <w:name w:val="List Paragraph"/>
    <w:basedOn w:val="a"/>
    <w:uiPriority w:val="34"/>
    <w:qFormat/>
    <w:rsid w:val="00CE1F3C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CE1F3C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E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F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65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653F"/>
  </w:style>
  <w:style w:type="paragraph" w:styleId="ab">
    <w:name w:val="footer"/>
    <w:basedOn w:val="a"/>
    <w:link w:val="ac"/>
    <w:uiPriority w:val="99"/>
    <w:unhideWhenUsed/>
    <w:rsid w:val="00C465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653F"/>
  </w:style>
  <w:style w:type="paragraph" w:styleId="Web">
    <w:name w:val="Normal (Web)"/>
    <w:basedOn w:val="a"/>
    <w:uiPriority w:val="99"/>
    <w:unhideWhenUsed/>
    <w:rsid w:val="007C3C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0998F-A074-4FA8-99D1-0F7D4CACD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EBDF4-881C-466D-BA71-C2F97AE47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51F88E-0F87-4045-9F51-553D226618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2020-10-30T08:01:00Z</cp:lastPrinted>
  <dcterms:created xsi:type="dcterms:W3CDTF">2020-10-30T11:39:00Z</dcterms:created>
  <dcterms:modified xsi:type="dcterms:W3CDTF">2020-10-30T11:39:00Z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