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A8D" w:rsidRPr="00432085" w:rsidRDefault="00754A8D" w:rsidP="005F3FEF">
      <w:pPr>
        <w:pBdr>
          <w:top w:val="single" w:sz="4" w:space="1" w:color="auto"/>
          <w:left w:val="single" w:sz="4" w:space="4" w:color="auto"/>
          <w:bottom w:val="single" w:sz="4" w:space="1" w:color="auto"/>
          <w:right w:val="single" w:sz="4" w:space="4" w:color="auto"/>
        </w:pBdr>
        <w:jc w:val="center"/>
        <w:outlineLvl w:val="0"/>
        <w:rPr>
          <w:rFonts w:asciiTheme="minorHAnsi" w:hAnsiTheme="minorHAnsi" w:cstheme="minorHAnsi"/>
        </w:rPr>
      </w:pPr>
      <w:bookmarkStart w:id="0" w:name="_GoBack"/>
      <w:bookmarkEnd w:id="0"/>
      <w:r w:rsidRPr="00432085">
        <w:rPr>
          <w:rFonts w:asciiTheme="minorHAnsi" w:hAnsiTheme="minorHAnsi" w:cstheme="minorHAnsi"/>
        </w:rPr>
        <w:t xml:space="preserve">Intervención de España – EPU </w:t>
      </w:r>
      <w:r w:rsidR="00D00C3B" w:rsidRPr="00432085">
        <w:rPr>
          <w:rFonts w:asciiTheme="minorHAnsi" w:hAnsiTheme="minorHAnsi" w:cstheme="minorHAnsi"/>
        </w:rPr>
        <w:t>36</w:t>
      </w:r>
      <w:r w:rsidRPr="00432085">
        <w:rPr>
          <w:rFonts w:asciiTheme="minorHAnsi" w:hAnsiTheme="minorHAnsi" w:cstheme="minorHAnsi"/>
        </w:rPr>
        <w:t xml:space="preserve"> Maldivas</w:t>
      </w:r>
    </w:p>
    <w:p w:rsidR="00754A8D" w:rsidRPr="00432085" w:rsidRDefault="00754A8D" w:rsidP="005F3FEF">
      <w:pPr>
        <w:ind w:left="360"/>
        <w:jc w:val="both"/>
        <w:rPr>
          <w:rFonts w:asciiTheme="minorHAnsi" w:hAnsiTheme="minorHAnsi" w:cstheme="minorHAnsi"/>
        </w:rPr>
      </w:pPr>
    </w:p>
    <w:p w:rsidR="00754A8D" w:rsidRPr="00432085" w:rsidRDefault="00754A8D" w:rsidP="00D00C3B">
      <w:pPr>
        <w:spacing w:before="120" w:after="0"/>
        <w:jc w:val="both"/>
        <w:outlineLvl w:val="0"/>
        <w:rPr>
          <w:rFonts w:asciiTheme="minorHAnsi" w:hAnsiTheme="minorHAnsi" w:cstheme="minorHAnsi"/>
        </w:rPr>
      </w:pPr>
      <w:r w:rsidRPr="00432085">
        <w:rPr>
          <w:rFonts w:asciiTheme="minorHAnsi" w:hAnsiTheme="minorHAnsi" w:cstheme="minorHAnsi"/>
        </w:rPr>
        <w:t>Muchas gracias Sr. Presidente.</w:t>
      </w:r>
    </w:p>
    <w:p w:rsidR="00754A8D" w:rsidRPr="00432085" w:rsidRDefault="00754A8D" w:rsidP="00D00C3B">
      <w:pPr>
        <w:spacing w:before="120" w:after="0"/>
        <w:jc w:val="both"/>
        <w:rPr>
          <w:rFonts w:asciiTheme="minorHAnsi" w:hAnsiTheme="minorHAnsi" w:cstheme="minorHAnsi"/>
        </w:rPr>
      </w:pPr>
      <w:r w:rsidRPr="00432085">
        <w:rPr>
          <w:rFonts w:asciiTheme="minorHAnsi" w:hAnsiTheme="minorHAnsi" w:cstheme="minorHAnsi"/>
        </w:rPr>
        <w:t xml:space="preserve">España da una cordial bienvenida a la delegación de Maldivas y agradece su participación en este ejercicio, así como la presentación realizada por S.E. </w:t>
      </w:r>
    </w:p>
    <w:p w:rsidR="000C5366" w:rsidRPr="00432085" w:rsidRDefault="00754A8D" w:rsidP="000C5366">
      <w:pPr>
        <w:jc w:val="both"/>
        <w:rPr>
          <w:rFonts w:asciiTheme="minorHAnsi" w:hAnsiTheme="minorHAnsi" w:cstheme="minorHAnsi"/>
        </w:rPr>
      </w:pPr>
      <w:r w:rsidRPr="00432085">
        <w:rPr>
          <w:rFonts w:asciiTheme="minorHAnsi" w:hAnsiTheme="minorHAnsi" w:cstheme="minorHAnsi"/>
        </w:rPr>
        <w:t xml:space="preserve">Maldivas </w:t>
      </w:r>
      <w:r w:rsidR="000C5366" w:rsidRPr="00432085">
        <w:rPr>
          <w:rFonts w:asciiTheme="minorHAnsi" w:hAnsiTheme="minorHAnsi" w:cstheme="minorHAnsi"/>
        </w:rPr>
        <w:t xml:space="preserve">es parte de las principales Convenciones Internacionales en materia de Derechos Humanos. Desde que se sometiera al anterior EPU en 2015, Maldivas ha ratificado el Protocolo facultativo de la Convención de los derechos del niño. No obstante, España </w:t>
      </w:r>
      <w:r w:rsidR="000C5366" w:rsidRPr="00432085">
        <w:rPr>
          <w:rFonts w:asciiTheme="minorHAnsi" w:hAnsiTheme="minorHAnsi" w:cstheme="minorHAnsi"/>
          <w:b/>
        </w:rPr>
        <w:t>recomienda (1)</w:t>
      </w:r>
      <w:r w:rsidR="000C5366" w:rsidRPr="00432085">
        <w:rPr>
          <w:rFonts w:asciiTheme="minorHAnsi" w:hAnsiTheme="minorHAnsi" w:cstheme="minorHAnsi"/>
        </w:rPr>
        <w:t xml:space="preserve"> ratificar el Segundo Protocolo Facultativo del Pacto Internacional de Derechos Civiles y Políticos, </w:t>
      </w:r>
      <w:r w:rsidR="00BC4232">
        <w:rPr>
          <w:rFonts w:asciiTheme="minorHAnsi" w:hAnsiTheme="minorHAnsi" w:cstheme="minorHAnsi"/>
        </w:rPr>
        <w:t>referente a la abolición de la pena de muerte</w:t>
      </w:r>
      <w:r w:rsidR="000C5366" w:rsidRPr="00432085">
        <w:rPr>
          <w:rFonts w:asciiTheme="minorHAnsi" w:hAnsiTheme="minorHAnsi" w:cstheme="minorHAnsi"/>
        </w:rPr>
        <w:t>.</w:t>
      </w:r>
    </w:p>
    <w:p w:rsidR="0042364A" w:rsidRPr="00432085" w:rsidRDefault="000C5366" w:rsidP="00D00C3B">
      <w:pPr>
        <w:spacing w:before="120" w:after="0"/>
        <w:jc w:val="both"/>
        <w:rPr>
          <w:rFonts w:asciiTheme="minorHAnsi" w:hAnsiTheme="minorHAnsi" w:cstheme="minorHAnsi"/>
        </w:rPr>
      </w:pPr>
      <w:r w:rsidRPr="00432085">
        <w:rPr>
          <w:rFonts w:asciiTheme="minorHAnsi" w:hAnsiTheme="minorHAnsi" w:cstheme="minorHAnsi"/>
        </w:rPr>
        <w:t xml:space="preserve">Acogemos con satisfacción </w:t>
      </w:r>
      <w:r w:rsidR="00521F22" w:rsidRPr="00432085">
        <w:rPr>
          <w:rFonts w:asciiTheme="minorHAnsi" w:hAnsiTheme="minorHAnsi" w:cstheme="minorHAnsi"/>
        </w:rPr>
        <w:t xml:space="preserve">las mejoras legales en materia de lucha contra los crímenes sexuales, calificando </w:t>
      </w:r>
      <w:r w:rsidR="00353F6A" w:rsidRPr="00432085">
        <w:rPr>
          <w:rFonts w:asciiTheme="minorHAnsi" w:hAnsiTheme="minorHAnsi" w:cstheme="minorHAnsi"/>
        </w:rPr>
        <w:t xml:space="preserve">los </w:t>
      </w:r>
      <w:r w:rsidR="00521F22" w:rsidRPr="00432085">
        <w:rPr>
          <w:rFonts w:asciiTheme="minorHAnsi" w:hAnsiTheme="minorHAnsi" w:cstheme="minorHAnsi"/>
        </w:rPr>
        <w:t xml:space="preserve">delitos como la violación y </w:t>
      </w:r>
      <w:r w:rsidR="00353F6A" w:rsidRPr="00432085">
        <w:rPr>
          <w:rFonts w:asciiTheme="minorHAnsi" w:hAnsiTheme="minorHAnsi" w:cstheme="minorHAnsi"/>
        </w:rPr>
        <w:t xml:space="preserve">el </w:t>
      </w:r>
      <w:r w:rsidR="00521F22" w:rsidRPr="00432085">
        <w:rPr>
          <w:rFonts w:asciiTheme="minorHAnsi" w:hAnsiTheme="minorHAnsi" w:cstheme="minorHAnsi"/>
        </w:rPr>
        <w:t xml:space="preserve">abuso sexual contra menores como delitos graves. </w:t>
      </w:r>
      <w:r w:rsidR="002B570D" w:rsidRPr="00432085">
        <w:rPr>
          <w:rFonts w:asciiTheme="minorHAnsi" w:hAnsiTheme="minorHAnsi" w:cstheme="minorHAnsi"/>
        </w:rPr>
        <w:t>En este sentido, España</w:t>
      </w:r>
      <w:r w:rsidR="002B570D" w:rsidRPr="00432085">
        <w:rPr>
          <w:rFonts w:asciiTheme="minorHAnsi" w:hAnsiTheme="minorHAnsi" w:cstheme="minorHAnsi"/>
          <w:b/>
        </w:rPr>
        <w:t xml:space="preserve"> recomienda (2) </w:t>
      </w:r>
      <w:r w:rsidR="002B570D" w:rsidRPr="00432085">
        <w:rPr>
          <w:rFonts w:asciiTheme="minorHAnsi" w:hAnsiTheme="minorHAnsi" w:cstheme="minorHAnsi"/>
        </w:rPr>
        <w:t>a Maldivas fortalecer las medidas preventivas y programas contra el abuso de los niños, así como el endurecimiento de las penas contempladas por dicho delito.</w:t>
      </w:r>
    </w:p>
    <w:p w:rsidR="00754A8D" w:rsidRPr="00432085" w:rsidRDefault="00754A8D" w:rsidP="00D00C3B">
      <w:pPr>
        <w:spacing w:before="120" w:after="0"/>
        <w:jc w:val="both"/>
        <w:rPr>
          <w:rFonts w:asciiTheme="minorHAnsi" w:hAnsiTheme="minorHAnsi" w:cstheme="minorHAnsi"/>
        </w:rPr>
      </w:pPr>
      <w:r w:rsidRPr="00432085">
        <w:rPr>
          <w:rFonts w:asciiTheme="minorHAnsi" w:hAnsiTheme="minorHAnsi" w:cstheme="minorHAnsi"/>
        </w:rPr>
        <w:t xml:space="preserve"> Ante el deterioro que la libertad de expresión ha sufrido en el país durante los últimos meses, España </w:t>
      </w:r>
      <w:r w:rsidRPr="00432085">
        <w:rPr>
          <w:rFonts w:asciiTheme="minorHAnsi" w:hAnsiTheme="minorHAnsi" w:cstheme="minorHAnsi"/>
          <w:b/>
        </w:rPr>
        <w:t>recomienda (3)</w:t>
      </w:r>
      <w:r w:rsidRPr="00432085">
        <w:rPr>
          <w:rFonts w:asciiTheme="minorHAnsi" w:hAnsiTheme="minorHAnsi" w:cstheme="minorHAnsi"/>
        </w:rPr>
        <w:t xml:space="preserve"> que se incrementen las medidas para promover y proteger la libertad de expresión. </w:t>
      </w:r>
    </w:p>
    <w:p w:rsidR="00754A8D" w:rsidRPr="00BC4232" w:rsidRDefault="00754A8D" w:rsidP="00D00C3B">
      <w:pPr>
        <w:spacing w:before="120" w:after="0"/>
        <w:jc w:val="both"/>
        <w:rPr>
          <w:rFonts w:asciiTheme="minorHAnsi" w:hAnsiTheme="minorHAnsi" w:cstheme="minorHAnsi"/>
          <w:iCs/>
        </w:rPr>
      </w:pPr>
      <w:r w:rsidRPr="00432085">
        <w:rPr>
          <w:rFonts w:asciiTheme="minorHAnsi" w:hAnsiTheme="minorHAnsi" w:cstheme="minorHAnsi"/>
        </w:rPr>
        <w:t xml:space="preserve">Finalmente, España </w:t>
      </w:r>
      <w:r w:rsidR="00432085">
        <w:rPr>
          <w:rFonts w:asciiTheme="minorHAnsi" w:hAnsiTheme="minorHAnsi" w:cstheme="minorHAnsi"/>
          <w:b/>
        </w:rPr>
        <w:t>recomienda (4</w:t>
      </w:r>
      <w:r w:rsidRPr="00432085">
        <w:rPr>
          <w:rFonts w:asciiTheme="minorHAnsi" w:hAnsiTheme="minorHAnsi" w:cstheme="minorHAnsi"/>
          <w:b/>
        </w:rPr>
        <w:t>)</w:t>
      </w:r>
      <w:r w:rsidRPr="00432085">
        <w:rPr>
          <w:rFonts w:asciiTheme="minorHAnsi" w:hAnsiTheme="minorHAnsi" w:cstheme="minorHAnsi"/>
        </w:rPr>
        <w:t xml:space="preserve"> que se hagan</w:t>
      </w:r>
      <w:r w:rsidRPr="00432085">
        <w:rPr>
          <w:rFonts w:asciiTheme="minorHAnsi" w:hAnsiTheme="minorHAnsi" w:cstheme="minorHAnsi"/>
          <w:iCs/>
        </w:rPr>
        <w:t xml:space="preserve"> esfuerzos adicionales para garantizar que </w:t>
      </w:r>
      <w:r w:rsidR="00BC4232">
        <w:rPr>
          <w:rFonts w:asciiTheme="minorHAnsi" w:hAnsiTheme="minorHAnsi" w:cstheme="minorHAnsi"/>
          <w:iCs/>
        </w:rPr>
        <w:t xml:space="preserve">la legislación </w:t>
      </w:r>
      <w:r w:rsidRPr="00432085">
        <w:rPr>
          <w:rFonts w:asciiTheme="minorHAnsi" w:hAnsiTheme="minorHAnsi" w:cstheme="minorHAnsi"/>
          <w:iCs/>
        </w:rPr>
        <w:t xml:space="preserve">respete las disposiciones de la Convención sobre la Eliminación de Todas las Formas de Discriminación Contra la Mujer, en especial por lo que respecta a la igualdad en el matrimonio y el divorcio, así como en </w:t>
      </w:r>
      <w:r w:rsidR="00BC4232">
        <w:t xml:space="preserve">materia de violencia de </w:t>
      </w:r>
      <w:r w:rsidR="00BC4232" w:rsidRPr="00BC4232">
        <w:t>género mediante el desarrollo de una legislación que tipifique como delito la violencia contra mujeres y niñas, especialmente la violencia sexual e incluyendo la violencia doméstica</w:t>
      </w:r>
      <w:r w:rsidRPr="00BC4232">
        <w:rPr>
          <w:rFonts w:asciiTheme="minorHAnsi" w:hAnsiTheme="minorHAnsi" w:cstheme="minorHAnsi"/>
          <w:iCs/>
        </w:rPr>
        <w:t xml:space="preserve">. </w:t>
      </w:r>
    </w:p>
    <w:p w:rsidR="00754A8D" w:rsidRPr="00432085" w:rsidRDefault="00754A8D" w:rsidP="00432085">
      <w:pPr>
        <w:spacing w:before="120" w:after="0"/>
        <w:jc w:val="both"/>
        <w:rPr>
          <w:rFonts w:asciiTheme="minorHAnsi" w:hAnsiTheme="minorHAnsi" w:cstheme="minorHAnsi"/>
          <w:iCs/>
        </w:rPr>
      </w:pPr>
    </w:p>
    <w:p w:rsidR="00432085" w:rsidRPr="00432085" w:rsidRDefault="00432085" w:rsidP="00432085">
      <w:pPr>
        <w:jc w:val="both"/>
        <w:rPr>
          <w:rFonts w:asciiTheme="minorHAnsi" w:hAnsiTheme="minorHAnsi" w:cstheme="minorHAnsi"/>
          <w:b/>
          <w:u w:val="single"/>
        </w:rPr>
      </w:pPr>
      <w:r w:rsidRPr="00432085">
        <w:rPr>
          <w:rFonts w:asciiTheme="minorHAnsi" w:hAnsiTheme="minorHAnsi" w:cstheme="minorHAnsi"/>
          <w:b/>
          <w:u w:val="single"/>
        </w:rPr>
        <w:t>Preguntas</w:t>
      </w:r>
    </w:p>
    <w:p w:rsidR="00432085" w:rsidRPr="00432085" w:rsidRDefault="00432085" w:rsidP="00432085">
      <w:pPr>
        <w:numPr>
          <w:ilvl w:val="0"/>
          <w:numId w:val="3"/>
        </w:numPr>
        <w:spacing w:after="0"/>
        <w:jc w:val="both"/>
        <w:rPr>
          <w:rFonts w:asciiTheme="minorHAnsi" w:hAnsiTheme="minorHAnsi" w:cstheme="minorHAnsi"/>
          <w:lang w:val="en-US"/>
        </w:rPr>
      </w:pPr>
      <w:r w:rsidRPr="00432085">
        <w:rPr>
          <w:rFonts w:asciiTheme="minorHAnsi" w:hAnsiTheme="minorHAnsi" w:cstheme="minorHAnsi"/>
          <w:lang w:val="en-US"/>
        </w:rPr>
        <w:t xml:space="preserve">What measures </w:t>
      </w:r>
      <w:proofErr w:type="gramStart"/>
      <w:r w:rsidRPr="00432085">
        <w:rPr>
          <w:rFonts w:asciiTheme="minorHAnsi" w:hAnsiTheme="minorHAnsi" w:cstheme="minorHAnsi"/>
          <w:lang w:val="en-US"/>
        </w:rPr>
        <w:t>have be</w:t>
      </w:r>
      <w:r>
        <w:rPr>
          <w:rFonts w:asciiTheme="minorHAnsi" w:hAnsiTheme="minorHAnsi" w:cstheme="minorHAnsi"/>
          <w:lang w:val="en-US"/>
        </w:rPr>
        <w:t xml:space="preserve">en </w:t>
      </w:r>
      <w:r w:rsidRPr="00432085">
        <w:rPr>
          <w:rFonts w:asciiTheme="minorHAnsi" w:hAnsiTheme="minorHAnsi" w:cstheme="minorHAnsi"/>
          <w:lang w:val="en-US"/>
        </w:rPr>
        <w:t>taken</w:t>
      </w:r>
      <w:proofErr w:type="gramEnd"/>
      <w:r w:rsidRPr="00432085">
        <w:rPr>
          <w:rFonts w:asciiTheme="minorHAnsi" w:hAnsiTheme="minorHAnsi" w:cstheme="minorHAnsi"/>
          <w:lang w:val="en-US"/>
        </w:rPr>
        <w:t xml:space="preserve"> by the Government to effectively implement the existing laws in order to improve the integration of the LGBTI community into the society and to eliminate discrimination against them? </w:t>
      </w:r>
    </w:p>
    <w:p w:rsidR="00754A8D" w:rsidRPr="00432085" w:rsidRDefault="00754A8D" w:rsidP="00E94208">
      <w:pPr>
        <w:spacing w:before="120" w:after="0" w:line="240" w:lineRule="auto"/>
        <w:jc w:val="both"/>
        <w:rPr>
          <w:rFonts w:asciiTheme="minorHAnsi" w:hAnsiTheme="minorHAnsi" w:cstheme="minorHAnsi"/>
          <w:color w:val="008000"/>
          <w:lang w:val="en-US"/>
        </w:rPr>
      </w:pPr>
    </w:p>
    <w:sectPr w:rsidR="00754A8D" w:rsidRPr="00432085" w:rsidSect="00332DF3">
      <w:pgSz w:w="11906" w:h="16838"/>
      <w:pgMar w:top="1417" w:right="1701" w:bottom="1417"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E1483"/>
    <w:multiLevelType w:val="hybridMultilevel"/>
    <w:tmpl w:val="C0E47E80"/>
    <w:lvl w:ilvl="0" w:tplc="965E4284">
      <w:start w:val="1"/>
      <w:numFmt w:val="decimal"/>
      <w:lvlText w:val="%1."/>
      <w:lvlJc w:val="left"/>
      <w:pPr>
        <w:ind w:left="720" w:hanging="360"/>
      </w:pPr>
      <w:rPr>
        <w:rFonts w:ascii="Arial" w:eastAsia="Times New Roman"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F713C18"/>
    <w:multiLevelType w:val="multilevel"/>
    <w:tmpl w:val="5B58B218"/>
    <w:numStyleLink w:val="AIBulletList"/>
  </w:abstractNum>
  <w:abstractNum w:abstractNumId="2"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FA"/>
    <w:rsid w:val="00020DF7"/>
    <w:rsid w:val="00034084"/>
    <w:rsid w:val="000410BC"/>
    <w:rsid w:val="000C5366"/>
    <w:rsid w:val="000F7452"/>
    <w:rsid w:val="00100BD1"/>
    <w:rsid w:val="0014384B"/>
    <w:rsid w:val="00166025"/>
    <w:rsid w:val="001B64FF"/>
    <w:rsid w:val="0023606C"/>
    <w:rsid w:val="00244365"/>
    <w:rsid w:val="002B570D"/>
    <w:rsid w:val="002C1194"/>
    <w:rsid w:val="00332DF3"/>
    <w:rsid w:val="00353F6A"/>
    <w:rsid w:val="00364252"/>
    <w:rsid w:val="00367462"/>
    <w:rsid w:val="003808AF"/>
    <w:rsid w:val="003D779B"/>
    <w:rsid w:val="003F2030"/>
    <w:rsid w:val="0042364A"/>
    <w:rsid w:val="00432085"/>
    <w:rsid w:val="00462825"/>
    <w:rsid w:val="0048313B"/>
    <w:rsid w:val="00485E4E"/>
    <w:rsid w:val="004A65FE"/>
    <w:rsid w:val="00521F22"/>
    <w:rsid w:val="005C63C3"/>
    <w:rsid w:val="005F3FEF"/>
    <w:rsid w:val="006301A2"/>
    <w:rsid w:val="006368A8"/>
    <w:rsid w:val="006A338D"/>
    <w:rsid w:val="006A3CFF"/>
    <w:rsid w:val="006C7AA7"/>
    <w:rsid w:val="00736519"/>
    <w:rsid w:val="00754A8D"/>
    <w:rsid w:val="007F234B"/>
    <w:rsid w:val="007F75AA"/>
    <w:rsid w:val="008B66DE"/>
    <w:rsid w:val="008E5D37"/>
    <w:rsid w:val="00A344DD"/>
    <w:rsid w:val="00A93962"/>
    <w:rsid w:val="00AD5FC6"/>
    <w:rsid w:val="00B04D75"/>
    <w:rsid w:val="00B7726C"/>
    <w:rsid w:val="00BC4232"/>
    <w:rsid w:val="00C43F78"/>
    <w:rsid w:val="00C452D4"/>
    <w:rsid w:val="00C85E22"/>
    <w:rsid w:val="00D00C3B"/>
    <w:rsid w:val="00D16B5B"/>
    <w:rsid w:val="00D34C4C"/>
    <w:rsid w:val="00D71104"/>
    <w:rsid w:val="00DF123C"/>
    <w:rsid w:val="00E07FFA"/>
    <w:rsid w:val="00E94208"/>
    <w:rsid w:val="00E9631F"/>
    <w:rsid w:val="00ED34C0"/>
    <w:rsid w:val="00EE56A1"/>
    <w:rsid w:val="00FB6E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551D214-30BC-4F31-8A28-95211F0F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DF3"/>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E07FFA"/>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rsid w:val="00D34C4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C7AA7"/>
    <w:rPr>
      <w:rFonts w:ascii="Times New Roman" w:hAnsi="Times New Roman" w:cs="Times New Roman"/>
      <w:sz w:val="2"/>
      <w:lang w:eastAsia="en-US"/>
    </w:rPr>
  </w:style>
  <w:style w:type="numbering" w:customStyle="1" w:styleId="AIBulletList">
    <w:name w:val="AI Bullet List"/>
    <w:rsid w:val="00F41EA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AD09E5-D3AF-477D-8F00-0F6DCAF8FE30}"/>
</file>

<file path=customXml/itemProps2.xml><?xml version="1.0" encoding="utf-8"?>
<ds:datastoreItem xmlns:ds="http://schemas.openxmlformats.org/officeDocument/2006/customXml" ds:itemID="{F890752E-1D0A-48B2-8A18-0C85F97996C9}"/>
</file>

<file path=customXml/itemProps3.xml><?xml version="1.0" encoding="utf-8"?>
<ds:datastoreItem xmlns:ds="http://schemas.openxmlformats.org/officeDocument/2006/customXml" ds:itemID="{25D341D1-C054-42AE-B20C-68423C0EBCC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Ministerio de Asuntos Exteriores</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colaboradores.bgv</dc:creator>
  <cp:keywords/>
  <dc:description/>
  <cp:lastModifiedBy>MAUC</cp:lastModifiedBy>
  <cp:revision>2</cp:revision>
  <dcterms:created xsi:type="dcterms:W3CDTF">2020-11-02T14:42:00Z</dcterms:created>
  <dcterms:modified xsi:type="dcterms:W3CDTF">2020-11-02T14:42:00Z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