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 w:rsidP="005B7754">
      <w:pPr>
        <w:pStyle w:val="Heading2"/>
      </w:pPr>
      <w:bookmarkStart w:id="0" w:name="PF0Y3SLQ-16_6_2019.doc"/>
      <w:bookmarkStart w:id="1" w:name="_GoBack"/>
      <w:bookmarkEnd w:id="0"/>
      <w:bookmarkEnd w:id="1"/>
      <w:r>
        <w:t>[Check against delivery]</w:t>
      </w:r>
    </w:p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154A42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73250" cy="71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B120CB" w:rsidRPr="00EE5EEE" w:rsidRDefault="006A1DF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</w:t>
      </w:r>
      <w:r w:rsidR="00837EE9" w:rsidRPr="00EE5EEE">
        <w:rPr>
          <w:rFonts w:ascii="Arial" w:hAnsi="Arial" w:cs="Arial"/>
          <w:sz w:val="22"/>
          <w:szCs w:val="22"/>
        </w:rPr>
        <w:t xml:space="preserve"> Session of the UPR working group Recommendations by Finland to</w:t>
      </w:r>
      <w:r w:rsidR="004F045D" w:rsidRPr="00EE5EEE">
        <w:rPr>
          <w:rFonts w:ascii="Arial" w:hAnsi="Arial" w:cs="Arial"/>
          <w:sz w:val="22"/>
          <w:szCs w:val="22"/>
        </w:rPr>
        <w:t xml:space="preserve"> </w:t>
      </w:r>
      <w:r w:rsidR="00023AF5" w:rsidRPr="00023AF5">
        <w:rPr>
          <w:rFonts w:ascii="Arial" w:hAnsi="Arial" w:cs="Arial"/>
          <w:sz w:val="22"/>
          <w:szCs w:val="22"/>
        </w:rPr>
        <w:t>Belarus</w:t>
      </w:r>
    </w:p>
    <w:p w:rsidR="00837EE9" w:rsidRPr="00EE5EEE" w:rsidRDefault="00C4310A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A36B6C">
        <w:rPr>
          <w:rFonts w:ascii="Arial" w:hAnsi="Arial" w:cs="Arial"/>
          <w:sz w:val="22"/>
          <w:szCs w:val="22"/>
        </w:rPr>
        <w:t>2</w:t>
      </w:r>
      <w:r w:rsidRPr="00EE5EEE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November </w:t>
      </w:r>
      <w:r w:rsidR="004F045D" w:rsidRPr="00EE5EEE">
        <w:rPr>
          <w:rFonts w:ascii="Arial" w:hAnsi="Arial" w:cs="Arial"/>
          <w:sz w:val="22"/>
          <w:szCs w:val="22"/>
        </w:rPr>
        <w:t>2020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837EE9" w:rsidRPr="00EE5EEE" w:rsidRDefault="00AF3FEE" w:rsidP="00B120CB">
      <w:pPr>
        <w:pStyle w:val="Heading2"/>
        <w:kinsoku w:val="0"/>
        <w:overflowPunct w:val="0"/>
        <w:spacing w:before="197"/>
        <w:ind w:left="0"/>
        <w:rPr>
          <w:rFonts w:ascii="Arial" w:hAnsi="Arial" w:cs="Arial"/>
          <w:sz w:val="22"/>
          <w:szCs w:val="22"/>
        </w:rPr>
      </w:pPr>
      <w:r w:rsidRPr="00EE5EE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me</w:t>
      </w:r>
      <w:r w:rsidR="00837EE9" w:rsidRPr="00EE5EEE">
        <w:rPr>
          <w:rFonts w:ascii="Arial" w:hAnsi="Arial" w:cs="Arial"/>
          <w:sz w:val="22"/>
          <w:szCs w:val="22"/>
        </w:rPr>
        <w:t xml:space="preserve"> President,</w:t>
      </w:r>
    </w:p>
    <w:p w:rsidR="00837EE9" w:rsidRPr="00EE5EEE" w:rsidRDefault="00837EE9" w:rsidP="00B120CB">
      <w:pPr>
        <w:pStyle w:val="BodyText"/>
        <w:kinsoku w:val="0"/>
        <w:overflowPunct w:val="0"/>
        <w:ind w:right="102"/>
        <w:rPr>
          <w:rFonts w:ascii="Arial" w:hAnsi="Arial" w:cs="Arial"/>
          <w:sz w:val="22"/>
          <w:szCs w:val="22"/>
        </w:rPr>
      </w:pPr>
    </w:p>
    <w:p w:rsidR="005B2388" w:rsidRPr="00EE5EEE" w:rsidRDefault="005B2388" w:rsidP="00336C29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Finland </w:t>
      </w:r>
      <w:r w:rsidR="00FB2736">
        <w:rPr>
          <w:rFonts w:ascii="Arial" w:hAnsi="Arial" w:cs="Arial"/>
        </w:rPr>
        <w:t xml:space="preserve">welcomes </w:t>
      </w:r>
      <w:r w:rsidR="00AF3FEE">
        <w:rPr>
          <w:rFonts w:ascii="Arial" w:hAnsi="Arial" w:cs="Arial"/>
        </w:rPr>
        <w:t xml:space="preserve">Belarus’ </w:t>
      </w:r>
      <w:r>
        <w:rPr>
          <w:rFonts w:ascii="Arial" w:hAnsi="Arial" w:cs="Arial"/>
        </w:rPr>
        <w:t xml:space="preserve">engagement in the UPR process. </w:t>
      </w:r>
      <w:r w:rsidR="004F045D" w:rsidRPr="00EE5EEE">
        <w:rPr>
          <w:rFonts w:ascii="Arial" w:hAnsi="Arial" w:cs="Arial"/>
        </w:rPr>
        <w:t>Finland wishes to mak</w:t>
      </w:r>
      <w:r w:rsidR="00023AF5">
        <w:rPr>
          <w:rFonts w:ascii="Arial" w:hAnsi="Arial" w:cs="Arial"/>
        </w:rPr>
        <w:t xml:space="preserve">e the following </w:t>
      </w:r>
      <w:r w:rsidR="00712025">
        <w:rPr>
          <w:rFonts w:ascii="Arial" w:hAnsi="Arial" w:cs="Arial"/>
        </w:rPr>
        <w:t>recommendations:</w:t>
      </w:r>
    </w:p>
    <w:p w:rsidR="004F045D" w:rsidRPr="00712025" w:rsidRDefault="004F045D" w:rsidP="00712025">
      <w:pPr>
        <w:numPr>
          <w:ilvl w:val="0"/>
          <w:numId w:val="4"/>
        </w:numPr>
        <w:spacing w:after="160" w:line="252" w:lineRule="auto"/>
        <w:rPr>
          <w:rFonts w:ascii="Arial" w:hAnsi="Arial" w:cs="Arial"/>
        </w:rPr>
      </w:pPr>
      <w:r w:rsidRPr="00EE5EEE">
        <w:rPr>
          <w:rFonts w:ascii="Arial" w:hAnsi="Arial" w:cs="Arial"/>
        </w:rPr>
        <w:t>Firstly,</w:t>
      </w:r>
      <w:r w:rsidR="00712025">
        <w:rPr>
          <w:rFonts w:ascii="Arial" w:hAnsi="Arial" w:cs="Arial"/>
        </w:rPr>
        <w:t xml:space="preserve"> Finland </w:t>
      </w:r>
      <w:r w:rsidR="00A2684D">
        <w:rPr>
          <w:rFonts w:ascii="Arial" w:hAnsi="Arial" w:cs="Arial"/>
        </w:rPr>
        <w:t xml:space="preserve">recommends Belarus to ratify the Second Optional Protocol of International Covenant on Civil and Political Rights </w:t>
      </w:r>
      <w:r w:rsidR="00DB22EC">
        <w:rPr>
          <w:rFonts w:ascii="Arial" w:hAnsi="Arial" w:cs="Arial"/>
        </w:rPr>
        <w:t>with the aim to abolish death penalty</w:t>
      </w:r>
      <w:r w:rsidR="00712025">
        <w:rPr>
          <w:rFonts w:ascii="Arial" w:hAnsi="Arial" w:cs="Arial"/>
        </w:rPr>
        <w:t xml:space="preserve"> </w:t>
      </w:r>
      <w:r w:rsidR="00DB22EC">
        <w:rPr>
          <w:rFonts w:ascii="Arial" w:hAnsi="Arial" w:cs="Arial"/>
        </w:rPr>
        <w:t xml:space="preserve">and as a first step </w:t>
      </w:r>
      <w:r w:rsidR="00712025">
        <w:rPr>
          <w:rFonts w:ascii="Arial" w:hAnsi="Arial" w:cs="Arial"/>
        </w:rPr>
        <w:t xml:space="preserve">establish an official moratorium on executions. </w:t>
      </w:r>
    </w:p>
    <w:p w:rsidR="00712025" w:rsidRPr="004C77BE" w:rsidRDefault="00D97ABD" w:rsidP="007A19BE">
      <w:pPr>
        <w:numPr>
          <w:ilvl w:val="0"/>
          <w:numId w:val="4"/>
        </w:numPr>
        <w:rPr>
          <w:rFonts w:ascii="Arial" w:hAnsi="Arial" w:cs="Arial"/>
        </w:rPr>
      </w:pPr>
      <w:r w:rsidRPr="004C77BE">
        <w:rPr>
          <w:rFonts w:ascii="Arial" w:hAnsi="Arial" w:cs="Arial"/>
        </w:rPr>
        <w:t>Secondly, Finland recommends Belarus to abide by the obligation under</w:t>
      </w:r>
      <w:r w:rsidR="00FB2736" w:rsidRPr="004C77BE">
        <w:rPr>
          <w:rFonts w:ascii="Arial" w:hAnsi="Arial" w:cs="Arial"/>
        </w:rPr>
        <w:t xml:space="preserve"> </w:t>
      </w:r>
      <w:r w:rsidRPr="004C77BE">
        <w:rPr>
          <w:rFonts w:ascii="Arial" w:hAnsi="Arial" w:cs="Arial"/>
        </w:rPr>
        <w:t>international law to respect the right</w:t>
      </w:r>
      <w:r w:rsidR="00C4310A" w:rsidRPr="004C77BE">
        <w:rPr>
          <w:rFonts w:ascii="Arial" w:hAnsi="Arial" w:cs="Arial"/>
        </w:rPr>
        <w:t>s</w:t>
      </w:r>
      <w:r w:rsidR="003457BE" w:rsidRPr="004C77BE">
        <w:rPr>
          <w:rFonts w:ascii="Arial" w:hAnsi="Arial" w:cs="Arial"/>
        </w:rPr>
        <w:t xml:space="preserve"> of journalists, human r</w:t>
      </w:r>
      <w:r w:rsidR="005B7754">
        <w:rPr>
          <w:rFonts w:ascii="Arial" w:hAnsi="Arial" w:cs="Arial"/>
        </w:rPr>
        <w:t>ight</w:t>
      </w:r>
      <w:r w:rsidR="006D047D">
        <w:rPr>
          <w:rFonts w:ascii="Arial" w:hAnsi="Arial" w:cs="Arial"/>
        </w:rPr>
        <w:t>s</w:t>
      </w:r>
      <w:r w:rsidR="005B7754">
        <w:rPr>
          <w:rFonts w:ascii="Arial" w:hAnsi="Arial" w:cs="Arial"/>
        </w:rPr>
        <w:t xml:space="preserve"> defenders and other</w:t>
      </w:r>
      <w:r w:rsidR="003457BE" w:rsidRPr="004C77BE">
        <w:rPr>
          <w:rFonts w:ascii="Arial" w:hAnsi="Arial" w:cs="Arial"/>
        </w:rPr>
        <w:t xml:space="preserve"> individuals to exercise their</w:t>
      </w:r>
      <w:r w:rsidR="00C4310A" w:rsidRPr="004C77BE">
        <w:rPr>
          <w:rFonts w:ascii="Arial" w:hAnsi="Arial" w:cs="Arial"/>
        </w:rPr>
        <w:t xml:space="preserve"> </w:t>
      </w:r>
      <w:r w:rsidR="003457BE" w:rsidRPr="004C77BE">
        <w:rPr>
          <w:rFonts w:ascii="Arial" w:hAnsi="Arial" w:cs="Arial"/>
        </w:rPr>
        <w:t>freedom of</w:t>
      </w:r>
      <w:r w:rsidR="00FB2736" w:rsidRPr="004C77BE">
        <w:rPr>
          <w:rFonts w:ascii="Arial" w:hAnsi="Arial" w:cs="Arial"/>
        </w:rPr>
        <w:t xml:space="preserve"> expression</w:t>
      </w:r>
      <w:r w:rsidR="003457BE" w:rsidRPr="004C77BE">
        <w:rPr>
          <w:rFonts w:ascii="Arial" w:hAnsi="Arial" w:cs="Arial"/>
        </w:rPr>
        <w:t>, peaceful assembly and association</w:t>
      </w:r>
      <w:r w:rsidRPr="004C77BE">
        <w:rPr>
          <w:rFonts w:ascii="Arial" w:hAnsi="Arial" w:cs="Arial"/>
        </w:rPr>
        <w:t xml:space="preserve">. </w:t>
      </w:r>
    </w:p>
    <w:p w:rsidR="00712025" w:rsidRPr="004C77BE" w:rsidRDefault="00712025" w:rsidP="00712025">
      <w:pPr>
        <w:ind w:left="720"/>
        <w:rPr>
          <w:rFonts w:ascii="Arial" w:hAnsi="Arial" w:cs="Arial"/>
        </w:rPr>
      </w:pPr>
    </w:p>
    <w:p w:rsidR="00BA5475" w:rsidRDefault="00712025" w:rsidP="007A19BE">
      <w:pPr>
        <w:numPr>
          <w:ilvl w:val="0"/>
          <w:numId w:val="4"/>
        </w:numPr>
        <w:rPr>
          <w:rFonts w:ascii="Arial" w:hAnsi="Arial" w:cs="Arial"/>
        </w:rPr>
      </w:pPr>
      <w:r w:rsidRPr="004C77BE">
        <w:rPr>
          <w:rFonts w:ascii="Arial" w:hAnsi="Arial" w:cs="Arial"/>
        </w:rPr>
        <w:t xml:space="preserve">Thirdly, Finland </w:t>
      </w:r>
      <w:r w:rsidR="00BA5475" w:rsidRPr="004C77BE">
        <w:rPr>
          <w:rFonts w:ascii="Arial" w:hAnsi="Arial" w:cs="Arial"/>
        </w:rPr>
        <w:t>recommend</w:t>
      </w:r>
      <w:r w:rsidRPr="004C77BE">
        <w:rPr>
          <w:rFonts w:ascii="Arial" w:hAnsi="Arial" w:cs="Arial"/>
        </w:rPr>
        <w:t>s</w:t>
      </w:r>
      <w:r w:rsidR="00BA5475" w:rsidRPr="004C77BE">
        <w:rPr>
          <w:rFonts w:ascii="Arial" w:hAnsi="Arial" w:cs="Arial"/>
        </w:rPr>
        <w:t xml:space="preserve"> Belarus to </w:t>
      </w:r>
      <w:r w:rsidR="007A19BE" w:rsidRPr="004C77BE">
        <w:rPr>
          <w:rFonts w:ascii="Arial" w:hAnsi="Arial" w:cs="Arial"/>
        </w:rPr>
        <w:t xml:space="preserve">take immediate and effective steps to </w:t>
      </w:r>
      <w:r w:rsidR="00BA5475" w:rsidRPr="004C77BE">
        <w:rPr>
          <w:rFonts w:ascii="Arial" w:hAnsi="Arial" w:cs="Arial"/>
        </w:rPr>
        <w:t xml:space="preserve">end and </w:t>
      </w:r>
      <w:r w:rsidR="005B7754">
        <w:rPr>
          <w:rFonts w:ascii="Arial" w:hAnsi="Arial" w:cs="Arial"/>
        </w:rPr>
        <w:t xml:space="preserve">to </w:t>
      </w:r>
      <w:r w:rsidR="00BA5475" w:rsidRPr="004C77BE">
        <w:rPr>
          <w:rFonts w:ascii="Arial" w:hAnsi="Arial" w:cs="Arial"/>
        </w:rPr>
        <w:t>p</w:t>
      </w:r>
      <w:r w:rsidR="005B7754">
        <w:rPr>
          <w:rFonts w:ascii="Arial" w:hAnsi="Arial" w:cs="Arial"/>
        </w:rPr>
        <w:t xml:space="preserve">revent </w:t>
      </w:r>
      <w:r w:rsidR="00AF3FEE" w:rsidRPr="004C77BE">
        <w:rPr>
          <w:rFonts w:ascii="Arial" w:hAnsi="Arial" w:cs="Arial"/>
        </w:rPr>
        <w:t>arbitrary</w:t>
      </w:r>
      <w:r w:rsidR="005B7754">
        <w:rPr>
          <w:rFonts w:ascii="Arial" w:hAnsi="Arial" w:cs="Arial"/>
        </w:rPr>
        <w:t xml:space="preserve"> arrests</w:t>
      </w:r>
      <w:r w:rsidR="005E5403">
        <w:rPr>
          <w:rFonts w:ascii="Arial" w:hAnsi="Arial" w:cs="Arial"/>
        </w:rPr>
        <w:t xml:space="preserve">, torture and ill-treatment of peaceful protesters and other individuals, </w:t>
      </w:r>
      <w:r w:rsidR="00EC69C5" w:rsidRPr="004C77BE">
        <w:rPr>
          <w:rFonts w:ascii="Arial" w:hAnsi="Arial" w:cs="Arial"/>
        </w:rPr>
        <w:t xml:space="preserve">and </w:t>
      </w:r>
      <w:r w:rsidR="00777518" w:rsidRPr="004C77BE">
        <w:rPr>
          <w:rFonts w:ascii="Arial" w:hAnsi="Arial" w:cs="Arial"/>
        </w:rPr>
        <w:t>to</w:t>
      </w:r>
      <w:r w:rsidR="00841784">
        <w:rPr>
          <w:rFonts w:ascii="Arial" w:hAnsi="Arial" w:cs="Arial"/>
        </w:rPr>
        <w:t xml:space="preserve"> bring</w:t>
      </w:r>
      <w:r w:rsidR="00EC69C5" w:rsidRPr="004C77BE">
        <w:rPr>
          <w:rFonts w:ascii="Arial" w:hAnsi="Arial" w:cs="Arial"/>
        </w:rPr>
        <w:t xml:space="preserve"> those resp</w:t>
      </w:r>
      <w:r w:rsidR="00841784">
        <w:rPr>
          <w:rFonts w:ascii="Arial" w:hAnsi="Arial" w:cs="Arial"/>
        </w:rPr>
        <w:t>onsible to justice</w:t>
      </w:r>
      <w:r w:rsidR="00BA5475" w:rsidRPr="00712025">
        <w:rPr>
          <w:rFonts w:ascii="Arial" w:hAnsi="Arial" w:cs="Arial"/>
        </w:rPr>
        <w:t>.</w:t>
      </w:r>
      <w:r w:rsidR="007A19BE" w:rsidRPr="00712025">
        <w:rPr>
          <w:rFonts w:ascii="Arial" w:hAnsi="Arial" w:cs="Arial"/>
        </w:rPr>
        <w:t xml:space="preserve"> </w:t>
      </w:r>
    </w:p>
    <w:p w:rsidR="005E5403" w:rsidRDefault="005E5403" w:rsidP="005E5403">
      <w:pPr>
        <w:pStyle w:val="ListParagraph"/>
        <w:rPr>
          <w:rFonts w:ascii="Arial" w:hAnsi="Arial" w:cs="Arial"/>
        </w:rPr>
      </w:pPr>
    </w:p>
    <w:p w:rsidR="005E5403" w:rsidRPr="00712025" w:rsidRDefault="005E5403" w:rsidP="005E5403">
      <w:pPr>
        <w:ind w:left="720"/>
        <w:rPr>
          <w:rFonts w:ascii="Arial" w:hAnsi="Arial" w:cs="Arial"/>
        </w:rPr>
      </w:pPr>
    </w:p>
    <w:p w:rsidR="00FD3A17" w:rsidRPr="00F73CCD" w:rsidRDefault="00FD3A17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i-FI"/>
        </w:rPr>
      </w:pPr>
      <w:r w:rsidRPr="00F73CCD">
        <w:rPr>
          <w:rFonts w:ascii="Arial" w:hAnsi="Arial" w:cs="Arial"/>
          <w:lang w:val="fi-FI"/>
        </w:rPr>
        <w:t>Thank you.</w:t>
      </w:r>
    </w:p>
    <w:p w:rsidR="004F045D" w:rsidRPr="00EE5EEE" w:rsidRDefault="004F045D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i-FI"/>
        </w:rPr>
      </w:pPr>
    </w:p>
    <w:sectPr w:rsidR="004F045D" w:rsidRPr="00EE5EEE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8007CC"/>
    <w:multiLevelType w:val="hybridMultilevel"/>
    <w:tmpl w:val="1E0E6A48"/>
    <w:lvl w:ilvl="0" w:tplc="3E3ABB04">
      <w:start w:val="2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23AF5"/>
    <w:rsid w:val="00071317"/>
    <w:rsid w:val="00154A42"/>
    <w:rsid w:val="002C1016"/>
    <w:rsid w:val="002E31C2"/>
    <w:rsid w:val="00336C29"/>
    <w:rsid w:val="003457BE"/>
    <w:rsid w:val="003C65EB"/>
    <w:rsid w:val="00415029"/>
    <w:rsid w:val="00480DAD"/>
    <w:rsid w:val="004C77BE"/>
    <w:rsid w:val="004E1A01"/>
    <w:rsid w:val="004F045D"/>
    <w:rsid w:val="005B2388"/>
    <w:rsid w:val="005B7754"/>
    <w:rsid w:val="005E5403"/>
    <w:rsid w:val="00623DBF"/>
    <w:rsid w:val="006263F3"/>
    <w:rsid w:val="006A1DF6"/>
    <w:rsid w:val="006D047D"/>
    <w:rsid w:val="00712025"/>
    <w:rsid w:val="00724244"/>
    <w:rsid w:val="00732240"/>
    <w:rsid w:val="00777518"/>
    <w:rsid w:val="007A19BE"/>
    <w:rsid w:val="007B41AC"/>
    <w:rsid w:val="00837EE9"/>
    <w:rsid w:val="00841784"/>
    <w:rsid w:val="008440F6"/>
    <w:rsid w:val="00A2684D"/>
    <w:rsid w:val="00A36B6C"/>
    <w:rsid w:val="00AB06F8"/>
    <w:rsid w:val="00AD26A2"/>
    <w:rsid w:val="00AF3FEE"/>
    <w:rsid w:val="00B120CB"/>
    <w:rsid w:val="00B80DD1"/>
    <w:rsid w:val="00BA5475"/>
    <w:rsid w:val="00C4310A"/>
    <w:rsid w:val="00D97ABD"/>
    <w:rsid w:val="00DA15BB"/>
    <w:rsid w:val="00DB22EC"/>
    <w:rsid w:val="00DD1A6E"/>
    <w:rsid w:val="00E91F7F"/>
    <w:rsid w:val="00EC69C5"/>
    <w:rsid w:val="00EE5EEE"/>
    <w:rsid w:val="00F73CCD"/>
    <w:rsid w:val="00FB2736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231C87-04ED-4805-9E22-E7C5AB8F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56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C75FCA-370F-4805-8A0A-1F0900B7E781}"/>
</file>

<file path=customXml/itemProps2.xml><?xml version="1.0" encoding="utf-8"?>
<ds:datastoreItem xmlns:ds="http://schemas.openxmlformats.org/officeDocument/2006/customXml" ds:itemID="{06709C5E-1D0F-488A-9924-4FDD97F24E78}"/>
</file>

<file path=customXml/itemProps3.xml><?xml version="1.0" encoding="utf-8"?>
<ds:datastoreItem xmlns:ds="http://schemas.openxmlformats.org/officeDocument/2006/customXml" ds:itemID="{92917627-3780-44A7-870A-A03B1DC1E34F}"/>
</file>

<file path=customXml/itemProps4.xml><?xml version="1.0" encoding="utf-8"?>
<ds:datastoreItem xmlns:ds="http://schemas.openxmlformats.org/officeDocument/2006/customXml" ds:itemID="{79875467-95BA-4127-B044-6D410FA51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Cruz Marja</cp:lastModifiedBy>
  <cp:revision>2</cp:revision>
  <cp:lastPrinted>2019-12-12T15:53:00Z</cp:lastPrinted>
  <dcterms:created xsi:type="dcterms:W3CDTF">2020-11-01T07:51:00Z</dcterms:created>
  <dcterms:modified xsi:type="dcterms:W3CDTF">2020-11-01T07:51:00Z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