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2DEF3" w14:textId="60351846" w:rsidR="00264E31" w:rsidRPr="00EF12F9" w:rsidRDefault="00C162F2" w:rsidP="00EF12F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8"/>
          <w:szCs w:val="28"/>
          <w:lang w:val="fr-FR"/>
        </w:rPr>
      </w:pPr>
      <w:r w:rsidRPr="00EF12F9">
        <w:rPr>
          <w:rFonts w:ascii="Arial" w:hAnsi="Arial" w:cs="Arial"/>
          <w:b/>
          <w:bCs/>
          <w:sz w:val="28"/>
          <w:szCs w:val="28"/>
          <w:lang w:val="fr-FR"/>
        </w:rPr>
        <w:t>Allocution</w:t>
      </w:r>
      <w:r w:rsidR="00264E31" w:rsidRPr="00EF12F9">
        <w:rPr>
          <w:rFonts w:ascii="Arial" w:hAnsi="Arial" w:cs="Arial"/>
          <w:b/>
          <w:bCs/>
          <w:sz w:val="28"/>
          <w:szCs w:val="28"/>
          <w:lang w:val="fr-FR"/>
        </w:rPr>
        <w:t xml:space="preserve"> de S. Exc. Madame Maria </w:t>
      </w:r>
      <w:proofErr w:type="spellStart"/>
      <w:r w:rsidR="00264E31" w:rsidRPr="00EF12F9">
        <w:rPr>
          <w:rFonts w:ascii="Arial" w:hAnsi="Arial" w:cs="Arial"/>
          <w:b/>
          <w:bCs/>
          <w:sz w:val="28"/>
          <w:szCs w:val="28"/>
          <w:lang w:val="fr-FR"/>
        </w:rPr>
        <w:t>Ubach</w:t>
      </w:r>
      <w:proofErr w:type="spellEnd"/>
      <w:r w:rsidR="00264E31" w:rsidRPr="00EF12F9">
        <w:rPr>
          <w:rFonts w:ascii="Arial" w:hAnsi="Arial" w:cs="Arial"/>
          <w:b/>
          <w:bCs/>
          <w:sz w:val="28"/>
          <w:szCs w:val="28"/>
          <w:lang w:val="fr-FR"/>
        </w:rPr>
        <w:t>, Ministre des Affaires étrangères de la Principauté d’Andorre au troisième cycle de l’Examen Périodique Universel</w:t>
      </w:r>
    </w:p>
    <w:p w14:paraId="66FFF9ED" w14:textId="77777777" w:rsidR="00264E31" w:rsidRPr="00EF12F9" w:rsidRDefault="00264E31" w:rsidP="00EF12F9">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8"/>
          <w:szCs w:val="28"/>
          <w:lang w:val="fr-FR"/>
        </w:rPr>
      </w:pPr>
      <w:r w:rsidRPr="00EF12F9">
        <w:rPr>
          <w:rFonts w:ascii="Arial" w:hAnsi="Arial" w:cs="Arial"/>
          <w:b/>
          <w:bCs/>
          <w:sz w:val="28"/>
          <w:szCs w:val="28"/>
          <w:lang w:val="fr-FR"/>
        </w:rPr>
        <w:t>5 novembre 2020</w:t>
      </w:r>
    </w:p>
    <w:p w14:paraId="4B06CB5C" w14:textId="1A1DE7D1" w:rsidR="00264E31" w:rsidRPr="00EF12F9" w:rsidRDefault="00264E31" w:rsidP="00EF12F9">
      <w:pPr>
        <w:spacing w:line="276" w:lineRule="auto"/>
        <w:rPr>
          <w:rFonts w:ascii="Arial" w:hAnsi="Arial" w:cs="Arial"/>
          <w:sz w:val="24"/>
          <w:szCs w:val="24"/>
          <w:lang w:val="fr-FR"/>
        </w:rPr>
      </w:pPr>
      <w:r w:rsidRPr="00EF12F9">
        <w:rPr>
          <w:rFonts w:ascii="Arial" w:hAnsi="Arial" w:cs="Arial"/>
          <w:sz w:val="24"/>
          <w:szCs w:val="24"/>
          <w:lang w:val="fr-FR"/>
        </w:rPr>
        <w:t>Madame</w:t>
      </w:r>
      <w:r w:rsidR="00087415" w:rsidRPr="00EF12F9">
        <w:rPr>
          <w:rFonts w:ascii="Arial" w:hAnsi="Arial" w:cs="Arial"/>
          <w:sz w:val="24"/>
          <w:szCs w:val="24"/>
          <w:lang w:val="fr-FR"/>
        </w:rPr>
        <w:t xml:space="preserve"> </w:t>
      </w:r>
      <w:r w:rsidRPr="00EF12F9">
        <w:rPr>
          <w:rFonts w:ascii="Arial" w:hAnsi="Arial" w:cs="Arial"/>
          <w:sz w:val="24"/>
          <w:szCs w:val="24"/>
          <w:lang w:val="fr-FR"/>
        </w:rPr>
        <w:t>la Présidente,</w:t>
      </w:r>
    </w:p>
    <w:p w14:paraId="5EB458F8" w14:textId="77777777" w:rsidR="00264E31" w:rsidRPr="00EF12F9" w:rsidRDefault="00264E31" w:rsidP="00EF12F9">
      <w:pPr>
        <w:spacing w:line="276" w:lineRule="auto"/>
        <w:rPr>
          <w:rFonts w:ascii="Arial" w:hAnsi="Arial" w:cs="Arial"/>
          <w:sz w:val="24"/>
          <w:szCs w:val="24"/>
          <w:lang w:val="fr-FR"/>
        </w:rPr>
      </w:pPr>
      <w:r w:rsidRPr="00EF12F9">
        <w:rPr>
          <w:rFonts w:ascii="Arial" w:hAnsi="Arial" w:cs="Arial"/>
          <w:sz w:val="24"/>
          <w:szCs w:val="24"/>
          <w:lang w:val="fr-FR"/>
        </w:rPr>
        <w:t>Excellences,</w:t>
      </w:r>
    </w:p>
    <w:p w14:paraId="47C6060C" w14:textId="77777777" w:rsidR="00264E31" w:rsidRPr="00EF12F9" w:rsidRDefault="00264E31" w:rsidP="00EF12F9">
      <w:pPr>
        <w:spacing w:line="276" w:lineRule="auto"/>
        <w:rPr>
          <w:rFonts w:ascii="Arial" w:hAnsi="Arial" w:cs="Arial"/>
          <w:sz w:val="24"/>
          <w:szCs w:val="24"/>
          <w:lang w:val="fr-FR"/>
        </w:rPr>
      </w:pPr>
      <w:r w:rsidRPr="00EF12F9">
        <w:rPr>
          <w:rFonts w:ascii="Arial" w:hAnsi="Arial" w:cs="Arial"/>
          <w:sz w:val="24"/>
          <w:szCs w:val="24"/>
          <w:lang w:val="fr-FR"/>
        </w:rPr>
        <w:t>Mesdames et Messieurs,</w:t>
      </w:r>
    </w:p>
    <w:p w14:paraId="12E2E00A" w14:textId="209F1701" w:rsidR="00264E31" w:rsidRPr="00EF12F9" w:rsidRDefault="00BB1577" w:rsidP="00EF12F9">
      <w:pPr>
        <w:spacing w:line="276" w:lineRule="auto"/>
        <w:rPr>
          <w:rFonts w:ascii="Arial" w:hAnsi="Arial" w:cs="Arial"/>
          <w:sz w:val="24"/>
          <w:szCs w:val="24"/>
          <w:lang w:val="fr-FR"/>
        </w:rPr>
      </w:pPr>
      <w:r w:rsidRPr="00EF12F9">
        <w:rPr>
          <w:rFonts w:ascii="Arial" w:hAnsi="Arial" w:cs="Arial"/>
          <w:sz w:val="24"/>
          <w:szCs w:val="24"/>
          <w:lang w:val="fr-FR"/>
        </w:rPr>
        <w:t>INTRODUCTION</w:t>
      </w:r>
    </w:p>
    <w:p w14:paraId="169F3888" w14:textId="661F9762" w:rsidR="000343E5"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w:t>
      </w:r>
      <w:r w:rsidR="00EF12F9">
        <w:rPr>
          <w:rFonts w:ascii="Arial" w:hAnsi="Arial" w:cs="Arial"/>
          <w:sz w:val="24"/>
          <w:szCs w:val="24"/>
          <w:lang w:val="fr-FR"/>
        </w:rPr>
        <w:t xml:space="preserve">1) </w:t>
      </w:r>
      <w:r w:rsidR="00264E31" w:rsidRPr="00EF12F9">
        <w:rPr>
          <w:rFonts w:ascii="Arial" w:hAnsi="Arial" w:cs="Arial"/>
          <w:sz w:val="24"/>
          <w:szCs w:val="24"/>
          <w:lang w:val="fr-FR"/>
        </w:rPr>
        <w:t xml:space="preserve">C’est un honneur pour moi de pouvoir m’adresser à vous à l’occasion du troisième cycle de l’Examen Périodique Universel de la Principauté d’Andorre. </w:t>
      </w:r>
      <w:r w:rsidR="00887D2D" w:rsidRPr="00EF12F9">
        <w:rPr>
          <w:rFonts w:ascii="Arial" w:hAnsi="Arial" w:cs="Arial"/>
          <w:sz w:val="24"/>
          <w:szCs w:val="24"/>
          <w:lang w:val="fr-FR"/>
        </w:rPr>
        <w:t xml:space="preserve">Après les </w:t>
      </w:r>
      <w:r w:rsidR="008E1DCB" w:rsidRPr="00EF12F9">
        <w:rPr>
          <w:rFonts w:ascii="Arial" w:hAnsi="Arial" w:cs="Arial"/>
          <w:sz w:val="24"/>
          <w:szCs w:val="24"/>
          <w:lang w:val="fr-FR"/>
        </w:rPr>
        <w:t>Examen</w:t>
      </w:r>
      <w:r w:rsidR="00887D2D" w:rsidRPr="00EF12F9">
        <w:rPr>
          <w:rFonts w:ascii="Arial" w:hAnsi="Arial" w:cs="Arial"/>
          <w:sz w:val="24"/>
          <w:szCs w:val="24"/>
          <w:lang w:val="fr-FR"/>
        </w:rPr>
        <w:t>s</w:t>
      </w:r>
      <w:r w:rsidR="008E1DCB" w:rsidRPr="00EF12F9">
        <w:rPr>
          <w:rFonts w:ascii="Arial" w:hAnsi="Arial" w:cs="Arial"/>
          <w:sz w:val="24"/>
          <w:szCs w:val="24"/>
          <w:lang w:val="fr-FR"/>
        </w:rPr>
        <w:t xml:space="preserve"> </w:t>
      </w:r>
      <w:r w:rsidR="00CD0002" w:rsidRPr="00EF12F9">
        <w:rPr>
          <w:rFonts w:ascii="Arial" w:hAnsi="Arial" w:cs="Arial"/>
          <w:sz w:val="24"/>
          <w:szCs w:val="24"/>
          <w:lang w:val="fr-FR"/>
        </w:rPr>
        <w:t>Périodique</w:t>
      </w:r>
      <w:r w:rsidR="00887D2D" w:rsidRPr="00EF12F9">
        <w:rPr>
          <w:rFonts w:ascii="Arial" w:hAnsi="Arial" w:cs="Arial"/>
          <w:sz w:val="24"/>
          <w:szCs w:val="24"/>
          <w:lang w:val="fr-FR"/>
        </w:rPr>
        <w:t>s</w:t>
      </w:r>
      <w:r w:rsidR="008E1DCB" w:rsidRPr="00EF12F9">
        <w:rPr>
          <w:rFonts w:ascii="Arial" w:hAnsi="Arial" w:cs="Arial"/>
          <w:sz w:val="24"/>
          <w:szCs w:val="24"/>
          <w:lang w:val="fr-FR"/>
        </w:rPr>
        <w:t xml:space="preserve"> de 2010 et de 2015, nous avons livré en </w:t>
      </w:r>
      <w:r w:rsidR="00E031C5" w:rsidRPr="00EF12F9">
        <w:rPr>
          <w:rFonts w:ascii="Arial" w:hAnsi="Arial" w:cs="Arial"/>
          <w:sz w:val="24"/>
          <w:szCs w:val="24"/>
          <w:lang w:val="fr-FR"/>
        </w:rPr>
        <w:t>février</w:t>
      </w:r>
      <w:r w:rsidR="008E1DCB" w:rsidRPr="00EF12F9">
        <w:rPr>
          <w:rFonts w:ascii="Arial" w:hAnsi="Arial" w:cs="Arial"/>
          <w:sz w:val="24"/>
          <w:szCs w:val="24"/>
          <w:lang w:val="fr-FR"/>
        </w:rPr>
        <w:t xml:space="preserve"> dernier notre troisième rapport. Celui-ci, fruit d’un travail collectif </w:t>
      </w:r>
      <w:r w:rsidR="00A15C2A" w:rsidRPr="00EF12F9">
        <w:rPr>
          <w:rFonts w:ascii="Arial" w:hAnsi="Arial" w:cs="Arial"/>
          <w:sz w:val="24"/>
          <w:szCs w:val="24"/>
          <w:lang w:val="fr-FR"/>
        </w:rPr>
        <w:t xml:space="preserve">entre les différents Ministères du Gouvernement andorran </w:t>
      </w:r>
      <w:r w:rsidR="008E1DCB" w:rsidRPr="00EF12F9">
        <w:rPr>
          <w:rFonts w:ascii="Arial" w:hAnsi="Arial" w:cs="Arial"/>
          <w:sz w:val="24"/>
          <w:szCs w:val="24"/>
          <w:lang w:val="fr-FR"/>
        </w:rPr>
        <w:t xml:space="preserve">a été l’occasion de </w:t>
      </w:r>
      <w:r w:rsidR="00A15C2A" w:rsidRPr="00EF12F9">
        <w:rPr>
          <w:rFonts w:ascii="Arial" w:hAnsi="Arial" w:cs="Arial"/>
          <w:sz w:val="24"/>
          <w:szCs w:val="24"/>
          <w:lang w:val="fr-FR"/>
        </w:rPr>
        <w:t>présenter la</w:t>
      </w:r>
      <w:r w:rsidR="008E1DCB" w:rsidRPr="00EF12F9">
        <w:rPr>
          <w:rFonts w:ascii="Arial" w:hAnsi="Arial" w:cs="Arial"/>
          <w:sz w:val="24"/>
          <w:szCs w:val="24"/>
          <w:lang w:val="fr-FR"/>
        </w:rPr>
        <w:t xml:space="preserve"> mise en </w:t>
      </w:r>
      <w:r w:rsidR="00CD0002" w:rsidRPr="00EF12F9">
        <w:rPr>
          <w:rFonts w:ascii="Arial" w:hAnsi="Arial" w:cs="Arial"/>
          <w:sz w:val="24"/>
          <w:szCs w:val="24"/>
          <w:lang w:val="fr-FR"/>
        </w:rPr>
        <w:t>œuvre</w:t>
      </w:r>
      <w:r w:rsidR="00193746" w:rsidRPr="00EF12F9">
        <w:rPr>
          <w:rFonts w:ascii="Arial" w:hAnsi="Arial" w:cs="Arial"/>
          <w:sz w:val="24"/>
          <w:szCs w:val="24"/>
          <w:lang w:val="fr-FR"/>
        </w:rPr>
        <w:t xml:space="preserve"> des 56</w:t>
      </w:r>
      <w:r w:rsidR="00A15C2A" w:rsidRPr="00EF12F9">
        <w:rPr>
          <w:rFonts w:ascii="Arial" w:hAnsi="Arial" w:cs="Arial"/>
          <w:sz w:val="24"/>
          <w:szCs w:val="24"/>
          <w:lang w:val="fr-FR"/>
        </w:rPr>
        <w:t xml:space="preserve"> </w:t>
      </w:r>
      <w:r w:rsidR="008E1DCB" w:rsidRPr="00EF12F9">
        <w:rPr>
          <w:rFonts w:ascii="Arial" w:hAnsi="Arial" w:cs="Arial"/>
          <w:sz w:val="24"/>
          <w:szCs w:val="24"/>
          <w:lang w:val="fr-FR"/>
        </w:rPr>
        <w:t>recommandations acceptées en 2015.</w:t>
      </w:r>
      <w:r w:rsidR="006D56B8" w:rsidRPr="00EF12F9">
        <w:rPr>
          <w:rFonts w:ascii="Arial" w:hAnsi="Arial" w:cs="Arial"/>
          <w:sz w:val="24"/>
          <w:szCs w:val="24"/>
          <w:lang w:val="fr-FR"/>
        </w:rPr>
        <w:t xml:space="preserve"> </w:t>
      </w:r>
    </w:p>
    <w:p w14:paraId="5165B9D9" w14:textId="361332F9" w:rsidR="009E4295"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(2)</w:t>
      </w:r>
      <w:r w:rsidR="00EF12F9">
        <w:rPr>
          <w:rFonts w:ascii="Arial" w:hAnsi="Arial" w:cs="Arial"/>
          <w:sz w:val="24"/>
          <w:szCs w:val="24"/>
          <w:lang w:val="fr-FR"/>
        </w:rPr>
        <w:t xml:space="preserve"> </w:t>
      </w:r>
      <w:r w:rsidR="006D56B8" w:rsidRPr="00EF12F9">
        <w:rPr>
          <w:rFonts w:ascii="Arial" w:hAnsi="Arial" w:cs="Arial"/>
          <w:sz w:val="24"/>
          <w:szCs w:val="24"/>
          <w:lang w:val="fr-FR"/>
        </w:rPr>
        <w:t xml:space="preserve">Depuis 2015, nous avons par ailleurs présenté notre rapport initial au Comité des droits des personnes handicapées le 30 mars 2017, </w:t>
      </w:r>
      <w:r w:rsidR="00812E84" w:rsidRPr="00EF12F9">
        <w:rPr>
          <w:rFonts w:ascii="Arial" w:hAnsi="Arial" w:cs="Arial"/>
          <w:sz w:val="24"/>
          <w:szCs w:val="24"/>
          <w:lang w:val="fr-FR"/>
        </w:rPr>
        <w:t xml:space="preserve">le 5 février 2018, nous avons livré notre rapport initial au Comité contre la discrimination raciale, </w:t>
      </w:r>
      <w:r w:rsidR="006D56B8" w:rsidRPr="00EF12F9">
        <w:rPr>
          <w:rFonts w:ascii="Arial" w:hAnsi="Arial" w:cs="Arial"/>
          <w:sz w:val="24"/>
          <w:szCs w:val="24"/>
          <w:lang w:val="fr-FR"/>
        </w:rPr>
        <w:t>le 30 mai 2018, l’Andorre a livré son 4</w:t>
      </w:r>
      <w:r w:rsidR="006D56B8" w:rsidRPr="00EF12F9">
        <w:rPr>
          <w:rFonts w:ascii="Arial" w:hAnsi="Arial" w:cs="Arial"/>
          <w:sz w:val="24"/>
          <w:szCs w:val="24"/>
          <w:vertAlign w:val="superscript"/>
          <w:lang w:val="fr-FR"/>
        </w:rPr>
        <w:t>ème</w:t>
      </w:r>
      <w:r w:rsidR="006D56B8" w:rsidRPr="00EF12F9">
        <w:rPr>
          <w:rFonts w:ascii="Arial" w:hAnsi="Arial" w:cs="Arial"/>
          <w:sz w:val="24"/>
          <w:szCs w:val="24"/>
          <w:lang w:val="fr-FR"/>
        </w:rPr>
        <w:t xml:space="preserve"> rapport périodique au Comité pour l’élimination des discriminations envers les femmes et </w:t>
      </w:r>
      <w:r w:rsidR="000343E5" w:rsidRPr="00EF12F9">
        <w:rPr>
          <w:rFonts w:ascii="Arial" w:hAnsi="Arial" w:cs="Arial"/>
          <w:sz w:val="24"/>
          <w:szCs w:val="24"/>
          <w:lang w:val="fr-FR"/>
        </w:rPr>
        <w:t xml:space="preserve">enfin </w:t>
      </w:r>
      <w:r w:rsidR="006D56B8" w:rsidRPr="00EF12F9">
        <w:rPr>
          <w:rFonts w:ascii="Arial" w:hAnsi="Arial" w:cs="Arial"/>
          <w:sz w:val="24"/>
          <w:szCs w:val="24"/>
          <w:lang w:val="fr-FR"/>
        </w:rPr>
        <w:t xml:space="preserve">le 20 mars 2019, nous avons </w:t>
      </w:r>
      <w:r w:rsidR="00A15C2A" w:rsidRPr="00EF12F9">
        <w:rPr>
          <w:rFonts w:ascii="Arial" w:hAnsi="Arial" w:cs="Arial"/>
          <w:sz w:val="24"/>
          <w:szCs w:val="24"/>
          <w:lang w:val="fr-FR"/>
        </w:rPr>
        <w:t xml:space="preserve">remis </w:t>
      </w:r>
      <w:r w:rsidR="006D56B8" w:rsidRPr="00EF12F9">
        <w:rPr>
          <w:rFonts w:ascii="Arial" w:hAnsi="Arial" w:cs="Arial"/>
          <w:sz w:val="24"/>
          <w:szCs w:val="24"/>
          <w:lang w:val="fr-FR"/>
        </w:rPr>
        <w:t>notre 3</w:t>
      </w:r>
      <w:r w:rsidR="006D56B8" w:rsidRPr="00EF12F9">
        <w:rPr>
          <w:rFonts w:ascii="Arial" w:hAnsi="Arial" w:cs="Arial"/>
          <w:sz w:val="24"/>
          <w:szCs w:val="24"/>
          <w:vertAlign w:val="superscript"/>
          <w:lang w:val="fr-FR"/>
        </w:rPr>
        <w:t>ème</w:t>
      </w:r>
      <w:r w:rsidR="006D56B8" w:rsidRPr="00EF12F9">
        <w:rPr>
          <w:rFonts w:ascii="Arial" w:hAnsi="Arial" w:cs="Arial"/>
          <w:sz w:val="24"/>
          <w:szCs w:val="24"/>
          <w:lang w:val="fr-FR"/>
        </w:rPr>
        <w:t xml:space="preserve"> rapport au Comité des droits de l’enfant.</w:t>
      </w:r>
    </w:p>
    <w:p w14:paraId="4CD7771D" w14:textId="1997380D" w:rsidR="0095668A"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(3)</w:t>
      </w:r>
      <w:r w:rsidR="00EF12F9">
        <w:rPr>
          <w:rFonts w:ascii="Arial" w:hAnsi="Arial" w:cs="Arial"/>
          <w:sz w:val="24"/>
          <w:szCs w:val="24"/>
          <w:lang w:val="fr-FR"/>
        </w:rPr>
        <w:t xml:space="preserve"> </w:t>
      </w:r>
      <w:r w:rsidR="00A15C2A" w:rsidRPr="00EF12F9">
        <w:rPr>
          <w:rFonts w:ascii="Arial" w:hAnsi="Arial" w:cs="Arial"/>
          <w:sz w:val="24"/>
          <w:szCs w:val="24"/>
          <w:lang w:val="fr-FR"/>
        </w:rPr>
        <w:t>Quant à</w:t>
      </w:r>
      <w:r w:rsidR="0095668A" w:rsidRPr="00EF12F9">
        <w:rPr>
          <w:rFonts w:ascii="Arial" w:hAnsi="Arial" w:cs="Arial"/>
          <w:sz w:val="24"/>
          <w:szCs w:val="24"/>
          <w:lang w:val="fr-FR"/>
        </w:rPr>
        <w:t xml:space="preserve"> la signature et</w:t>
      </w:r>
      <w:r w:rsidR="00A15C2A" w:rsidRPr="00EF12F9">
        <w:rPr>
          <w:rFonts w:ascii="Arial" w:hAnsi="Arial" w:cs="Arial"/>
          <w:sz w:val="24"/>
          <w:szCs w:val="24"/>
          <w:lang w:val="fr-FR"/>
        </w:rPr>
        <w:t xml:space="preserve"> à la</w:t>
      </w:r>
      <w:r w:rsidR="0095668A" w:rsidRPr="00EF12F9">
        <w:rPr>
          <w:rFonts w:ascii="Arial" w:hAnsi="Arial" w:cs="Arial"/>
          <w:sz w:val="24"/>
          <w:szCs w:val="24"/>
          <w:lang w:val="fr-FR"/>
        </w:rPr>
        <w:t xml:space="preserve"> ratification des Conventions relatives aux droits humains, comme l’indique notre rapport, nous avons ratifié le Protocole 16 de la Convention européenne pour la Protection des droits humains en mai 2019, nous avons également adhéré à la Convention de l’UNESCO concernant la lutte contre la discrimination dans l’enseignement en 2018 et en 2016 nous avons ratifié le Protocole additionnel à la Convention sur la cybercriminalité, relatif à l'incrimination d'actes de nature raciste et xénophobe commis par le biais de systèmes informatiques</w:t>
      </w:r>
      <w:r w:rsidR="00823344" w:rsidRPr="00EF12F9">
        <w:rPr>
          <w:rFonts w:ascii="Arial" w:hAnsi="Arial" w:cs="Arial"/>
          <w:sz w:val="24"/>
          <w:szCs w:val="24"/>
          <w:lang w:val="fr-FR"/>
        </w:rPr>
        <w:t>.</w:t>
      </w:r>
    </w:p>
    <w:p w14:paraId="01192AA5" w14:textId="594E0A09" w:rsidR="00991CB9"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(4)</w:t>
      </w:r>
      <w:r w:rsidR="00EF12F9">
        <w:rPr>
          <w:rFonts w:ascii="Arial" w:hAnsi="Arial" w:cs="Arial"/>
          <w:sz w:val="24"/>
          <w:szCs w:val="24"/>
          <w:lang w:val="fr-FR"/>
        </w:rPr>
        <w:t xml:space="preserve"> </w:t>
      </w:r>
      <w:r w:rsidR="008E1DCB" w:rsidRPr="00EF12F9">
        <w:rPr>
          <w:rFonts w:ascii="Arial" w:hAnsi="Arial" w:cs="Arial"/>
          <w:sz w:val="24"/>
          <w:szCs w:val="24"/>
          <w:lang w:val="fr-FR"/>
        </w:rPr>
        <w:t xml:space="preserve">Ce travail de rendement de compte est </w:t>
      </w:r>
      <w:r w:rsidR="00E639F1" w:rsidRPr="00EF12F9">
        <w:rPr>
          <w:rFonts w:ascii="Arial" w:hAnsi="Arial" w:cs="Arial"/>
          <w:sz w:val="24"/>
          <w:szCs w:val="24"/>
          <w:lang w:val="fr-FR"/>
        </w:rPr>
        <w:t xml:space="preserve">essentiel </w:t>
      </w:r>
      <w:r w:rsidR="008E1DCB" w:rsidRPr="00EF12F9">
        <w:rPr>
          <w:rFonts w:ascii="Arial" w:hAnsi="Arial" w:cs="Arial"/>
          <w:sz w:val="24"/>
          <w:szCs w:val="24"/>
          <w:lang w:val="fr-FR"/>
        </w:rPr>
        <w:t xml:space="preserve">pour l’Andorre car il fait partie des engagements internationaux de notre pays au sein d’un </w:t>
      </w:r>
      <w:r w:rsidR="00CD0002" w:rsidRPr="00EF12F9">
        <w:rPr>
          <w:rFonts w:ascii="Arial" w:hAnsi="Arial" w:cs="Arial"/>
          <w:sz w:val="24"/>
          <w:szCs w:val="24"/>
          <w:lang w:val="fr-FR"/>
        </w:rPr>
        <w:t>système</w:t>
      </w:r>
      <w:r w:rsidR="008E1DCB" w:rsidRPr="00EF12F9">
        <w:rPr>
          <w:rFonts w:ascii="Arial" w:hAnsi="Arial" w:cs="Arial"/>
          <w:sz w:val="24"/>
          <w:szCs w:val="24"/>
          <w:lang w:val="fr-FR"/>
        </w:rPr>
        <w:t xml:space="preserve"> </w:t>
      </w:r>
      <w:r w:rsidR="00CD0002" w:rsidRPr="00EF12F9">
        <w:rPr>
          <w:rFonts w:ascii="Arial" w:hAnsi="Arial" w:cs="Arial"/>
          <w:sz w:val="24"/>
          <w:szCs w:val="24"/>
          <w:lang w:val="fr-FR"/>
        </w:rPr>
        <w:t>multilatéral</w:t>
      </w:r>
      <w:r w:rsidR="009C747B" w:rsidRPr="00EF12F9">
        <w:rPr>
          <w:rFonts w:ascii="Arial" w:hAnsi="Arial" w:cs="Arial"/>
          <w:sz w:val="24"/>
          <w:szCs w:val="24"/>
          <w:lang w:val="fr-FR"/>
        </w:rPr>
        <w:t xml:space="preserve"> de protection et </w:t>
      </w:r>
      <w:r w:rsidR="00D75832" w:rsidRPr="00EF12F9">
        <w:rPr>
          <w:rFonts w:ascii="Arial" w:hAnsi="Arial" w:cs="Arial"/>
          <w:sz w:val="24"/>
          <w:szCs w:val="24"/>
          <w:lang w:val="fr-FR"/>
        </w:rPr>
        <w:t xml:space="preserve">de </w:t>
      </w:r>
      <w:r w:rsidR="009C747B" w:rsidRPr="00EF12F9">
        <w:rPr>
          <w:rFonts w:ascii="Arial" w:hAnsi="Arial" w:cs="Arial"/>
          <w:sz w:val="24"/>
          <w:szCs w:val="24"/>
          <w:lang w:val="fr-FR"/>
        </w:rPr>
        <w:t>respect des d</w:t>
      </w:r>
      <w:r w:rsidR="008E1DCB" w:rsidRPr="00EF12F9">
        <w:rPr>
          <w:rFonts w:ascii="Arial" w:hAnsi="Arial" w:cs="Arial"/>
          <w:sz w:val="24"/>
          <w:szCs w:val="24"/>
          <w:lang w:val="fr-FR"/>
        </w:rPr>
        <w:t xml:space="preserve">roits humains </w:t>
      </w:r>
      <w:r w:rsidR="00D75832" w:rsidRPr="00EF12F9">
        <w:rPr>
          <w:rFonts w:ascii="Arial" w:hAnsi="Arial" w:cs="Arial"/>
          <w:sz w:val="24"/>
          <w:szCs w:val="24"/>
          <w:lang w:val="fr-FR"/>
        </w:rPr>
        <w:t xml:space="preserve">ainsi que </w:t>
      </w:r>
      <w:r w:rsidR="008E1DCB" w:rsidRPr="00EF12F9">
        <w:rPr>
          <w:rFonts w:ascii="Arial" w:hAnsi="Arial" w:cs="Arial"/>
          <w:sz w:val="24"/>
          <w:szCs w:val="24"/>
          <w:lang w:val="fr-FR"/>
        </w:rPr>
        <w:t>de</w:t>
      </w:r>
      <w:r w:rsidR="00D75832" w:rsidRPr="00EF12F9">
        <w:rPr>
          <w:rFonts w:ascii="Arial" w:hAnsi="Arial" w:cs="Arial"/>
          <w:sz w:val="24"/>
          <w:szCs w:val="24"/>
          <w:lang w:val="fr-FR"/>
        </w:rPr>
        <w:t xml:space="preserve"> </w:t>
      </w:r>
      <w:r w:rsidR="008550BB" w:rsidRPr="00EF12F9">
        <w:rPr>
          <w:rFonts w:ascii="Arial" w:hAnsi="Arial" w:cs="Arial"/>
          <w:sz w:val="24"/>
          <w:szCs w:val="24"/>
          <w:lang w:val="fr-FR"/>
        </w:rPr>
        <w:t xml:space="preserve">la </w:t>
      </w:r>
      <w:r w:rsidR="00D75832" w:rsidRPr="00EF12F9">
        <w:rPr>
          <w:rFonts w:ascii="Arial" w:hAnsi="Arial" w:cs="Arial"/>
          <w:sz w:val="24"/>
          <w:szCs w:val="24"/>
          <w:lang w:val="fr-FR"/>
        </w:rPr>
        <w:t>défense de</w:t>
      </w:r>
      <w:r w:rsidR="008E1DCB" w:rsidRPr="00EF12F9">
        <w:rPr>
          <w:rFonts w:ascii="Arial" w:hAnsi="Arial" w:cs="Arial"/>
          <w:sz w:val="24"/>
          <w:szCs w:val="24"/>
          <w:lang w:val="fr-FR"/>
        </w:rPr>
        <w:t xml:space="preserve"> l’Etat </w:t>
      </w:r>
      <w:r w:rsidR="00CD0002" w:rsidRPr="00EF12F9">
        <w:rPr>
          <w:rFonts w:ascii="Arial" w:hAnsi="Arial" w:cs="Arial"/>
          <w:sz w:val="24"/>
          <w:szCs w:val="24"/>
          <w:lang w:val="fr-FR"/>
        </w:rPr>
        <w:t>de</w:t>
      </w:r>
      <w:r w:rsidR="008E1DCB" w:rsidRPr="00EF12F9">
        <w:rPr>
          <w:rFonts w:ascii="Arial" w:hAnsi="Arial" w:cs="Arial"/>
          <w:sz w:val="24"/>
          <w:szCs w:val="24"/>
          <w:lang w:val="fr-FR"/>
        </w:rPr>
        <w:t xml:space="preserve"> Droit. </w:t>
      </w:r>
      <w:r w:rsidR="00CD0002" w:rsidRPr="00EF12F9">
        <w:rPr>
          <w:rFonts w:ascii="Arial" w:hAnsi="Arial" w:cs="Arial"/>
          <w:sz w:val="24"/>
          <w:szCs w:val="24"/>
          <w:lang w:val="fr-FR"/>
        </w:rPr>
        <w:t>L’Andorre tient effectivement</w:t>
      </w:r>
      <w:r w:rsidR="00991CB9" w:rsidRPr="00EF12F9">
        <w:rPr>
          <w:rFonts w:ascii="Arial" w:hAnsi="Arial" w:cs="Arial"/>
          <w:sz w:val="24"/>
          <w:szCs w:val="24"/>
          <w:lang w:val="fr-FR"/>
        </w:rPr>
        <w:t xml:space="preserve"> à</w:t>
      </w:r>
      <w:r w:rsidR="00CD0002" w:rsidRPr="00EF12F9">
        <w:rPr>
          <w:rFonts w:ascii="Arial" w:hAnsi="Arial" w:cs="Arial"/>
          <w:sz w:val="24"/>
          <w:szCs w:val="24"/>
          <w:lang w:val="fr-FR"/>
        </w:rPr>
        <w:t xml:space="preserve"> réitérer son engagement à </w:t>
      </w:r>
      <w:r w:rsidR="00E031C5" w:rsidRPr="00EF12F9">
        <w:rPr>
          <w:rFonts w:ascii="Arial" w:hAnsi="Arial" w:cs="Arial"/>
          <w:sz w:val="24"/>
          <w:szCs w:val="24"/>
          <w:lang w:val="fr-FR"/>
        </w:rPr>
        <w:t>défendre</w:t>
      </w:r>
      <w:r w:rsidR="00CD0002" w:rsidRPr="00EF12F9">
        <w:rPr>
          <w:rFonts w:ascii="Arial" w:hAnsi="Arial" w:cs="Arial"/>
          <w:sz w:val="24"/>
          <w:szCs w:val="24"/>
          <w:lang w:val="fr-FR"/>
        </w:rPr>
        <w:t xml:space="preserve"> et </w:t>
      </w:r>
      <w:r w:rsidR="00A15C2A" w:rsidRPr="00EF12F9">
        <w:rPr>
          <w:rFonts w:ascii="Arial" w:hAnsi="Arial" w:cs="Arial"/>
          <w:sz w:val="24"/>
          <w:szCs w:val="24"/>
          <w:lang w:val="fr-FR"/>
        </w:rPr>
        <w:t xml:space="preserve">à </w:t>
      </w:r>
      <w:r w:rsidR="00CD0002" w:rsidRPr="00EF12F9">
        <w:rPr>
          <w:rFonts w:ascii="Arial" w:hAnsi="Arial" w:cs="Arial"/>
          <w:sz w:val="24"/>
          <w:szCs w:val="24"/>
          <w:lang w:val="fr-FR"/>
        </w:rPr>
        <w:t xml:space="preserve">promouvoir les </w:t>
      </w:r>
      <w:r w:rsidR="00E031C5" w:rsidRPr="00EF12F9">
        <w:rPr>
          <w:rFonts w:ascii="Arial" w:hAnsi="Arial" w:cs="Arial"/>
          <w:sz w:val="24"/>
          <w:szCs w:val="24"/>
          <w:lang w:val="fr-FR"/>
        </w:rPr>
        <w:t>différents</w:t>
      </w:r>
      <w:r w:rsidR="00CD0002" w:rsidRPr="00EF12F9">
        <w:rPr>
          <w:rFonts w:ascii="Arial" w:hAnsi="Arial" w:cs="Arial"/>
          <w:sz w:val="24"/>
          <w:szCs w:val="24"/>
          <w:lang w:val="fr-FR"/>
        </w:rPr>
        <w:t xml:space="preserve"> organes de protection des droits humains que l’Examen </w:t>
      </w:r>
      <w:r w:rsidR="00E031C5" w:rsidRPr="00EF12F9">
        <w:rPr>
          <w:rFonts w:ascii="Arial" w:hAnsi="Arial" w:cs="Arial"/>
          <w:sz w:val="24"/>
          <w:szCs w:val="24"/>
          <w:lang w:val="fr-FR"/>
        </w:rPr>
        <w:t>Périodique</w:t>
      </w:r>
      <w:r w:rsidR="00CD0002" w:rsidRPr="00EF12F9">
        <w:rPr>
          <w:rFonts w:ascii="Arial" w:hAnsi="Arial" w:cs="Arial"/>
          <w:sz w:val="24"/>
          <w:szCs w:val="24"/>
          <w:lang w:val="fr-FR"/>
        </w:rPr>
        <w:t xml:space="preserve"> </w:t>
      </w:r>
      <w:r w:rsidR="00023A9E" w:rsidRPr="00EF12F9">
        <w:rPr>
          <w:rFonts w:ascii="Arial" w:hAnsi="Arial" w:cs="Arial"/>
          <w:sz w:val="24"/>
          <w:szCs w:val="24"/>
          <w:lang w:val="fr-FR"/>
        </w:rPr>
        <w:t xml:space="preserve">chapeaute et avec lequel nous sommes </w:t>
      </w:r>
      <w:r w:rsidR="00E031C5" w:rsidRPr="00EF12F9">
        <w:rPr>
          <w:rFonts w:ascii="Arial" w:hAnsi="Arial" w:cs="Arial"/>
          <w:sz w:val="24"/>
          <w:szCs w:val="24"/>
          <w:lang w:val="fr-FR"/>
        </w:rPr>
        <w:t>disposés</w:t>
      </w:r>
      <w:r w:rsidR="00023A9E" w:rsidRPr="00EF12F9">
        <w:rPr>
          <w:rFonts w:ascii="Arial" w:hAnsi="Arial" w:cs="Arial"/>
          <w:sz w:val="24"/>
          <w:szCs w:val="24"/>
          <w:lang w:val="fr-FR"/>
        </w:rPr>
        <w:t xml:space="preserve"> </w:t>
      </w:r>
      <w:r w:rsidR="00E031C5" w:rsidRPr="00EF12F9">
        <w:rPr>
          <w:rFonts w:ascii="Arial" w:hAnsi="Arial" w:cs="Arial"/>
          <w:sz w:val="24"/>
          <w:szCs w:val="24"/>
          <w:lang w:val="fr-FR"/>
        </w:rPr>
        <w:t>à</w:t>
      </w:r>
      <w:r w:rsidR="00023A9E" w:rsidRPr="00EF12F9">
        <w:rPr>
          <w:rFonts w:ascii="Arial" w:hAnsi="Arial" w:cs="Arial"/>
          <w:sz w:val="24"/>
          <w:szCs w:val="24"/>
          <w:lang w:val="fr-FR"/>
        </w:rPr>
        <w:t xml:space="preserve"> </w:t>
      </w:r>
      <w:r w:rsidR="00E031C5" w:rsidRPr="00EF12F9">
        <w:rPr>
          <w:rFonts w:ascii="Arial" w:hAnsi="Arial" w:cs="Arial"/>
          <w:sz w:val="24"/>
          <w:szCs w:val="24"/>
          <w:lang w:val="fr-FR"/>
        </w:rPr>
        <w:t>coopérer</w:t>
      </w:r>
      <w:r w:rsidR="00E639F1" w:rsidRPr="00EF12F9">
        <w:rPr>
          <w:rFonts w:ascii="Arial" w:hAnsi="Arial" w:cs="Arial"/>
          <w:sz w:val="24"/>
          <w:szCs w:val="24"/>
          <w:lang w:val="fr-FR"/>
        </w:rPr>
        <w:t xml:space="preserve"> pleinement et</w:t>
      </w:r>
      <w:r w:rsidR="00023A9E" w:rsidRPr="00EF12F9">
        <w:rPr>
          <w:rFonts w:ascii="Arial" w:hAnsi="Arial" w:cs="Arial"/>
          <w:sz w:val="24"/>
          <w:szCs w:val="24"/>
          <w:lang w:val="fr-FR"/>
        </w:rPr>
        <w:t xml:space="preserve"> en toute transparence.</w:t>
      </w:r>
    </w:p>
    <w:p w14:paraId="3D85B8A2" w14:textId="21E3E7C5" w:rsidR="00991CB9"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(5)</w:t>
      </w:r>
      <w:r w:rsidR="00EF12F9">
        <w:rPr>
          <w:rFonts w:ascii="Arial" w:hAnsi="Arial" w:cs="Arial"/>
          <w:sz w:val="24"/>
          <w:szCs w:val="24"/>
          <w:lang w:val="fr-FR"/>
        </w:rPr>
        <w:t xml:space="preserve"> </w:t>
      </w:r>
      <w:r w:rsidR="000A243D" w:rsidRPr="00EF12F9">
        <w:rPr>
          <w:rFonts w:ascii="Arial" w:hAnsi="Arial" w:cs="Arial"/>
          <w:sz w:val="24"/>
          <w:szCs w:val="24"/>
          <w:lang w:val="fr-FR"/>
        </w:rPr>
        <w:t xml:space="preserve">A travers notre </w:t>
      </w:r>
      <w:r w:rsidR="00991CB9" w:rsidRPr="00EF12F9">
        <w:rPr>
          <w:rFonts w:ascii="Arial" w:hAnsi="Arial" w:cs="Arial"/>
          <w:sz w:val="24"/>
          <w:szCs w:val="24"/>
          <w:lang w:val="fr-FR"/>
        </w:rPr>
        <w:t>rapport</w:t>
      </w:r>
      <w:r w:rsidR="008550BB" w:rsidRPr="00EF12F9">
        <w:rPr>
          <w:rFonts w:ascii="Arial" w:hAnsi="Arial" w:cs="Arial"/>
          <w:sz w:val="24"/>
          <w:szCs w:val="24"/>
          <w:lang w:val="fr-FR"/>
        </w:rPr>
        <w:t>,</w:t>
      </w:r>
      <w:r w:rsidR="00991CB9" w:rsidRPr="00EF12F9">
        <w:rPr>
          <w:rFonts w:ascii="Arial" w:hAnsi="Arial" w:cs="Arial"/>
          <w:sz w:val="24"/>
          <w:szCs w:val="24"/>
          <w:lang w:val="fr-FR"/>
        </w:rPr>
        <w:t xml:space="preserve"> </w:t>
      </w:r>
      <w:r w:rsidR="000A243D" w:rsidRPr="00EF12F9">
        <w:rPr>
          <w:rFonts w:ascii="Arial" w:hAnsi="Arial" w:cs="Arial"/>
          <w:sz w:val="24"/>
          <w:szCs w:val="24"/>
          <w:lang w:val="fr-FR"/>
        </w:rPr>
        <w:t xml:space="preserve">nous </w:t>
      </w:r>
      <w:r w:rsidR="00BB48A3" w:rsidRPr="00EF12F9">
        <w:rPr>
          <w:rFonts w:ascii="Arial" w:hAnsi="Arial" w:cs="Arial"/>
          <w:sz w:val="24"/>
          <w:szCs w:val="24"/>
          <w:lang w:val="fr-FR"/>
        </w:rPr>
        <w:t>avons souhaité</w:t>
      </w:r>
      <w:r w:rsidR="000A243D" w:rsidRPr="00EF12F9">
        <w:rPr>
          <w:rFonts w:ascii="Arial" w:hAnsi="Arial" w:cs="Arial"/>
          <w:sz w:val="24"/>
          <w:szCs w:val="24"/>
          <w:lang w:val="fr-FR"/>
        </w:rPr>
        <w:t xml:space="preserve"> </w:t>
      </w:r>
      <w:r w:rsidR="00991CB9" w:rsidRPr="00EF12F9">
        <w:rPr>
          <w:rFonts w:ascii="Arial" w:hAnsi="Arial" w:cs="Arial"/>
          <w:sz w:val="24"/>
          <w:szCs w:val="24"/>
          <w:lang w:val="fr-FR"/>
        </w:rPr>
        <w:t>explique</w:t>
      </w:r>
      <w:r w:rsidR="000A243D" w:rsidRPr="00EF12F9">
        <w:rPr>
          <w:rFonts w:ascii="Arial" w:hAnsi="Arial" w:cs="Arial"/>
          <w:sz w:val="24"/>
          <w:szCs w:val="24"/>
          <w:lang w:val="fr-FR"/>
        </w:rPr>
        <w:t>r</w:t>
      </w:r>
      <w:r w:rsidR="00991CB9" w:rsidRPr="00EF12F9">
        <w:rPr>
          <w:rFonts w:ascii="Arial" w:hAnsi="Arial" w:cs="Arial"/>
          <w:sz w:val="24"/>
          <w:szCs w:val="24"/>
          <w:lang w:val="fr-FR"/>
        </w:rPr>
        <w:t xml:space="preserve"> </w:t>
      </w:r>
      <w:r w:rsidR="000A243D" w:rsidRPr="00EF12F9">
        <w:rPr>
          <w:rFonts w:ascii="Arial" w:hAnsi="Arial" w:cs="Arial"/>
          <w:sz w:val="24"/>
          <w:szCs w:val="24"/>
          <w:lang w:val="fr-FR"/>
        </w:rPr>
        <w:t xml:space="preserve">l’ensemble des </w:t>
      </w:r>
      <w:r w:rsidR="00991CB9" w:rsidRPr="00EF12F9">
        <w:rPr>
          <w:rFonts w:ascii="Arial" w:hAnsi="Arial" w:cs="Arial"/>
          <w:sz w:val="24"/>
          <w:szCs w:val="24"/>
          <w:lang w:val="fr-FR"/>
        </w:rPr>
        <w:t xml:space="preserve">progrès effectués par la Principauté d’Andorre en </w:t>
      </w:r>
      <w:r w:rsidR="00DC3651" w:rsidRPr="00EF12F9">
        <w:rPr>
          <w:rFonts w:ascii="Arial" w:hAnsi="Arial" w:cs="Arial"/>
          <w:sz w:val="24"/>
          <w:szCs w:val="24"/>
          <w:lang w:val="fr-FR"/>
        </w:rPr>
        <w:t>matière</w:t>
      </w:r>
      <w:r w:rsidR="00991CB9" w:rsidRPr="00EF12F9">
        <w:rPr>
          <w:rFonts w:ascii="Arial" w:hAnsi="Arial" w:cs="Arial"/>
          <w:sz w:val="24"/>
          <w:szCs w:val="24"/>
          <w:lang w:val="fr-FR"/>
        </w:rPr>
        <w:t xml:space="preserve"> de protection des </w:t>
      </w:r>
      <w:r w:rsidR="00BD4F60" w:rsidRPr="00EF12F9">
        <w:rPr>
          <w:rFonts w:ascii="Arial" w:hAnsi="Arial" w:cs="Arial"/>
          <w:sz w:val="24"/>
          <w:szCs w:val="24"/>
          <w:lang w:val="fr-FR"/>
        </w:rPr>
        <w:t>d</w:t>
      </w:r>
      <w:r w:rsidR="009C747B" w:rsidRPr="00EF12F9">
        <w:rPr>
          <w:rFonts w:ascii="Arial" w:hAnsi="Arial" w:cs="Arial"/>
          <w:sz w:val="24"/>
          <w:szCs w:val="24"/>
          <w:lang w:val="fr-FR"/>
        </w:rPr>
        <w:t>roits</w:t>
      </w:r>
      <w:r w:rsidR="00991CB9" w:rsidRPr="00EF12F9">
        <w:rPr>
          <w:rFonts w:ascii="Arial" w:hAnsi="Arial" w:cs="Arial"/>
          <w:sz w:val="24"/>
          <w:szCs w:val="24"/>
          <w:lang w:val="fr-FR"/>
        </w:rPr>
        <w:t xml:space="preserve"> humain</w:t>
      </w:r>
      <w:r w:rsidR="00BD4F60" w:rsidRPr="00EF12F9">
        <w:rPr>
          <w:rFonts w:ascii="Arial" w:hAnsi="Arial" w:cs="Arial"/>
          <w:sz w:val="24"/>
          <w:szCs w:val="24"/>
          <w:lang w:val="fr-FR"/>
        </w:rPr>
        <w:t>s</w:t>
      </w:r>
      <w:r w:rsidR="00991CB9" w:rsidRPr="00EF12F9">
        <w:rPr>
          <w:rFonts w:ascii="Arial" w:hAnsi="Arial" w:cs="Arial"/>
          <w:sz w:val="24"/>
          <w:szCs w:val="24"/>
          <w:lang w:val="fr-FR"/>
        </w:rPr>
        <w:t xml:space="preserve"> et </w:t>
      </w:r>
      <w:r w:rsidR="00E031C5" w:rsidRPr="00EF12F9">
        <w:rPr>
          <w:rFonts w:ascii="Arial" w:hAnsi="Arial" w:cs="Arial"/>
          <w:sz w:val="24"/>
          <w:szCs w:val="24"/>
          <w:lang w:val="fr-FR"/>
        </w:rPr>
        <w:t>répond</w:t>
      </w:r>
      <w:r w:rsidR="000A243D" w:rsidRPr="00EF12F9">
        <w:rPr>
          <w:rFonts w:ascii="Arial" w:hAnsi="Arial" w:cs="Arial"/>
          <w:sz w:val="24"/>
          <w:szCs w:val="24"/>
          <w:lang w:val="fr-FR"/>
        </w:rPr>
        <w:t>re</w:t>
      </w:r>
      <w:r w:rsidR="00991CB9" w:rsidRPr="00EF12F9">
        <w:rPr>
          <w:rFonts w:ascii="Arial" w:hAnsi="Arial" w:cs="Arial"/>
          <w:sz w:val="24"/>
          <w:szCs w:val="24"/>
          <w:lang w:val="fr-FR"/>
        </w:rPr>
        <w:t xml:space="preserve"> </w:t>
      </w:r>
      <w:r w:rsidR="00E031C5" w:rsidRPr="00EF12F9">
        <w:rPr>
          <w:rFonts w:ascii="Arial" w:hAnsi="Arial" w:cs="Arial"/>
          <w:sz w:val="24"/>
          <w:szCs w:val="24"/>
          <w:lang w:val="fr-FR"/>
        </w:rPr>
        <w:t>très</w:t>
      </w:r>
      <w:r w:rsidR="00991CB9" w:rsidRPr="00EF12F9">
        <w:rPr>
          <w:rFonts w:ascii="Arial" w:hAnsi="Arial" w:cs="Arial"/>
          <w:sz w:val="24"/>
          <w:szCs w:val="24"/>
          <w:lang w:val="fr-FR"/>
        </w:rPr>
        <w:t xml:space="preserve"> </w:t>
      </w:r>
      <w:r w:rsidR="00E031C5" w:rsidRPr="00EF12F9">
        <w:rPr>
          <w:rFonts w:ascii="Arial" w:hAnsi="Arial" w:cs="Arial"/>
          <w:sz w:val="24"/>
          <w:szCs w:val="24"/>
          <w:lang w:val="fr-FR"/>
        </w:rPr>
        <w:t>concrètement</w:t>
      </w:r>
      <w:r w:rsidR="00991CB9" w:rsidRPr="00EF12F9">
        <w:rPr>
          <w:rFonts w:ascii="Arial" w:hAnsi="Arial" w:cs="Arial"/>
          <w:sz w:val="24"/>
          <w:szCs w:val="24"/>
          <w:lang w:val="fr-FR"/>
        </w:rPr>
        <w:t xml:space="preserve"> aux </w:t>
      </w:r>
      <w:r w:rsidR="00DC3651" w:rsidRPr="00EF12F9">
        <w:rPr>
          <w:rFonts w:ascii="Arial" w:hAnsi="Arial" w:cs="Arial"/>
          <w:sz w:val="24"/>
          <w:szCs w:val="24"/>
          <w:lang w:val="fr-FR"/>
        </w:rPr>
        <w:t>différentes</w:t>
      </w:r>
      <w:r w:rsidR="00991CB9" w:rsidRPr="00EF12F9">
        <w:rPr>
          <w:rFonts w:ascii="Arial" w:hAnsi="Arial" w:cs="Arial"/>
          <w:sz w:val="24"/>
          <w:szCs w:val="24"/>
          <w:lang w:val="fr-FR"/>
        </w:rPr>
        <w:t xml:space="preserve"> </w:t>
      </w:r>
      <w:r w:rsidR="00991CB9" w:rsidRPr="00EF12F9">
        <w:rPr>
          <w:rFonts w:ascii="Arial" w:hAnsi="Arial" w:cs="Arial"/>
          <w:sz w:val="24"/>
          <w:szCs w:val="24"/>
          <w:lang w:val="fr-FR"/>
        </w:rPr>
        <w:lastRenderedPageBreak/>
        <w:t xml:space="preserve">recommandations. Je me </w:t>
      </w:r>
      <w:r w:rsidR="000A243D" w:rsidRPr="00EF12F9">
        <w:rPr>
          <w:rFonts w:ascii="Arial" w:hAnsi="Arial" w:cs="Arial"/>
          <w:sz w:val="24"/>
          <w:szCs w:val="24"/>
          <w:lang w:val="fr-FR"/>
        </w:rPr>
        <w:t>permets</w:t>
      </w:r>
      <w:r w:rsidR="00991CB9" w:rsidRPr="00EF12F9">
        <w:rPr>
          <w:rFonts w:ascii="Arial" w:hAnsi="Arial" w:cs="Arial"/>
          <w:sz w:val="24"/>
          <w:szCs w:val="24"/>
          <w:lang w:val="fr-FR"/>
        </w:rPr>
        <w:t xml:space="preserve"> de </w:t>
      </w:r>
      <w:r w:rsidR="000A243D" w:rsidRPr="00EF12F9">
        <w:rPr>
          <w:rFonts w:ascii="Arial" w:hAnsi="Arial" w:cs="Arial"/>
          <w:sz w:val="24"/>
          <w:szCs w:val="24"/>
          <w:lang w:val="fr-FR"/>
        </w:rPr>
        <w:t>faire part des</w:t>
      </w:r>
      <w:r w:rsidR="00991CB9" w:rsidRPr="00EF12F9">
        <w:rPr>
          <w:rFonts w:ascii="Arial" w:hAnsi="Arial" w:cs="Arial"/>
          <w:sz w:val="24"/>
          <w:szCs w:val="24"/>
          <w:lang w:val="fr-FR"/>
        </w:rPr>
        <w:t xml:space="preserve"> avancées les plus significatives et surtout de compléter ces informations </w:t>
      </w:r>
      <w:r w:rsidR="000A243D" w:rsidRPr="00EF12F9">
        <w:rPr>
          <w:rFonts w:ascii="Arial" w:hAnsi="Arial" w:cs="Arial"/>
          <w:sz w:val="24"/>
          <w:szCs w:val="24"/>
          <w:lang w:val="fr-FR"/>
        </w:rPr>
        <w:t>depuis</w:t>
      </w:r>
      <w:r w:rsidR="00991CB9" w:rsidRPr="00EF12F9">
        <w:rPr>
          <w:rFonts w:ascii="Arial" w:hAnsi="Arial" w:cs="Arial"/>
          <w:sz w:val="24"/>
          <w:szCs w:val="24"/>
          <w:lang w:val="fr-FR"/>
        </w:rPr>
        <w:t xml:space="preserve"> </w:t>
      </w:r>
      <w:r w:rsidR="00DC3651" w:rsidRPr="00EF12F9">
        <w:rPr>
          <w:rFonts w:ascii="Arial" w:hAnsi="Arial" w:cs="Arial"/>
          <w:sz w:val="24"/>
          <w:szCs w:val="24"/>
          <w:lang w:val="fr-FR"/>
        </w:rPr>
        <w:t>février</w:t>
      </w:r>
      <w:r w:rsidR="00991CB9" w:rsidRPr="00EF12F9">
        <w:rPr>
          <w:rFonts w:ascii="Arial" w:hAnsi="Arial" w:cs="Arial"/>
          <w:sz w:val="24"/>
          <w:szCs w:val="24"/>
          <w:lang w:val="fr-FR"/>
        </w:rPr>
        <w:t xml:space="preserve"> </w:t>
      </w:r>
      <w:r w:rsidR="000A243D" w:rsidRPr="00EF12F9">
        <w:rPr>
          <w:rFonts w:ascii="Arial" w:hAnsi="Arial" w:cs="Arial"/>
          <w:sz w:val="24"/>
          <w:szCs w:val="24"/>
          <w:lang w:val="fr-FR"/>
        </w:rPr>
        <w:t>2020</w:t>
      </w:r>
      <w:r w:rsidR="00991CB9" w:rsidRPr="00EF12F9">
        <w:rPr>
          <w:rFonts w:ascii="Arial" w:hAnsi="Arial" w:cs="Arial"/>
          <w:sz w:val="24"/>
          <w:szCs w:val="24"/>
          <w:lang w:val="fr-FR"/>
        </w:rPr>
        <w:t xml:space="preserve">. Cette </w:t>
      </w:r>
      <w:r w:rsidR="00DC3651" w:rsidRPr="00EF12F9">
        <w:rPr>
          <w:rFonts w:ascii="Arial" w:hAnsi="Arial" w:cs="Arial"/>
          <w:sz w:val="24"/>
          <w:szCs w:val="24"/>
          <w:lang w:val="fr-FR"/>
        </w:rPr>
        <w:t>période</w:t>
      </w:r>
      <w:r w:rsidR="00991CB9" w:rsidRPr="00EF12F9">
        <w:rPr>
          <w:rFonts w:ascii="Arial" w:hAnsi="Arial" w:cs="Arial"/>
          <w:sz w:val="24"/>
          <w:szCs w:val="24"/>
          <w:lang w:val="fr-FR"/>
        </w:rPr>
        <w:t xml:space="preserve"> a </w:t>
      </w:r>
      <w:r w:rsidR="00DC3651" w:rsidRPr="00EF12F9">
        <w:rPr>
          <w:rFonts w:ascii="Arial" w:hAnsi="Arial" w:cs="Arial"/>
          <w:sz w:val="24"/>
          <w:szCs w:val="24"/>
          <w:lang w:val="fr-FR"/>
        </w:rPr>
        <w:t>été</w:t>
      </w:r>
      <w:r w:rsidR="00991CB9" w:rsidRPr="00EF12F9">
        <w:rPr>
          <w:rFonts w:ascii="Arial" w:hAnsi="Arial" w:cs="Arial"/>
          <w:sz w:val="24"/>
          <w:szCs w:val="24"/>
          <w:lang w:val="fr-FR"/>
        </w:rPr>
        <w:t xml:space="preserve"> pour tous nos Etats très </w:t>
      </w:r>
      <w:r w:rsidR="00DC3651" w:rsidRPr="00EF12F9">
        <w:rPr>
          <w:rFonts w:ascii="Arial" w:hAnsi="Arial" w:cs="Arial"/>
          <w:sz w:val="24"/>
          <w:szCs w:val="24"/>
          <w:lang w:val="fr-FR"/>
        </w:rPr>
        <w:t>exigeante</w:t>
      </w:r>
      <w:r w:rsidR="00991CB9" w:rsidRPr="00EF12F9">
        <w:rPr>
          <w:rFonts w:ascii="Arial" w:hAnsi="Arial" w:cs="Arial"/>
          <w:sz w:val="24"/>
          <w:szCs w:val="24"/>
          <w:lang w:val="fr-FR"/>
        </w:rPr>
        <w:t xml:space="preserve"> à tous points de vue et il nous semble </w:t>
      </w:r>
      <w:r w:rsidR="00DC3651" w:rsidRPr="00EF12F9">
        <w:rPr>
          <w:rFonts w:ascii="Arial" w:hAnsi="Arial" w:cs="Arial"/>
          <w:sz w:val="24"/>
          <w:szCs w:val="24"/>
          <w:lang w:val="fr-FR"/>
        </w:rPr>
        <w:t>nécessaire</w:t>
      </w:r>
      <w:r w:rsidR="00991CB9" w:rsidRPr="00EF12F9">
        <w:rPr>
          <w:rFonts w:ascii="Arial" w:hAnsi="Arial" w:cs="Arial"/>
          <w:sz w:val="24"/>
          <w:szCs w:val="24"/>
          <w:lang w:val="fr-FR"/>
        </w:rPr>
        <w:t xml:space="preserve"> d’expliquer devant cette Assemblée les mesures prises par l’Andorre pour faire face à la </w:t>
      </w:r>
      <w:r w:rsidR="00DC3651" w:rsidRPr="00EF12F9">
        <w:rPr>
          <w:rFonts w:ascii="Arial" w:hAnsi="Arial" w:cs="Arial"/>
          <w:sz w:val="24"/>
          <w:szCs w:val="24"/>
          <w:lang w:val="fr-FR"/>
        </w:rPr>
        <w:t>pandémie</w:t>
      </w:r>
      <w:r w:rsidR="00991CB9" w:rsidRPr="00EF12F9">
        <w:rPr>
          <w:rFonts w:ascii="Arial" w:hAnsi="Arial" w:cs="Arial"/>
          <w:sz w:val="24"/>
          <w:szCs w:val="24"/>
          <w:lang w:val="fr-FR"/>
        </w:rPr>
        <w:t xml:space="preserve"> de la covid-19 et ses </w:t>
      </w:r>
      <w:r w:rsidR="00DC3651" w:rsidRPr="00EF12F9">
        <w:rPr>
          <w:rFonts w:ascii="Arial" w:hAnsi="Arial" w:cs="Arial"/>
          <w:sz w:val="24"/>
          <w:szCs w:val="24"/>
          <w:lang w:val="fr-FR"/>
        </w:rPr>
        <w:t>conséquences</w:t>
      </w:r>
      <w:r w:rsidR="00991CB9" w:rsidRPr="00EF12F9">
        <w:rPr>
          <w:rFonts w:ascii="Arial" w:hAnsi="Arial" w:cs="Arial"/>
          <w:sz w:val="24"/>
          <w:szCs w:val="24"/>
          <w:lang w:val="fr-FR"/>
        </w:rPr>
        <w:t xml:space="preserve">, en particulier pour la protection des </w:t>
      </w:r>
      <w:r w:rsidR="001B7BBB" w:rsidRPr="00EF12F9">
        <w:rPr>
          <w:rFonts w:ascii="Arial" w:hAnsi="Arial" w:cs="Arial"/>
          <w:sz w:val="24"/>
          <w:szCs w:val="24"/>
          <w:lang w:val="fr-FR"/>
        </w:rPr>
        <w:t>d</w:t>
      </w:r>
      <w:r w:rsidR="009C747B" w:rsidRPr="00EF12F9">
        <w:rPr>
          <w:rFonts w:ascii="Arial" w:hAnsi="Arial" w:cs="Arial"/>
          <w:sz w:val="24"/>
          <w:szCs w:val="24"/>
          <w:lang w:val="fr-FR"/>
        </w:rPr>
        <w:t>roits</w:t>
      </w:r>
      <w:r w:rsidR="00991CB9" w:rsidRPr="00EF12F9">
        <w:rPr>
          <w:rFonts w:ascii="Arial" w:hAnsi="Arial" w:cs="Arial"/>
          <w:sz w:val="24"/>
          <w:szCs w:val="24"/>
          <w:lang w:val="fr-FR"/>
        </w:rPr>
        <w:t xml:space="preserve"> humains, </w:t>
      </w:r>
      <w:r w:rsidR="00DC3651" w:rsidRPr="00EF12F9">
        <w:rPr>
          <w:rFonts w:ascii="Arial" w:hAnsi="Arial" w:cs="Arial"/>
          <w:sz w:val="24"/>
          <w:szCs w:val="24"/>
          <w:lang w:val="fr-FR"/>
        </w:rPr>
        <w:t>économiques</w:t>
      </w:r>
      <w:r w:rsidR="00991CB9" w:rsidRPr="00EF12F9">
        <w:rPr>
          <w:rFonts w:ascii="Arial" w:hAnsi="Arial" w:cs="Arial"/>
          <w:sz w:val="24"/>
          <w:szCs w:val="24"/>
          <w:lang w:val="fr-FR"/>
        </w:rPr>
        <w:t xml:space="preserve"> et sociaux</w:t>
      </w:r>
      <w:r w:rsidR="00CB48F6" w:rsidRPr="00EF12F9">
        <w:rPr>
          <w:rFonts w:ascii="Arial" w:hAnsi="Arial" w:cs="Arial"/>
          <w:sz w:val="24"/>
          <w:szCs w:val="24"/>
          <w:lang w:val="fr-FR"/>
        </w:rPr>
        <w:t>,</w:t>
      </w:r>
      <w:r w:rsidR="00E52FE5" w:rsidRPr="00EF12F9">
        <w:rPr>
          <w:rFonts w:ascii="Arial" w:hAnsi="Arial" w:cs="Arial"/>
          <w:sz w:val="24"/>
          <w:szCs w:val="24"/>
          <w:lang w:val="fr-FR"/>
        </w:rPr>
        <w:t xml:space="preserve"> </w:t>
      </w:r>
      <w:r w:rsidR="00991CB9" w:rsidRPr="00EF12F9">
        <w:rPr>
          <w:rFonts w:ascii="Arial" w:hAnsi="Arial" w:cs="Arial"/>
          <w:sz w:val="24"/>
          <w:szCs w:val="24"/>
          <w:lang w:val="fr-FR"/>
        </w:rPr>
        <w:t xml:space="preserve">notamment </w:t>
      </w:r>
      <w:r w:rsidR="008550BB" w:rsidRPr="00EF12F9">
        <w:rPr>
          <w:rFonts w:ascii="Arial" w:hAnsi="Arial" w:cs="Arial"/>
          <w:sz w:val="24"/>
          <w:szCs w:val="24"/>
          <w:lang w:val="fr-FR"/>
        </w:rPr>
        <w:t>pour l</w:t>
      </w:r>
      <w:r w:rsidR="00991CB9" w:rsidRPr="00EF12F9">
        <w:rPr>
          <w:rFonts w:ascii="Arial" w:hAnsi="Arial" w:cs="Arial"/>
          <w:sz w:val="24"/>
          <w:szCs w:val="24"/>
          <w:lang w:val="fr-FR"/>
        </w:rPr>
        <w:t xml:space="preserve">es </w:t>
      </w:r>
      <w:r w:rsidR="001B7BBB" w:rsidRPr="00EF12F9">
        <w:rPr>
          <w:rFonts w:ascii="Arial" w:hAnsi="Arial" w:cs="Arial"/>
          <w:sz w:val="24"/>
          <w:szCs w:val="24"/>
          <w:lang w:val="fr-FR"/>
        </w:rPr>
        <w:t xml:space="preserve">personnes les </w:t>
      </w:r>
      <w:r w:rsidR="00991CB9" w:rsidRPr="00EF12F9">
        <w:rPr>
          <w:rFonts w:ascii="Arial" w:hAnsi="Arial" w:cs="Arial"/>
          <w:sz w:val="24"/>
          <w:szCs w:val="24"/>
          <w:lang w:val="fr-FR"/>
        </w:rPr>
        <w:t xml:space="preserve">plus </w:t>
      </w:r>
      <w:r w:rsidR="00DC3651" w:rsidRPr="00EF12F9">
        <w:rPr>
          <w:rFonts w:ascii="Arial" w:hAnsi="Arial" w:cs="Arial"/>
          <w:sz w:val="24"/>
          <w:szCs w:val="24"/>
          <w:lang w:val="fr-FR"/>
        </w:rPr>
        <w:t>vulnérables</w:t>
      </w:r>
      <w:r w:rsidR="00991CB9" w:rsidRPr="00EF12F9">
        <w:rPr>
          <w:rFonts w:ascii="Arial" w:hAnsi="Arial" w:cs="Arial"/>
          <w:sz w:val="24"/>
          <w:szCs w:val="24"/>
          <w:lang w:val="fr-FR"/>
        </w:rPr>
        <w:t>.</w:t>
      </w:r>
    </w:p>
    <w:p w14:paraId="34155C7F" w14:textId="77777777" w:rsidR="00EF12F9" w:rsidRDefault="00EF12F9" w:rsidP="00EF12F9">
      <w:pPr>
        <w:spacing w:line="276" w:lineRule="auto"/>
        <w:jc w:val="both"/>
        <w:rPr>
          <w:rFonts w:ascii="Arial" w:hAnsi="Arial" w:cs="Arial"/>
          <w:b/>
          <w:bCs/>
          <w:sz w:val="24"/>
          <w:szCs w:val="24"/>
          <w:lang w:val="fr-FR"/>
        </w:rPr>
      </w:pPr>
    </w:p>
    <w:p w14:paraId="15027EF7" w14:textId="448B6E5A" w:rsidR="00BB1577" w:rsidRPr="00EF12F9" w:rsidRDefault="00BB1577" w:rsidP="00EF12F9">
      <w:pPr>
        <w:spacing w:line="276" w:lineRule="auto"/>
        <w:jc w:val="both"/>
        <w:rPr>
          <w:rFonts w:ascii="Arial" w:hAnsi="Arial" w:cs="Arial"/>
          <w:b/>
          <w:bCs/>
          <w:sz w:val="24"/>
          <w:szCs w:val="24"/>
          <w:lang w:val="fr-FR"/>
        </w:rPr>
      </w:pPr>
      <w:r w:rsidRPr="00EF12F9">
        <w:rPr>
          <w:rFonts w:ascii="Arial" w:hAnsi="Arial" w:cs="Arial"/>
          <w:b/>
          <w:bCs/>
          <w:sz w:val="24"/>
          <w:szCs w:val="24"/>
          <w:lang w:val="fr-FR"/>
        </w:rPr>
        <w:t>MESURES COVID 19</w:t>
      </w:r>
    </w:p>
    <w:p w14:paraId="4BE9CD65" w14:textId="3F3F24A4" w:rsidR="00586676"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(6)</w:t>
      </w:r>
      <w:r w:rsidR="00EF12F9">
        <w:rPr>
          <w:rFonts w:ascii="Arial" w:hAnsi="Arial" w:cs="Arial"/>
          <w:sz w:val="24"/>
          <w:szCs w:val="24"/>
          <w:lang w:val="fr-FR"/>
        </w:rPr>
        <w:t xml:space="preserve"> </w:t>
      </w:r>
      <w:r w:rsidR="00903B50" w:rsidRPr="00EF12F9">
        <w:rPr>
          <w:rFonts w:ascii="Arial" w:hAnsi="Arial" w:cs="Arial"/>
          <w:sz w:val="24"/>
          <w:szCs w:val="24"/>
          <w:lang w:val="fr-FR"/>
        </w:rPr>
        <w:t>Permettez-moi de</w:t>
      </w:r>
      <w:r w:rsidR="00586676" w:rsidRPr="00EF12F9">
        <w:rPr>
          <w:rFonts w:ascii="Arial" w:hAnsi="Arial" w:cs="Arial"/>
          <w:sz w:val="24"/>
          <w:szCs w:val="24"/>
          <w:lang w:val="fr-FR"/>
        </w:rPr>
        <w:t xml:space="preserve"> vous faire part de quelques-unes des mesures </w:t>
      </w:r>
      <w:r w:rsidR="000343E5" w:rsidRPr="00EF12F9">
        <w:rPr>
          <w:rFonts w:ascii="Arial" w:hAnsi="Arial" w:cs="Arial"/>
          <w:sz w:val="24"/>
          <w:szCs w:val="24"/>
          <w:lang w:val="fr-FR"/>
        </w:rPr>
        <w:t xml:space="preserve">mises en place par le Gouvernement andorran pour faire face à la crise sanitaire </w:t>
      </w:r>
      <w:r w:rsidR="00586676" w:rsidRPr="00EF12F9">
        <w:rPr>
          <w:rFonts w:ascii="Arial" w:hAnsi="Arial" w:cs="Arial"/>
          <w:sz w:val="24"/>
          <w:szCs w:val="24"/>
          <w:lang w:val="fr-FR"/>
        </w:rPr>
        <w:t>au niveau économique et social.</w:t>
      </w:r>
    </w:p>
    <w:p w14:paraId="542F12E7" w14:textId="746D8AA1" w:rsidR="00780579"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(7)</w:t>
      </w:r>
      <w:r w:rsidR="00EF12F9">
        <w:rPr>
          <w:rFonts w:ascii="Arial" w:hAnsi="Arial" w:cs="Arial"/>
          <w:sz w:val="24"/>
          <w:szCs w:val="24"/>
          <w:lang w:val="fr-FR"/>
        </w:rPr>
        <w:t xml:space="preserve"> </w:t>
      </w:r>
      <w:r w:rsidR="006B5B62" w:rsidRPr="00EF12F9">
        <w:rPr>
          <w:rFonts w:ascii="Arial" w:hAnsi="Arial" w:cs="Arial"/>
          <w:sz w:val="24"/>
          <w:szCs w:val="24"/>
          <w:lang w:val="fr-FR"/>
        </w:rPr>
        <w:t>L’</w:t>
      </w:r>
      <w:r w:rsidR="00DC3651" w:rsidRPr="00EF12F9">
        <w:rPr>
          <w:rFonts w:ascii="Arial" w:hAnsi="Arial" w:cs="Arial"/>
          <w:sz w:val="24"/>
          <w:szCs w:val="24"/>
          <w:lang w:val="fr-FR"/>
        </w:rPr>
        <w:t>économie</w:t>
      </w:r>
      <w:r w:rsidR="006B5B62" w:rsidRPr="00EF12F9">
        <w:rPr>
          <w:rFonts w:ascii="Arial" w:hAnsi="Arial" w:cs="Arial"/>
          <w:sz w:val="24"/>
          <w:szCs w:val="24"/>
          <w:lang w:val="fr-FR"/>
        </w:rPr>
        <w:t xml:space="preserve"> andorrane repose sur le secteur to</w:t>
      </w:r>
      <w:r w:rsidR="00613670" w:rsidRPr="00EF12F9">
        <w:rPr>
          <w:rFonts w:ascii="Arial" w:hAnsi="Arial" w:cs="Arial"/>
          <w:sz w:val="24"/>
          <w:szCs w:val="24"/>
          <w:lang w:val="fr-FR"/>
        </w:rPr>
        <w:t>uristique</w:t>
      </w:r>
      <w:r w:rsidR="00E26F29" w:rsidRPr="00EF12F9">
        <w:rPr>
          <w:rFonts w:ascii="Arial" w:hAnsi="Arial" w:cs="Arial"/>
          <w:sz w:val="24"/>
          <w:szCs w:val="24"/>
          <w:lang w:val="fr-FR"/>
        </w:rPr>
        <w:t xml:space="preserve"> à tel point que</w:t>
      </w:r>
      <w:r w:rsidR="00613670" w:rsidRPr="00EF12F9">
        <w:rPr>
          <w:rFonts w:ascii="Arial" w:hAnsi="Arial" w:cs="Arial"/>
          <w:sz w:val="24"/>
          <w:szCs w:val="24"/>
          <w:lang w:val="fr-FR"/>
        </w:rPr>
        <w:t xml:space="preserve"> plus </w:t>
      </w:r>
      <w:r w:rsidR="0085292C" w:rsidRPr="00EF12F9">
        <w:rPr>
          <w:rFonts w:ascii="Arial" w:hAnsi="Arial" w:cs="Arial"/>
          <w:sz w:val="24"/>
          <w:szCs w:val="24"/>
          <w:lang w:val="fr-FR"/>
        </w:rPr>
        <w:t>de 45%</w:t>
      </w:r>
      <w:r w:rsidR="00613670" w:rsidRPr="00EF12F9">
        <w:rPr>
          <w:rFonts w:ascii="Arial" w:hAnsi="Arial" w:cs="Arial"/>
          <w:sz w:val="24"/>
          <w:szCs w:val="24"/>
          <w:lang w:val="fr-FR"/>
        </w:rPr>
        <w:t xml:space="preserve"> </w:t>
      </w:r>
      <w:r w:rsidR="00E26F29" w:rsidRPr="00EF12F9">
        <w:rPr>
          <w:rFonts w:ascii="Arial" w:hAnsi="Arial" w:cs="Arial"/>
          <w:sz w:val="24"/>
          <w:szCs w:val="24"/>
          <w:lang w:val="fr-FR"/>
        </w:rPr>
        <w:t xml:space="preserve">de notre </w:t>
      </w:r>
      <w:r w:rsidR="00613670" w:rsidRPr="00EF12F9">
        <w:rPr>
          <w:rFonts w:ascii="Arial" w:hAnsi="Arial" w:cs="Arial"/>
          <w:sz w:val="24"/>
          <w:szCs w:val="24"/>
          <w:lang w:val="fr-FR"/>
        </w:rPr>
        <w:t xml:space="preserve">PIB </w:t>
      </w:r>
      <w:r w:rsidR="00E26F29" w:rsidRPr="00EF12F9">
        <w:rPr>
          <w:rFonts w:ascii="Arial" w:hAnsi="Arial" w:cs="Arial"/>
          <w:sz w:val="24"/>
          <w:szCs w:val="24"/>
          <w:lang w:val="fr-FR"/>
        </w:rPr>
        <w:t>est lié à l’activité touristique</w:t>
      </w:r>
      <w:r w:rsidR="00613670" w:rsidRPr="00EF12F9">
        <w:rPr>
          <w:rFonts w:ascii="Arial" w:hAnsi="Arial" w:cs="Arial"/>
          <w:sz w:val="24"/>
          <w:szCs w:val="24"/>
          <w:lang w:val="fr-FR"/>
        </w:rPr>
        <w:t xml:space="preserve">. Le Gouvernement </w:t>
      </w:r>
      <w:r w:rsidR="00E26F29" w:rsidRPr="00EF12F9">
        <w:rPr>
          <w:rFonts w:ascii="Arial" w:hAnsi="Arial" w:cs="Arial"/>
          <w:sz w:val="24"/>
          <w:szCs w:val="24"/>
          <w:lang w:val="fr-FR"/>
        </w:rPr>
        <w:t>a</w:t>
      </w:r>
      <w:r w:rsidR="00613670" w:rsidRPr="00EF12F9">
        <w:rPr>
          <w:rFonts w:ascii="Arial" w:hAnsi="Arial" w:cs="Arial"/>
          <w:sz w:val="24"/>
          <w:szCs w:val="24"/>
          <w:lang w:val="fr-FR"/>
        </w:rPr>
        <w:t xml:space="preserve"> palli</w:t>
      </w:r>
      <w:r w:rsidR="00E26F29" w:rsidRPr="00EF12F9">
        <w:rPr>
          <w:rFonts w:ascii="Arial" w:hAnsi="Arial" w:cs="Arial"/>
          <w:sz w:val="24"/>
          <w:szCs w:val="24"/>
          <w:lang w:val="fr-FR"/>
        </w:rPr>
        <w:t>é</w:t>
      </w:r>
      <w:r w:rsidR="00613670" w:rsidRPr="00EF12F9">
        <w:rPr>
          <w:rFonts w:ascii="Arial" w:hAnsi="Arial" w:cs="Arial"/>
          <w:sz w:val="24"/>
          <w:szCs w:val="24"/>
          <w:lang w:val="fr-FR"/>
        </w:rPr>
        <w:t xml:space="preserve"> aux absence</w:t>
      </w:r>
      <w:r w:rsidR="00DC3651" w:rsidRPr="00EF12F9">
        <w:rPr>
          <w:rFonts w:ascii="Arial" w:hAnsi="Arial" w:cs="Arial"/>
          <w:sz w:val="24"/>
          <w:szCs w:val="24"/>
          <w:lang w:val="fr-FR"/>
        </w:rPr>
        <w:t>s</w:t>
      </w:r>
      <w:r w:rsidR="00613670" w:rsidRPr="00EF12F9">
        <w:rPr>
          <w:rFonts w:ascii="Arial" w:hAnsi="Arial" w:cs="Arial"/>
          <w:sz w:val="24"/>
          <w:szCs w:val="24"/>
          <w:lang w:val="fr-FR"/>
        </w:rPr>
        <w:t xml:space="preserve"> de revenus</w:t>
      </w:r>
      <w:r w:rsidR="001B7BBB" w:rsidRPr="00EF12F9">
        <w:rPr>
          <w:rFonts w:ascii="Arial" w:hAnsi="Arial" w:cs="Arial"/>
          <w:sz w:val="24"/>
          <w:szCs w:val="24"/>
          <w:lang w:val="fr-FR"/>
        </w:rPr>
        <w:t xml:space="preserve"> tant des salarié</w:t>
      </w:r>
      <w:r w:rsidR="00EA2043" w:rsidRPr="00EF12F9">
        <w:rPr>
          <w:rFonts w:ascii="Arial" w:hAnsi="Arial" w:cs="Arial"/>
          <w:sz w:val="24"/>
          <w:szCs w:val="24"/>
          <w:lang w:val="fr-FR"/>
        </w:rPr>
        <w:t>s que des auto-</w:t>
      </w:r>
      <w:r w:rsidR="00613670" w:rsidRPr="00EF12F9">
        <w:rPr>
          <w:rFonts w:ascii="Arial" w:hAnsi="Arial" w:cs="Arial"/>
          <w:sz w:val="24"/>
          <w:szCs w:val="24"/>
          <w:lang w:val="fr-FR"/>
        </w:rPr>
        <w:t>entrepreneurs ayant subi de plein fouet le confinement et la restriction de circulation des p</w:t>
      </w:r>
      <w:r w:rsidR="001A1608" w:rsidRPr="00EF12F9">
        <w:rPr>
          <w:rFonts w:ascii="Arial" w:hAnsi="Arial" w:cs="Arial"/>
          <w:sz w:val="24"/>
          <w:szCs w:val="24"/>
          <w:lang w:val="fr-FR"/>
        </w:rPr>
        <w:t xml:space="preserve">ersonnes et donc des touristes. </w:t>
      </w:r>
      <w:r w:rsidR="00E26F29" w:rsidRPr="00EF12F9">
        <w:rPr>
          <w:rFonts w:ascii="Arial" w:hAnsi="Arial" w:cs="Arial"/>
          <w:sz w:val="24"/>
          <w:szCs w:val="24"/>
          <w:lang w:val="fr-CI"/>
        </w:rPr>
        <w:t xml:space="preserve">Dans le cadre de la procédure d’extrême urgence, </w:t>
      </w:r>
      <w:r w:rsidR="00365B0B" w:rsidRPr="00EF12F9">
        <w:rPr>
          <w:rFonts w:ascii="Arial" w:hAnsi="Arial" w:cs="Arial"/>
          <w:sz w:val="24"/>
          <w:szCs w:val="24"/>
          <w:lang w:val="fr-CI"/>
        </w:rPr>
        <w:t xml:space="preserve">3 </w:t>
      </w:r>
      <w:r w:rsidR="00E26F29" w:rsidRPr="00EF12F9">
        <w:rPr>
          <w:rFonts w:ascii="Arial" w:hAnsi="Arial" w:cs="Arial"/>
          <w:sz w:val="24"/>
          <w:szCs w:val="24"/>
          <w:lang w:val="fr-CI"/>
        </w:rPr>
        <w:t xml:space="preserve">lois </w:t>
      </w:r>
      <w:r w:rsidR="00365B0B" w:rsidRPr="00EF12F9">
        <w:rPr>
          <w:rFonts w:ascii="Arial" w:hAnsi="Arial" w:cs="Arial"/>
          <w:sz w:val="24"/>
          <w:szCs w:val="24"/>
          <w:lang w:val="fr-CI"/>
        </w:rPr>
        <w:t xml:space="preserve">ont </w:t>
      </w:r>
      <w:r w:rsidR="00D81648" w:rsidRPr="00EF12F9">
        <w:rPr>
          <w:rFonts w:ascii="Arial" w:hAnsi="Arial" w:cs="Arial"/>
          <w:sz w:val="24"/>
          <w:szCs w:val="24"/>
          <w:lang w:val="fr-CI"/>
        </w:rPr>
        <w:t xml:space="preserve">été </w:t>
      </w:r>
      <w:r w:rsidR="000343E5" w:rsidRPr="00EF12F9">
        <w:rPr>
          <w:rFonts w:ascii="Arial" w:hAnsi="Arial" w:cs="Arial"/>
          <w:sz w:val="24"/>
          <w:szCs w:val="24"/>
          <w:lang w:val="fr-CI"/>
        </w:rPr>
        <w:t>promulguées afin</w:t>
      </w:r>
      <w:r w:rsidR="00B4342A" w:rsidRPr="00EF12F9">
        <w:rPr>
          <w:rFonts w:ascii="Arial" w:hAnsi="Arial" w:cs="Arial"/>
          <w:sz w:val="24"/>
          <w:szCs w:val="24"/>
          <w:lang w:val="fr-FR"/>
        </w:rPr>
        <w:t xml:space="preserve"> de</w:t>
      </w:r>
      <w:r w:rsidR="00D81648" w:rsidRPr="00EF12F9">
        <w:rPr>
          <w:rFonts w:ascii="Arial" w:hAnsi="Arial" w:cs="Arial"/>
          <w:sz w:val="24"/>
          <w:szCs w:val="24"/>
          <w:lang w:val="fr-FR"/>
        </w:rPr>
        <w:t xml:space="preserve"> mettre en place des mesures exceptionnelles </w:t>
      </w:r>
      <w:r w:rsidR="00365B0B" w:rsidRPr="00EF12F9">
        <w:rPr>
          <w:rFonts w:ascii="Arial" w:hAnsi="Arial" w:cs="Arial"/>
          <w:sz w:val="24"/>
          <w:szCs w:val="24"/>
          <w:lang w:val="fr-FR"/>
        </w:rPr>
        <w:t>pour</w:t>
      </w:r>
      <w:r w:rsidR="00E26F29" w:rsidRPr="00EF12F9">
        <w:rPr>
          <w:rFonts w:ascii="Arial" w:hAnsi="Arial" w:cs="Arial"/>
          <w:sz w:val="24"/>
          <w:szCs w:val="24"/>
          <w:lang w:val="fr-FR"/>
        </w:rPr>
        <w:t xml:space="preserve"> </w:t>
      </w:r>
      <w:r w:rsidR="00D81648" w:rsidRPr="00EF12F9">
        <w:rPr>
          <w:rFonts w:ascii="Arial" w:hAnsi="Arial" w:cs="Arial"/>
          <w:sz w:val="24"/>
          <w:szCs w:val="24"/>
          <w:lang w:val="fr-FR"/>
        </w:rPr>
        <w:t>contrebalancer</w:t>
      </w:r>
      <w:r w:rsidR="00E52FE5" w:rsidRPr="00EF12F9">
        <w:rPr>
          <w:rFonts w:ascii="Arial" w:hAnsi="Arial" w:cs="Arial"/>
          <w:sz w:val="24"/>
          <w:szCs w:val="24"/>
          <w:lang w:val="fr-FR"/>
        </w:rPr>
        <w:t xml:space="preserve"> </w:t>
      </w:r>
      <w:r w:rsidR="00B4342A" w:rsidRPr="00EF12F9">
        <w:rPr>
          <w:rFonts w:ascii="Arial" w:hAnsi="Arial" w:cs="Arial"/>
          <w:sz w:val="24"/>
          <w:szCs w:val="24"/>
          <w:lang w:val="fr-FR"/>
        </w:rPr>
        <w:t>les conséquences</w:t>
      </w:r>
      <w:r w:rsidR="00D81648" w:rsidRPr="00EF12F9">
        <w:rPr>
          <w:rFonts w:ascii="Arial" w:hAnsi="Arial" w:cs="Arial"/>
          <w:sz w:val="24"/>
          <w:szCs w:val="24"/>
          <w:lang w:val="fr-FR"/>
        </w:rPr>
        <w:t xml:space="preserve"> </w:t>
      </w:r>
      <w:r w:rsidR="00B4342A" w:rsidRPr="00EF12F9">
        <w:rPr>
          <w:rFonts w:ascii="Arial" w:hAnsi="Arial" w:cs="Arial"/>
          <w:sz w:val="24"/>
          <w:szCs w:val="24"/>
          <w:lang w:val="fr-FR"/>
        </w:rPr>
        <w:t>de</w:t>
      </w:r>
      <w:r w:rsidR="00D81648" w:rsidRPr="00EF12F9">
        <w:rPr>
          <w:rFonts w:ascii="Arial" w:hAnsi="Arial" w:cs="Arial"/>
          <w:sz w:val="24"/>
          <w:szCs w:val="24"/>
          <w:lang w:val="fr-CI"/>
        </w:rPr>
        <w:t xml:space="preserve"> </w:t>
      </w:r>
      <w:r w:rsidR="00B4342A" w:rsidRPr="00EF12F9">
        <w:rPr>
          <w:rFonts w:ascii="Arial" w:hAnsi="Arial" w:cs="Arial"/>
          <w:sz w:val="24"/>
          <w:szCs w:val="24"/>
          <w:lang w:val="fr-FR"/>
        </w:rPr>
        <w:t xml:space="preserve">cette </w:t>
      </w:r>
      <w:r w:rsidR="00D81648" w:rsidRPr="00EF12F9">
        <w:rPr>
          <w:rFonts w:ascii="Arial" w:hAnsi="Arial" w:cs="Arial"/>
          <w:sz w:val="24"/>
          <w:szCs w:val="24"/>
          <w:lang w:val="fr-FR"/>
        </w:rPr>
        <w:t>crise sanitaire sur les person</w:t>
      </w:r>
      <w:r w:rsidR="00B4342A" w:rsidRPr="00EF12F9">
        <w:rPr>
          <w:rFonts w:ascii="Arial" w:hAnsi="Arial" w:cs="Arial"/>
          <w:sz w:val="24"/>
          <w:szCs w:val="24"/>
          <w:lang w:val="fr-FR"/>
        </w:rPr>
        <w:t>n</w:t>
      </w:r>
      <w:r w:rsidR="00D81648" w:rsidRPr="00EF12F9">
        <w:rPr>
          <w:rFonts w:ascii="Arial" w:hAnsi="Arial" w:cs="Arial"/>
          <w:sz w:val="24"/>
          <w:szCs w:val="24"/>
          <w:lang w:val="fr-FR"/>
        </w:rPr>
        <w:t xml:space="preserve">es et sur les entreprises, sur la base des principes de solidarité et de coresponsabilité. </w:t>
      </w:r>
    </w:p>
    <w:p w14:paraId="5BD5ACC3" w14:textId="296C47A3" w:rsidR="000343E5"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(8)</w:t>
      </w:r>
      <w:r w:rsidR="00EF12F9">
        <w:rPr>
          <w:rFonts w:ascii="Arial" w:hAnsi="Arial" w:cs="Arial"/>
          <w:sz w:val="24"/>
          <w:szCs w:val="24"/>
          <w:lang w:val="fr-FR"/>
        </w:rPr>
        <w:t xml:space="preserve"> </w:t>
      </w:r>
      <w:r w:rsidR="000343E5" w:rsidRPr="00EF12F9">
        <w:rPr>
          <w:rFonts w:ascii="Arial" w:hAnsi="Arial" w:cs="Arial"/>
          <w:sz w:val="24"/>
          <w:szCs w:val="24"/>
          <w:lang w:val="fr-FR"/>
        </w:rPr>
        <w:t xml:space="preserve">Le gouvernement d’Andorre bénéficiait avant la crise sanitaire d’une situation financière positive. En effet, la dette publique représentait seulement 34% du PIB. Cette situation a permis au gouvernement de déployer un ambitieux plan de presque 400 M€ ce qui représente plus de 85% du budget annuel de l’état pour lutter contre la COVID-19. La stratégie du gouvernement andorran s’est basée sur trois axes différenciés. D’une part la lutte pour faire face à la pandémie pour enrayer la progression de la maladie et garantir une assistance sanitaire convenable à tous nos citoyens. </w:t>
      </w:r>
    </w:p>
    <w:p w14:paraId="5F3018B4" w14:textId="3A050983" w:rsidR="000343E5"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(9)</w:t>
      </w:r>
      <w:r w:rsidR="00EF12F9">
        <w:rPr>
          <w:rFonts w:ascii="Arial" w:hAnsi="Arial" w:cs="Arial"/>
          <w:sz w:val="24"/>
          <w:szCs w:val="24"/>
          <w:lang w:val="fr-FR"/>
        </w:rPr>
        <w:t xml:space="preserve"> </w:t>
      </w:r>
      <w:r w:rsidR="000343E5" w:rsidRPr="00EF12F9">
        <w:rPr>
          <w:rFonts w:ascii="Arial" w:hAnsi="Arial" w:cs="Arial"/>
          <w:sz w:val="24"/>
          <w:szCs w:val="24"/>
          <w:lang w:val="fr-FR"/>
        </w:rPr>
        <w:t>Le deuxième axe d’action avait pour objectif aider les acteurs économiques afin d’éviter un grand nombre de licenciements. Et enfin, le troisième axe était d</w:t>
      </w:r>
      <w:r w:rsidR="004F3C9C" w:rsidRPr="00EF12F9">
        <w:rPr>
          <w:rFonts w:ascii="Arial" w:hAnsi="Arial" w:cs="Arial"/>
          <w:sz w:val="24"/>
          <w:szCs w:val="24"/>
          <w:lang w:val="fr-FR"/>
        </w:rPr>
        <w:t>’octroyer</w:t>
      </w:r>
      <w:r w:rsidR="000343E5" w:rsidRPr="00EF12F9">
        <w:rPr>
          <w:rFonts w:ascii="Arial" w:hAnsi="Arial" w:cs="Arial"/>
          <w:sz w:val="24"/>
          <w:szCs w:val="24"/>
          <w:lang w:val="fr-FR"/>
        </w:rPr>
        <w:t xml:space="preserve"> </w:t>
      </w:r>
      <w:r w:rsidR="004F3C9C" w:rsidRPr="00EF12F9">
        <w:rPr>
          <w:rFonts w:ascii="Arial" w:hAnsi="Arial" w:cs="Arial"/>
          <w:sz w:val="24"/>
          <w:szCs w:val="24"/>
          <w:lang w:val="fr-FR"/>
        </w:rPr>
        <w:t>d</w:t>
      </w:r>
      <w:r w:rsidR="000343E5" w:rsidRPr="00EF12F9">
        <w:rPr>
          <w:rFonts w:ascii="Arial" w:hAnsi="Arial" w:cs="Arial"/>
          <w:sz w:val="24"/>
          <w:szCs w:val="24"/>
          <w:lang w:val="fr-FR"/>
        </w:rPr>
        <w:t>es aides sociales nécessaires pour maintenir la cohésion sociale de la société et de ne laisser personne démuni.</w:t>
      </w:r>
    </w:p>
    <w:p w14:paraId="2BD4EF0D" w14:textId="6E4AC380" w:rsidR="00D81648"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(10)</w:t>
      </w:r>
      <w:r w:rsidR="00EF12F9">
        <w:rPr>
          <w:rFonts w:ascii="Arial" w:hAnsi="Arial" w:cs="Arial"/>
          <w:sz w:val="24"/>
          <w:szCs w:val="24"/>
          <w:lang w:val="fr-FR"/>
        </w:rPr>
        <w:t xml:space="preserve"> </w:t>
      </w:r>
      <w:r w:rsidR="00780579" w:rsidRPr="00EF12F9">
        <w:rPr>
          <w:rFonts w:ascii="Arial" w:hAnsi="Arial" w:cs="Arial"/>
          <w:sz w:val="24"/>
          <w:szCs w:val="24"/>
          <w:lang w:val="fr-FR"/>
        </w:rPr>
        <w:t>Pour éviter</w:t>
      </w:r>
      <w:r w:rsidR="001D043E" w:rsidRPr="00EF12F9">
        <w:rPr>
          <w:rFonts w:ascii="Arial" w:hAnsi="Arial" w:cs="Arial"/>
          <w:sz w:val="24"/>
          <w:szCs w:val="24"/>
          <w:lang w:val="fr-FR"/>
        </w:rPr>
        <w:t xml:space="preserve"> </w:t>
      </w:r>
      <w:r w:rsidR="00A237E3" w:rsidRPr="00EF12F9">
        <w:rPr>
          <w:rFonts w:ascii="Arial" w:hAnsi="Arial" w:cs="Arial"/>
          <w:sz w:val="24"/>
          <w:szCs w:val="24"/>
          <w:lang w:val="fr-FR"/>
        </w:rPr>
        <w:t>les licenciements et la destruction du tissu entrepreneurial</w:t>
      </w:r>
      <w:r w:rsidR="001D043E" w:rsidRPr="00EF12F9">
        <w:rPr>
          <w:rFonts w:ascii="Arial" w:hAnsi="Arial" w:cs="Arial"/>
          <w:sz w:val="24"/>
          <w:szCs w:val="24"/>
          <w:lang w:val="fr-FR"/>
        </w:rPr>
        <w:t>, le Gouvernement a</w:t>
      </w:r>
      <w:r w:rsidR="00780579" w:rsidRPr="00EF12F9">
        <w:rPr>
          <w:rFonts w:ascii="Arial" w:hAnsi="Arial" w:cs="Arial"/>
          <w:sz w:val="24"/>
          <w:szCs w:val="24"/>
          <w:lang w:val="fr-FR"/>
        </w:rPr>
        <w:t xml:space="preserve"> débloqué </w:t>
      </w:r>
      <w:r w:rsidR="004F3C9C" w:rsidRPr="00EF12F9">
        <w:rPr>
          <w:rFonts w:ascii="Arial" w:hAnsi="Arial" w:cs="Arial"/>
          <w:sz w:val="24"/>
          <w:szCs w:val="24"/>
          <w:lang w:val="fr-FR"/>
        </w:rPr>
        <w:t>40</w:t>
      </w:r>
      <w:r w:rsidR="002A1D94" w:rsidRPr="00EF12F9">
        <w:rPr>
          <w:rFonts w:ascii="Arial" w:hAnsi="Arial" w:cs="Arial"/>
          <w:sz w:val="24"/>
          <w:szCs w:val="24"/>
          <w:lang w:val="fr-FR"/>
        </w:rPr>
        <w:t xml:space="preserve"> </w:t>
      </w:r>
      <w:r w:rsidR="00E52FE5" w:rsidRPr="00EF12F9">
        <w:rPr>
          <w:rFonts w:ascii="Arial" w:hAnsi="Arial" w:cs="Arial"/>
          <w:sz w:val="24"/>
          <w:szCs w:val="24"/>
          <w:lang w:val="fr-FR"/>
        </w:rPr>
        <w:t>millions</w:t>
      </w:r>
      <w:r w:rsidR="002A1D94" w:rsidRPr="00EF12F9">
        <w:rPr>
          <w:rFonts w:ascii="Arial" w:hAnsi="Arial" w:cs="Arial"/>
          <w:sz w:val="24"/>
          <w:szCs w:val="24"/>
          <w:lang w:val="fr-FR"/>
        </w:rPr>
        <w:t xml:space="preserve"> d’</w:t>
      </w:r>
      <w:r w:rsidR="00780579" w:rsidRPr="00EF12F9">
        <w:rPr>
          <w:rFonts w:ascii="Arial" w:hAnsi="Arial" w:cs="Arial"/>
          <w:sz w:val="24"/>
          <w:szCs w:val="24"/>
          <w:lang w:val="fr-FR"/>
        </w:rPr>
        <w:t>euros</w:t>
      </w:r>
      <w:r w:rsidR="001D043E" w:rsidRPr="00EF12F9">
        <w:rPr>
          <w:rFonts w:ascii="Arial" w:hAnsi="Arial" w:cs="Arial"/>
          <w:sz w:val="24"/>
          <w:szCs w:val="24"/>
          <w:lang w:val="fr-FR"/>
        </w:rPr>
        <w:t xml:space="preserve"> </w:t>
      </w:r>
      <w:r w:rsidR="00780579" w:rsidRPr="00EF12F9">
        <w:rPr>
          <w:rFonts w:ascii="Arial" w:hAnsi="Arial" w:cs="Arial"/>
          <w:sz w:val="24"/>
          <w:szCs w:val="24"/>
          <w:lang w:val="fr-FR"/>
        </w:rPr>
        <w:t xml:space="preserve"> pour financer les </w:t>
      </w:r>
      <w:r w:rsidR="001D043E" w:rsidRPr="00EF12F9">
        <w:rPr>
          <w:rFonts w:ascii="Arial" w:hAnsi="Arial" w:cs="Arial"/>
          <w:sz w:val="24"/>
          <w:szCs w:val="24"/>
          <w:lang w:val="fr-FR"/>
        </w:rPr>
        <w:t xml:space="preserve">auto-entrepreneurs et </w:t>
      </w:r>
      <w:r w:rsidR="00780579" w:rsidRPr="00EF12F9">
        <w:rPr>
          <w:rFonts w:ascii="Arial" w:hAnsi="Arial" w:cs="Arial"/>
          <w:sz w:val="24"/>
          <w:szCs w:val="24"/>
          <w:lang w:val="fr-FR"/>
        </w:rPr>
        <w:t xml:space="preserve">les </w:t>
      </w:r>
      <w:r w:rsidR="001D043E" w:rsidRPr="00EF12F9">
        <w:rPr>
          <w:rFonts w:ascii="Arial" w:hAnsi="Arial" w:cs="Arial"/>
          <w:sz w:val="24"/>
          <w:szCs w:val="24"/>
          <w:lang w:val="fr-FR"/>
        </w:rPr>
        <w:t>salariés</w:t>
      </w:r>
      <w:r w:rsidR="00780579" w:rsidRPr="00EF12F9">
        <w:rPr>
          <w:rFonts w:ascii="Arial" w:hAnsi="Arial" w:cs="Arial"/>
          <w:sz w:val="24"/>
          <w:szCs w:val="24"/>
          <w:lang w:val="fr-FR"/>
        </w:rPr>
        <w:t xml:space="preserve">. C’est la première fois dans notre histoire qu’une telle décision </w:t>
      </w:r>
      <w:r w:rsidR="00A95D68" w:rsidRPr="00EF12F9">
        <w:rPr>
          <w:rFonts w:ascii="Arial" w:hAnsi="Arial" w:cs="Arial"/>
          <w:sz w:val="24"/>
          <w:szCs w:val="24"/>
          <w:lang w:val="fr-FR"/>
        </w:rPr>
        <w:t>est</w:t>
      </w:r>
      <w:r w:rsidR="00780579" w:rsidRPr="00EF12F9">
        <w:rPr>
          <w:rFonts w:ascii="Arial" w:hAnsi="Arial" w:cs="Arial"/>
          <w:sz w:val="24"/>
          <w:szCs w:val="24"/>
          <w:lang w:val="fr-FR"/>
        </w:rPr>
        <w:t xml:space="preserve"> adoptée</w:t>
      </w:r>
      <w:r w:rsidR="001D043E" w:rsidRPr="00EF12F9">
        <w:rPr>
          <w:rFonts w:ascii="Arial" w:hAnsi="Arial" w:cs="Arial"/>
          <w:sz w:val="24"/>
          <w:szCs w:val="24"/>
          <w:lang w:val="fr-FR"/>
        </w:rPr>
        <w:t>. 1.446 entreprises</w:t>
      </w:r>
      <w:r w:rsidR="00A95D68" w:rsidRPr="00EF12F9">
        <w:rPr>
          <w:rFonts w:ascii="Arial" w:hAnsi="Arial" w:cs="Arial"/>
          <w:sz w:val="24"/>
          <w:szCs w:val="24"/>
          <w:lang w:val="fr-FR"/>
        </w:rPr>
        <w:t xml:space="preserve"> </w:t>
      </w:r>
      <w:r w:rsidR="001D043E" w:rsidRPr="00EF12F9">
        <w:rPr>
          <w:rFonts w:ascii="Arial" w:hAnsi="Arial" w:cs="Arial"/>
          <w:sz w:val="24"/>
          <w:szCs w:val="24"/>
          <w:lang w:val="fr-FR"/>
        </w:rPr>
        <w:t xml:space="preserve">ont </w:t>
      </w:r>
      <w:r w:rsidR="00A95D68" w:rsidRPr="00EF12F9">
        <w:rPr>
          <w:rFonts w:ascii="Arial" w:hAnsi="Arial" w:cs="Arial"/>
          <w:sz w:val="24"/>
          <w:szCs w:val="24"/>
          <w:lang w:val="fr-FR"/>
        </w:rPr>
        <w:t>demandé des</w:t>
      </w:r>
      <w:r w:rsidR="002A1D94" w:rsidRPr="00EF12F9">
        <w:rPr>
          <w:rFonts w:ascii="Arial" w:hAnsi="Arial" w:cs="Arial"/>
          <w:sz w:val="24"/>
          <w:szCs w:val="24"/>
          <w:lang w:val="fr-FR"/>
        </w:rPr>
        <w:t xml:space="preserve"> aides financières </w:t>
      </w:r>
      <w:r w:rsidR="00A95D68" w:rsidRPr="00EF12F9">
        <w:rPr>
          <w:rFonts w:ascii="Arial" w:hAnsi="Arial" w:cs="Arial"/>
          <w:sz w:val="24"/>
          <w:szCs w:val="24"/>
          <w:lang w:val="fr-FR"/>
        </w:rPr>
        <w:t xml:space="preserve">et </w:t>
      </w:r>
      <w:r w:rsidR="002A1D94" w:rsidRPr="00EF12F9">
        <w:rPr>
          <w:rFonts w:ascii="Arial" w:hAnsi="Arial" w:cs="Arial"/>
          <w:sz w:val="24"/>
          <w:szCs w:val="24"/>
          <w:lang w:val="fr-FR"/>
        </w:rPr>
        <w:t>1310 ont pu en bénéficier</w:t>
      </w:r>
      <w:r w:rsidR="00A95D68" w:rsidRPr="00EF12F9">
        <w:rPr>
          <w:rFonts w:ascii="Arial" w:hAnsi="Arial" w:cs="Arial"/>
          <w:sz w:val="24"/>
          <w:szCs w:val="24"/>
          <w:lang w:val="fr-FR"/>
        </w:rPr>
        <w:t>, ce qui a</w:t>
      </w:r>
      <w:r w:rsidR="002A1D94" w:rsidRPr="00EF12F9">
        <w:rPr>
          <w:rFonts w:ascii="Arial" w:hAnsi="Arial" w:cs="Arial"/>
          <w:sz w:val="24"/>
          <w:szCs w:val="24"/>
          <w:lang w:val="fr-FR"/>
        </w:rPr>
        <w:t xml:space="preserve"> </w:t>
      </w:r>
      <w:r w:rsidR="001D043E" w:rsidRPr="00EF12F9">
        <w:rPr>
          <w:rFonts w:ascii="Arial" w:hAnsi="Arial" w:cs="Arial"/>
          <w:sz w:val="24"/>
          <w:szCs w:val="24"/>
          <w:lang w:val="fr-FR"/>
        </w:rPr>
        <w:t xml:space="preserve">eu un impact direct sur plus de </w:t>
      </w:r>
      <w:r w:rsidR="002A1D94" w:rsidRPr="00EF12F9">
        <w:rPr>
          <w:rFonts w:ascii="Arial" w:hAnsi="Arial" w:cs="Arial"/>
          <w:sz w:val="24"/>
          <w:szCs w:val="24"/>
          <w:lang w:val="fr-FR"/>
        </w:rPr>
        <w:t>13</w:t>
      </w:r>
      <w:r w:rsidR="001D043E" w:rsidRPr="00EF12F9">
        <w:rPr>
          <w:rFonts w:ascii="Arial" w:hAnsi="Arial" w:cs="Arial"/>
          <w:sz w:val="24"/>
          <w:szCs w:val="24"/>
          <w:lang w:val="fr-FR"/>
        </w:rPr>
        <w:t>.000 salariés</w:t>
      </w:r>
      <w:r w:rsidR="003C7904" w:rsidRPr="00EF12F9">
        <w:rPr>
          <w:rFonts w:ascii="Arial" w:hAnsi="Arial" w:cs="Arial"/>
          <w:sz w:val="24"/>
          <w:szCs w:val="24"/>
          <w:lang w:val="fr-FR"/>
        </w:rPr>
        <w:t>,</w:t>
      </w:r>
      <w:r w:rsidR="00A237E3" w:rsidRPr="00EF12F9">
        <w:rPr>
          <w:rFonts w:ascii="Arial" w:hAnsi="Arial" w:cs="Arial"/>
          <w:sz w:val="24"/>
          <w:szCs w:val="24"/>
          <w:lang w:val="fr-FR"/>
        </w:rPr>
        <w:t xml:space="preserve"> soit </w:t>
      </w:r>
      <w:r w:rsidR="002A1D94" w:rsidRPr="00EF12F9">
        <w:rPr>
          <w:rFonts w:ascii="Arial" w:hAnsi="Arial" w:cs="Arial"/>
          <w:sz w:val="24"/>
          <w:szCs w:val="24"/>
          <w:lang w:val="fr-FR"/>
        </w:rPr>
        <w:t>44,4</w:t>
      </w:r>
      <w:r w:rsidR="00A237E3" w:rsidRPr="00EF12F9">
        <w:rPr>
          <w:rFonts w:ascii="Arial" w:hAnsi="Arial" w:cs="Arial"/>
          <w:sz w:val="24"/>
          <w:szCs w:val="24"/>
          <w:lang w:val="fr-FR"/>
        </w:rPr>
        <w:t>% du total des salariés</w:t>
      </w:r>
      <w:r w:rsidR="001D043E" w:rsidRPr="00EF12F9">
        <w:rPr>
          <w:rFonts w:ascii="Arial" w:hAnsi="Arial" w:cs="Arial"/>
          <w:sz w:val="24"/>
          <w:szCs w:val="24"/>
          <w:lang w:val="fr-FR"/>
        </w:rPr>
        <w:t xml:space="preserve">.  </w:t>
      </w:r>
    </w:p>
    <w:p w14:paraId="4C26292D" w14:textId="453AE855" w:rsidR="00A51A6F" w:rsidRPr="00EF12F9" w:rsidRDefault="009D56E7" w:rsidP="00EF12F9">
      <w:pPr>
        <w:spacing w:line="276" w:lineRule="auto"/>
        <w:jc w:val="both"/>
        <w:rPr>
          <w:rFonts w:ascii="Arial" w:hAnsi="Arial" w:cs="Arial"/>
          <w:color w:val="FF0000"/>
          <w:sz w:val="24"/>
          <w:szCs w:val="24"/>
          <w:lang w:val="fr-FR"/>
        </w:rPr>
      </w:pPr>
      <w:r w:rsidRPr="00EF12F9">
        <w:rPr>
          <w:rFonts w:ascii="Arial" w:hAnsi="Arial" w:cs="Arial"/>
          <w:sz w:val="24"/>
          <w:szCs w:val="24"/>
          <w:lang w:val="fr-FR"/>
        </w:rPr>
        <w:lastRenderedPageBreak/>
        <w:t>(11)</w:t>
      </w:r>
      <w:r w:rsidR="00EF12F9">
        <w:rPr>
          <w:rFonts w:ascii="Arial" w:hAnsi="Arial" w:cs="Arial"/>
          <w:sz w:val="24"/>
          <w:szCs w:val="24"/>
          <w:lang w:val="fr-FR"/>
        </w:rPr>
        <w:t xml:space="preserve"> </w:t>
      </w:r>
      <w:r w:rsidR="00613670" w:rsidRPr="00EF12F9">
        <w:rPr>
          <w:rFonts w:ascii="Arial" w:hAnsi="Arial" w:cs="Arial"/>
          <w:sz w:val="24"/>
          <w:szCs w:val="24"/>
          <w:lang w:val="fr-FR"/>
        </w:rPr>
        <w:t>L</w:t>
      </w:r>
      <w:r w:rsidR="00A237E3" w:rsidRPr="00EF12F9">
        <w:rPr>
          <w:rFonts w:ascii="Arial" w:hAnsi="Arial" w:cs="Arial"/>
          <w:sz w:val="24"/>
          <w:szCs w:val="24"/>
          <w:lang w:val="fr-FR"/>
        </w:rPr>
        <w:t>’effort budgétaire du</w:t>
      </w:r>
      <w:r w:rsidR="00613670" w:rsidRPr="00EF12F9">
        <w:rPr>
          <w:rFonts w:ascii="Arial" w:hAnsi="Arial" w:cs="Arial"/>
          <w:sz w:val="24"/>
          <w:szCs w:val="24"/>
          <w:lang w:val="fr-FR"/>
        </w:rPr>
        <w:t xml:space="preserve"> Gouvernement </w:t>
      </w:r>
      <w:r w:rsidR="00A237E3" w:rsidRPr="00EF12F9">
        <w:rPr>
          <w:rFonts w:ascii="Arial" w:hAnsi="Arial" w:cs="Arial"/>
          <w:sz w:val="24"/>
          <w:szCs w:val="24"/>
          <w:lang w:val="fr-FR"/>
        </w:rPr>
        <w:t>a été</w:t>
      </w:r>
      <w:r w:rsidR="00613670" w:rsidRPr="00EF12F9">
        <w:rPr>
          <w:rFonts w:ascii="Arial" w:hAnsi="Arial" w:cs="Arial"/>
          <w:sz w:val="24"/>
          <w:szCs w:val="24"/>
          <w:lang w:val="fr-FR"/>
        </w:rPr>
        <w:t xml:space="preserve"> </w:t>
      </w:r>
      <w:r w:rsidR="00DC3651" w:rsidRPr="00EF12F9">
        <w:rPr>
          <w:rFonts w:ascii="Arial" w:hAnsi="Arial" w:cs="Arial"/>
          <w:sz w:val="24"/>
          <w:szCs w:val="24"/>
          <w:lang w:val="fr-FR"/>
        </w:rPr>
        <w:t>considérable</w:t>
      </w:r>
      <w:r w:rsidR="00A237E3" w:rsidRPr="00EF12F9">
        <w:rPr>
          <w:rFonts w:ascii="Arial" w:hAnsi="Arial" w:cs="Arial"/>
          <w:sz w:val="24"/>
          <w:szCs w:val="24"/>
          <w:lang w:val="fr-FR"/>
        </w:rPr>
        <w:t>.</w:t>
      </w:r>
      <w:r w:rsidR="00613670" w:rsidRPr="00EF12F9">
        <w:rPr>
          <w:rFonts w:ascii="Arial" w:hAnsi="Arial" w:cs="Arial"/>
          <w:sz w:val="24"/>
          <w:szCs w:val="24"/>
          <w:lang w:val="fr-FR"/>
        </w:rPr>
        <w:t xml:space="preserve"> </w:t>
      </w:r>
      <w:r w:rsidR="00A237E3" w:rsidRPr="00EF12F9">
        <w:rPr>
          <w:rFonts w:ascii="Arial" w:hAnsi="Arial" w:cs="Arial"/>
          <w:sz w:val="24"/>
          <w:szCs w:val="24"/>
          <w:lang w:val="fr-FR"/>
        </w:rPr>
        <w:t>En effet, nous</w:t>
      </w:r>
      <w:r w:rsidR="00A51A6F" w:rsidRPr="00EF12F9">
        <w:rPr>
          <w:rFonts w:ascii="Arial" w:hAnsi="Arial" w:cs="Arial"/>
          <w:sz w:val="24"/>
          <w:szCs w:val="24"/>
          <w:lang w:val="fr-FR"/>
        </w:rPr>
        <w:t xml:space="preserve"> avons mis en place des crédits à taux zéro pour le refinancement des prêts </w:t>
      </w:r>
      <w:r w:rsidR="00586676" w:rsidRPr="00EF12F9">
        <w:rPr>
          <w:rFonts w:ascii="Arial" w:hAnsi="Arial" w:cs="Arial"/>
          <w:sz w:val="24"/>
          <w:szCs w:val="24"/>
          <w:lang w:val="fr-FR"/>
        </w:rPr>
        <w:t>et</w:t>
      </w:r>
      <w:r w:rsidR="00A51A6F" w:rsidRPr="00EF12F9">
        <w:rPr>
          <w:rFonts w:ascii="Arial" w:hAnsi="Arial" w:cs="Arial"/>
          <w:sz w:val="24"/>
          <w:szCs w:val="24"/>
          <w:lang w:val="fr-FR"/>
        </w:rPr>
        <w:t xml:space="preserve"> les frais de fonctionnement</w:t>
      </w:r>
      <w:r w:rsidR="00F36AC3" w:rsidRPr="00EF12F9">
        <w:rPr>
          <w:rFonts w:ascii="Arial" w:hAnsi="Arial" w:cs="Arial"/>
          <w:sz w:val="24"/>
          <w:szCs w:val="24"/>
          <w:lang w:val="fr-FR"/>
        </w:rPr>
        <w:t xml:space="preserve"> des entreprises</w:t>
      </w:r>
      <w:r w:rsidR="004F3C9C" w:rsidRPr="00EF12F9">
        <w:rPr>
          <w:rFonts w:ascii="Arial" w:hAnsi="Arial" w:cs="Arial"/>
          <w:sz w:val="24"/>
          <w:szCs w:val="24"/>
          <w:lang w:val="fr-FR"/>
        </w:rPr>
        <w:t xml:space="preserve"> à hauteur de 230 millions d’Euros</w:t>
      </w:r>
      <w:r w:rsidR="00A51A6F" w:rsidRPr="00EF12F9">
        <w:rPr>
          <w:rFonts w:ascii="Arial" w:hAnsi="Arial" w:cs="Arial"/>
          <w:sz w:val="24"/>
          <w:szCs w:val="24"/>
          <w:lang w:val="fr-FR"/>
        </w:rPr>
        <w:t xml:space="preserve">. </w:t>
      </w:r>
      <w:r w:rsidR="00F36AC3" w:rsidRPr="00EF12F9">
        <w:rPr>
          <w:rFonts w:ascii="Arial" w:hAnsi="Arial" w:cs="Arial"/>
          <w:sz w:val="24"/>
          <w:szCs w:val="24"/>
          <w:lang w:val="fr-FR"/>
        </w:rPr>
        <w:t>Celles-ci</w:t>
      </w:r>
      <w:r w:rsidR="00A51A6F" w:rsidRPr="00EF12F9">
        <w:rPr>
          <w:rFonts w:ascii="Arial" w:hAnsi="Arial" w:cs="Arial"/>
          <w:sz w:val="24"/>
          <w:szCs w:val="24"/>
          <w:lang w:val="fr-FR"/>
        </w:rPr>
        <w:t xml:space="preserve"> ont pu </w:t>
      </w:r>
      <w:r w:rsidR="00203BC1" w:rsidRPr="00EF12F9">
        <w:rPr>
          <w:rFonts w:ascii="Arial" w:hAnsi="Arial" w:cs="Arial"/>
          <w:sz w:val="24"/>
          <w:szCs w:val="24"/>
          <w:lang w:val="fr-FR"/>
        </w:rPr>
        <w:t>bénéficier</w:t>
      </w:r>
      <w:r w:rsidR="004F3C9C" w:rsidRPr="00EF12F9">
        <w:rPr>
          <w:rFonts w:ascii="Arial" w:hAnsi="Arial" w:cs="Arial"/>
          <w:sz w:val="24"/>
          <w:szCs w:val="24"/>
          <w:lang w:val="fr-FR"/>
        </w:rPr>
        <w:t xml:space="preserve"> d’aides et</w:t>
      </w:r>
      <w:r w:rsidR="00A51A6F" w:rsidRPr="00EF12F9">
        <w:rPr>
          <w:rFonts w:ascii="Arial" w:hAnsi="Arial" w:cs="Arial"/>
          <w:sz w:val="24"/>
          <w:szCs w:val="24"/>
          <w:lang w:val="fr-FR"/>
        </w:rPr>
        <w:t xml:space="preserve"> de reports de paiement pour les factures d’</w:t>
      </w:r>
      <w:r w:rsidR="00203BC1" w:rsidRPr="00EF12F9">
        <w:rPr>
          <w:rFonts w:ascii="Arial" w:hAnsi="Arial" w:cs="Arial"/>
          <w:sz w:val="24"/>
          <w:szCs w:val="24"/>
          <w:lang w:val="fr-FR"/>
        </w:rPr>
        <w:t>électricité</w:t>
      </w:r>
      <w:r w:rsidR="00586676" w:rsidRPr="00EF12F9">
        <w:rPr>
          <w:rFonts w:ascii="Arial" w:hAnsi="Arial" w:cs="Arial"/>
          <w:sz w:val="24"/>
          <w:szCs w:val="24"/>
          <w:lang w:val="fr-FR"/>
        </w:rPr>
        <w:t>,</w:t>
      </w:r>
      <w:r w:rsidR="00A51A6F" w:rsidRPr="00EF12F9">
        <w:rPr>
          <w:rFonts w:ascii="Arial" w:hAnsi="Arial" w:cs="Arial"/>
          <w:sz w:val="24"/>
          <w:szCs w:val="24"/>
          <w:lang w:val="fr-FR"/>
        </w:rPr>
        <w:t xml:space="preserve"> de </w:t>
      </w:r>
      <w:r w:rsidR="00203BC1" w:rsidRPr="00EF12F9">
        <w:rPr>
          <w:rFonts w:ascii="Arial" w:hAnsi="Arial" w:cs="Arial"/>
          <w:sz w:val="24"/>
          <w:szCs w:val="24"/>
          <w:lang w:val="fr-FR"/>
        </w:rPr>
        <w:t>téléphone</w:t>
      </w:r>
      <w:r w:rsidR="00A51A6F" w:rsidRPr="00EF12F9">
        <w:rPr>
          <w:rFonts w:ascii="Arial" w:hAnsi="Arial" w:cs="Arial"/>
          <w:sz w:val="24"/>
          <w:szCs w:val="24"/>
          <w:lang w:val="fr-FR"/>
        </w:rPr>
        <w:t xml:space="preserve"> et </w:t>
      </w:r>
      <w:r w:rsidR="00586676" w:rsidRPr="00EF12F9">
        <w:rPr>
          <w:rFonts w:ascii="Arial" w:hAnsi="Arial" w:cs="Arial"/>
          <w:sz w:val="24"/>
          <w:szCs w:val="24"/>
          <w:lang w:val="fr-FR"/>
        </w:rPr>
        <w:t>d’</w:t>
      </w:r>
      <w:r w:rsidR="00A51A6F" w:rsidRPr="00EF12F9">
        <w:rPr>
          <w:rFonts w:ascii="Arial" w:hAnsi="Arial" w:cs="Arial"/>
          <w:sz w:val="24"/>
          <w:szCs w:val="24"/>
          <w:lang w:val="fr-FR"/>
        </w:rPr>
        <w:t xml:space="preserve">internet. Et surtout le Gouvernement a pris à sa charge </w:t>
      </w:r>
      <w:r w:rsidR="002D1215" w:rsidRPr="00EF12F9">
        <w:rPr>
          <w:rFonts w:ascii="Arial" w:hAnsi="Arial" w:cs="Arial"/>
          <w:sz w:val="24"/>
          <w:szCs w:val="24"/>
          <w:lang w:val="fr-FR"/>
        </w:rPr>
        <w:t>l</w:t>
      </w:r>
      <w:r w:rsidR="00D75832" w:rsidRPr="00EF12F9">
        <w:rPr>
          <w:rFonts w:ascii="Arial" w:hAnsi="Arial" w:cs="Arial"/>
          <w:sz w:val="24"/>
          <w:szCs w:val="24"/>
          <w:lang w:val="fr-FR"/>
        </w:rPr>
        <w:t xml:space="preserve">a cotisation que versent les employeurs </w:t>
      </w:r>
      <w:r w:rsidR="002D1215" w:rsidRPr="00EF12F9">
        <w:rPr>
          <w:rFonts w:ascii="Arial" w:hAnsi="Arial" w:cs="Arial"/>
          <w:sz w:val="24"/>
          <w:szCs w:val="24"/>
          <w:lang w:val="fr-FR"/>
        </w:rPr>
        <w:t xml:space="preserve">à la Sécurité Sociale </w:t>
      </w:r>
      <w:r w:rsidR="00D75832" w:rsidRPr="00EF12F9">
        <w:rPr>
          <w:rFonts w:ascii="Arial" w:hAnsi="Arial" w:cs="Arial"/>
          <w:sz w:val="24"/>
          <w:szCs w:val="24"/>
          <w:lang w:val="fr-FR"/>
        </w:rPr>
        <w:t xml:space="preserve">pour les employés </w:t>
      </w:r>
      <w:r w:rsidR="002D1215" w:rsidRPr="00EF12F9">
        <w:rPr>
          <w:rFonts w:ascii="Arial" w:hAnsi="Arial" w:cs="Arial"/>
          <w:sz w:val="24"/>
          <w:szCs w:val="24"/>
          <w:lang w:val="fr-FR"/>
        </w:rPr>
        <w:t xml:space="preserve">qui étaient </w:t>
      </w:r>
      <w:r w:rsidR="00726764" w:rsidRPr="00EF12F9">
        <w:rPr>
          <w:rFonts w:ascii="Arial" w:hAnsi="Arial" w:cs="Arial"/>
          <w:sz w:val="24"/>
          <w:szCs w:val="24"/>
          <w:lang w:val="fr-FR"/>
        </w:rPr>
        <w:t>au</w:t>
      </w:r>
      <w:r w:rsidR="002D1215" w:rsidRPr="00EF12F9">
        <w:rPr>
          <w:rFonts w:ascii="Arial" w:hAnsi="Arial" w:cs="Arial"/>
          <w:sz w:val="24"/>
          <w:szCs w:val="24"/>
          <w:lang w:val="fr-FR"/>
        </w:rPr>
        <w:t xml:space="preserve"> </w:t>
      </w:r>
      <w:r w:rsidR="00203BC1" w:rsidRPr="00EF12F9">
        <w:rPr>
          <w:rFonts w:ascii="Arial" w:hAnsi="Arial" w:cs="Arial"/>
          <w:sz w:val="24"/>
          <w:szCs w:val="24"/>
          <w:lang w:val="fr-FR"/>
        </w:rPr>
        <w:t>chômage</w:t>
      </w:r>
      <w:r w:rsidR="002D1215" w:rsidRPr="00EF12F9">
        <w:rPr>
          <w:rFonts w:ascii="Arial" w:hAnsi="Arial" w:cs="Arial"/>
          <w:sz w:val="24"/>
          <w:szCs w:val="24"/>
          <w:lang w:val="fr-FR"/>
        </w:rPr>
        <w:t xml:space="preserve"> </w:t>
      </w:r>
      <w:r w:rsidR="00D75832" w:rsidRPr="00EF12F9">
        <w:rPr>
          <w:rFonts w:ascii="Arial" w:hAnsi="Arial" w:cs="Arial"/>
          <w:sz w:val="24"/>
          <w:szCs w:val="24"/>
          <w:lang w:val="fr-FR"/>
        </w:rPr>
        <w:t xml:space="preserve">partiel </w:t>
      </w:r>
      <w:r w:rsidR="002D1215" w:rsidRPr="00EF12F9">
        <w:rPr>
          <w:rFonts w:ascii="Arial" w:hAnsi="Arial" w:cs="Arial"/>
          <w:sz w:val="24"/>
          <w:szCs w:val="24"/>
          <w:lang w:val="fr-FR"/>
        </w:rPr>
        <w:t xml:space="preserve">en raison du </w:t>
      </w:r>
      <w:r w:rsidR="00203BC1" w:rsidRPr="00EF12F9">
        <w:rPr>
          <w:rFonts w:ascii="Arial" w:hAnsi="Arial" w:cs="Arial"/>
          <w:sz w:val="24"/>
          <w:szCs w:val="24"/>
          <w:lang w:val="fr-FR"/>
        </w:rPr>
        <w:t>confinement</w:t>
      </w:r>
      <w:r w:rsidR="002D1215" w:rsidRPr="00EF12F9">
        <w:rPr>
          <w:rFonts w:ascii="Arial" w:hAnsi="Arial" w:cs="Arial"/>
          <w:sz w:val="24"/>
          <w:szCs w:val="24"/>
          <w:lang w:val="fr-FR"/>
        </w:rPr>
        <w:t xml:space="preserve">. La </w:t>
      </w:r>
      <w:r w:rsidR="00726764" w:rsidRPr="00EF12F9">
        <w:rPr>
          <w:rFonts w:ascii="Arial" w:hAnsi="Arial" w:cs="Arial"/>
          <w:sz w:val="24"/>
          <w:szCs w:val="24"/>
          <w:lang w:val="fr-FR"/>
        </w:rPr>
        <w:t xml:space="preserve">validité de la </w:t>
      </w:r>
      <w:r w:rsidR="002D1215" w:rsidRPr="00EF12F9">
        <w:rPr>
          <w:rFonts w:ascii="Arial" w:hAnsi="Arial" w:cs="Arial"/>
          <w:sz w:val="24"/>
          <w:szCs w:val="24"/>
          <w:lang w:val="fr-FR"/>
        </w:rPr>
        <w:t xml:space="preserve">plupart des Décrets portant sur ces mesures </w:t>
      </w:r>
      <w:r w:rsidR="00203BC1" w:rsidRPr="00EF12F9">
        <w:rPr>
          <w:rFonts w:ascii="Arial" w:hAnsi="Arial" w:cs="Arial"/>
          <w:sz w:val="24"/>
          <w:szCs w:val="24"/>
          <w:lang w:val="fr-FR"/>
        </w:rPr>
        <w:t>économiques</w:t>
      </w:r>
      <w:r w:rsidR="002D1215" w:rsidRPr="00EF12F9">
        <w:rPr>
          <w:rFonts w:ascii="Arial" w:hAnsi="Arial" w:cs="Arial"/>
          <w:sz w:val="24"/>
          <w:szCs w:val="24"/>
          <w:lang w:val="fr-FR"/>
        </w:rPr>
        <w:t xml:space="preserve"> </w:t>
      </w:r>
      <w:r w:rsidR="004F3C9C" w:rsidRPr="00EF12F9">
        <w:rPr>
          <w:rFonts w:ascii="Arial" w:hAnsi="Arial" w:cs="Arial"/>
          <w:sz w:val="24"/>
          <w:szCs w:val="24"/>
          <w:lang w:val="fr-FR"/>
        </w:rPr>
        <w:t>était</w:t>
      </w:r>
      <w:r w:rsidR="002D1215" w:rsidRPr="00EF12F9">
        <w:rPr>
          <w:rFonts w:ascii="Arial" w:hAnsi="Arial" w:cs="Arial"/>
          <w:sz w:val="24"/>
          <w:szCs w:val="24"/>
          <w:lang w:val="fr-FR"/>
        </w:rPr>
        <w:t xml:space="preserve"> prévu</w:t>
      </w:r>
      <w:r w:rsidR="00726764" w:rsidRPr="00EF12F9">
        <w:rPr>
          <w:rFonts w:ascii="Arial" w:hAnsi="Arial" w:cs="Arial"/>
          <w:sz w:val="24"/>
          <w:szCs w:val="24"/>
          <w:lang w:val="fr-FR"/>
        </w:rPr>
        <w:t>e</w:t>
      </w:r>
      <w:r w:rsidR="002D1215" w:rsidRPr="00EF12F9">
        <w:rPr>
          <w:rFonts w:ascii="Arial" w:hAnsi="Arial" w:cs="Arial"/>
          <w:sz w:val="24"/>
          <w:szCs w:val="24"/>
          <w:lang w:val="fr-FR"/>
        </w:rPr>
        <w:t xml:space="preserve"> jusqu’au 31 </w:t>
      </w:r>
      <w:r w:rsidR="00203BC1" w:rsidRPr="00EF12F9">
        <w:rPr>
          <w:rFonts w:ascii="Arial" w:hAnsi="Arial" w:cs="Arial"/>
          <w:sz w:val="24"/>
          <w:szCs w:val="24"/>
          <w:lang w:val="fr-FR"/>
        </w:rPr>
        <w:t>décembre</w:t>
      </w:r>
      <w:r w:rsidR="002D1215" w:rsidRPr="00EF12F9">
        <w:rPr>
          <w:rFonts w:ascii="Arial" w:hAnsi="Arial" w:cs="Arial"/>
          <w:sz w:val="24"/>
          <w:szCs w:val="24"/>
          <w:lang w:val="fr-FR"/>
        </w:rPr>
        <w:t xml:space="preserve"> 2020 mais </w:t>
      </w:r>
      <w:r w:rsidR="003C7904" w:rsidRPr="00EF12F9">
        <w:rPr>
          <w:rFonts w:ascii="Arial" w:hAnsi="Arial" w:cs="Arial"/>
          <w:sz w:val="24"/>
          <w:szCs w:val="24"/>
          <w:lang w:val="fr-FR"/>
        </w:rPr>
        <w:t xml:space="preserve">il a déjà été envisagé de les prolonger. </w:t>
      </w:r>
    </w:p>
    <w:p w14:paraId="36DC94D9" w14:textId="2DDEA5EF" w:rsidR="008B0349"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(12)</w:t>
      </w:r>
      <w:r w:rsidR="00EF12F9">
        <w:rPr>
          <w:rFonts w:ascii="Arial" w:hAnsi="Arial" w:cs="Arial"/>
          <w:sz w:val="24"/>
          <w:szCs w:val="24"/>
          <w:lang w:val="fr-FR"/>
        </w:rPr>
        <w:t xml:space="preserve"> </w:t>
      </w:r>
      <w:r w:rsidR="00E1669D" w:rsidRPr="00EF12F9">
        <w:rPr>
          <w:rFonts w:ascii="Arial" w:hAnsi="Arial" w:cs="Arial"/>
          <w:sz w:val="24"/>
          <w:szCs w:val="24"/>
          <w:lang w:val="fr-FR"/>
        </w:rPr>
        <w:t>U</w:t>
      </w:r>
      <w:r w:rsidR="00203BC1" w:rsidRPr="00EF12F9">
        <w:rPr>
          <w:rFonts w:ascii="Arial" w:hAnsi="Arial" w:cs="Arial"/>
          <w:sz w:val="24"/>
          <w:szCs w:val="24"/>
          <w:lang w:val="fr-FR"/>
        </w:rPr>
        <w:t>n</w:t>
      </w:r>
      <w:r w:rsidR="004B3612" w:rsidRPr="00EF12F9">
        <w:rPr>
          <w:rFonts w:ascii="Arial" w:hAnsi="Arial" w:cs="Arial"/>
          <w:sz w:val="24"/>
          <w:szCs w:val="24"/>
          <w:lang w:val="fr-FR"/>
        </w:rPr>
        <w:t xml:space="preserve">e allocation correspondant </w:t>
      </w:r>
      <w:r w:rsidR="002D1215" w:rsidRPr="00EF12F9">
        <w:rPr>
          <w:rFonts w:ascii="Arial" w:hAnsi="Arial" w:cs="Arial"/>
          <w:sz w:val="24"/>
          <w:szCs w:val="24"/>
          <w:lang w:val="fr-FR"/>
        </w:rPr>
        <w:t xml:space="preserve">au salaire minimum a </w:t>
      </w:r>
      <w:r w:rsidR="00203BC1" w:rsidRPr="00EF12F9">
        <w:rPr>
          <w:rFonts w:ascii="Arial" w:hAnsi="Arial" w:cs="Arial"/>
          <w:sz w:val="24"/>
          <w:szCs w:val="24"/>
          <w:lang w:val="fr-FR"/>
        </w:rPr>
        <w:t>été</w:t>
      </w:r>
      <w:r w:rsidR="002D1215" w:rsidRPr="00EF12F9">
        <w:rPr>
          <w:rFonts w:ascii="Arial" w:hAnsi="Arial" w:cs="Arial"/>
          <w:sz w:val="24"/>
          <w:szCs w:val="24"/>
          <w:lang w:val="fr-FR"/>
        </w:rPr>
        <w:t xml:space="preserve"> </w:t>
      </w:r>
      <w:r w:rsidR="007A1727" w:rsidRPr="00EF12F9">
        <w:rPr>
          <w:rFonts w:ascii="Arial" w:hAnsi="Arial" w:cs="Arial"/>
          <w:sz w:val="24"/>
          <w:szCs w:val="24"/>
          <w:lang w:val="fr-FR"/>
        </w:rPr>
        <w:t>versée</w:t>
      </w:r>
      <w:r w:rsidR="00E52FE5" w:rsidRPr="00EF12F9">
        <w:rPr>
          <w:rFonts w:ascii="Arial" w:hAnsi="Arial" w:cs="Arial"/>
          <w:sz w:val="24"/>
          <w:szCs w:val="24"/>
          <w:lang w:val="fr-FR"/>
        </w:rPr>
        <w:t xml:space="preserve"> </w:t>
      </w:r>
      <w:r w:rsidR="004B3612" w:rsidRPr="00EF12F9">
        <w:rPr>
          <w:rFonts w:ascii="Arial" w:hAnsi="Arial" w:cs="Arial"/>
          <w:sz w:val="24"/>
          <w:szCs w:val="24"/>
          <w:lang w:val="fr-FR"/>
        </w:rPr>
        <w:t>au</w:t>
      </w:r>
      <w:r w:rsidR="00521E71" w:rsidRPr="00EF12F9">
        <w:rPr>
          <w:rFonts w:ascii="Arial" w:hAnsi="Arial" w:cs="Arial"/>
          <w:sz w:val="24"/>
          <w:szCs w:val="24"/>
          <w:lang w:val="fr-FR"/>
        </w:rPr>
        <w:t>x</w:t>
      </w:r>
      <w:r w:rsidR="00E1669D" w:rsidRPr="00EF12F9">
        <w:rPr>
          <w:rFonts w:ascii="Arial" w:hAnsi="Arial" w:cs="Arial"/>
          <w:sz w:val="24"/>
          <w:szCs w:val="24"/>
          <w:lang w:val="fr-FR"/>
        </w:rPr>
        <w:t xml:space="preserve"> parent</w:t>
      </w:r>
      <w:r w:rsidR="00521E71" w:rsidRPr="00EF12F9">
        <w:rPr>
          <w:rFonts w:ascii="Arial" w:hAnsi="Arial" w:cs="Arial"/>
          <w:sz w:val="24"/>
          <w:szCs w:val="24"/>
          <w:lang w:val="fr-FR"/>
        </w:rPr>
        <w:t>s</w:t>
      </w:r>
      <w:r w:rsidR="007A1727" w:rsidRPr="00EF12F9">
        <w:rPr>
          <w:rFonts w:ascii="Arial" w:hAnsi="Arial" w:cs="Arial"/>
          <w:sz w:val="24"/>
          <w:szCs w:val="24"/>
          <w:lang w:val="fr-FR"/>
        </w:rPr>
        <w:t xml:space="preserve"> étant dans l’obligation de rester à domicile pour garder les</w:t>
      </w:r>
      <w:r w:rsidR="00E1669D" w:rsidRPr="00EF12F9">
        <w:rPr>
          <w:rFonts w:ascii="Arial" w:hAnsi="Arial" w:cs="Arial"/>
          <w:sz w:val="24"/>
          <w:szCs w:val="24"/>
          <w:lang w:val="fr-FR"/>
        </w:rPr>
        <w:t xml:space="preserve"> </w:t>
      </w:r>
      <w:r w:rsidR="00903B50" w:rsidRPr="00EF12F9">
        <w:rPr>
          <w:rFonts w:ascii="Arial" w:hAnsi="Arial" w:cs="Arial"/>
          <w:sz w:val="24"/>
          <w:szCs w:val="24"/>
          <w:lang w:val="fr-FR"/>
        </w:rPr>
        <w:t>enfants de moins de 14 ans</w:t>
      </w:r>
      <w:r w:rsidR="004F3C9C" w:rsidRPr="00EF12F9">
        <w:rPr>
          <w:rFonts w:ascii="Arial" w:hAnsi="Arial" w:cs="Arial"/>
          <w:sz w:val="24"/>
          <w:szCs w:val="24"/>
          <w:lang w:val="fr-FR"/>
        </w:rPr>
        <w:t xml:space="preserve"> ou présentant un handicap</w:t>
      </w:r>
      <w:r w:rsidR="00903B50" w:rsidRPr="00EF12F9">
        <w:rPr>
          <w:rFonts w:ascii="Arial" w:hAnsi="Arial" w:cs="Arial"/>
          <w:sz w:val="24"/>
          <w:szCs w:val="24"/>
          <w:lang w:val="fr-FR"/>
        </w:rPr>
        <w:t xml:space="preserve"> </w:t>
      </w:r>
      <w:r w:rsidR="007A1727" w:rsidRPr="00EF12F9">
        <w:rPr>
          <w:rFonts w:ascii="Arial" w:hAnsi="Arial" w:cs="Arial"/>
          <w:sz w:val="24"/>
          <w:szCs w:val="24"/>
          <w:lang w:val="fr-FR"/>
        </w:rPr>
        <w:t>lors de la période de</w:t>
      </w:r>
      <w:r w:rsidR="002D1215" w:rsidRPr="00EF12F9">
        <w:rPr>
          <w:rFonts w:ascii="Arial" w:hAnsi="Arial" w:cs="Arial"/>
          <w:sz w:val="24"/>
          <w:szCs w:val="24"/>
          <w:lang w:val="fr-FR"/>
        </w:rPr>
        <w:t xml:space="preserve"> confinement</w:t>
      </w:r>
      <w:r w:rsidR="004F3C9C" w:rsidRPr="00EF12F9">
        <w:rPr>
          <w:rFonts w:ascii="Arial" w:hAnsi="Arial" w:cs="Arial"/>
          <w:sz w:val="24"/>
          <w:szCs w:val="24"/>
          <w:lang w:val="fr-FR"/>
        </w:rPr>
        <w:t xml:space="preserve"> et à posteriori lorsque l’enfant était confiné pour être contact d’un personne positive</w:t>
      </w:r>
      <w:r w:rsidR="002D1215" w:rsidRPr="00EF12F9">
        <w:rPr>
          <w:rFonts w:ascii="Arial" w:hAnsi="Arial" w:cs="Arial"/>
          <w:sz w:val="24"/>
          <w:szCs w:val="24"/>
          <w:lang w:val="fr-FR"/>
        </w:rPr>
        <w:t>.</w:t>
      </w:r>
      <w:r w:rsidR="00087945" w:rsidRPr="00EF12F9">
        <w:rPr>
          <w:rFonts w:ascii="Arial" w:hAnsi="Arial" w:cs="Arial"/>
          <w:sz w:val="24"/>
          <w:szCs w:val="24"/>
          <w:lang w:val="fr-FR"/>
        </w:rPr>
        <w:t xml:space="preserve"> Un service de garde a également été mis en place du 20 avril au 31 mai pour les parents travaillant dans les services essentiels. 210 élèves</w:t>
      </w:r>
      <w:r w:rsidR="007A1727" w:rsidRPr="00EF12F9">
        <w:rPr>
          <w:rFonts w:ascii="Arial" w:hAnsi="Arial" w:cs="Arial"/>
          <w:sz w:val="24"/>
          <w:szCs w:val="24"/>
          <w:lang w:val="fr-FR"/>
        </w:rPr>
        <w:t xml:space="preserve"> âgés</w:t>
      </w:r>
      <w:r w:rsidR="00087945" w:rsidRPr="00EF12F9">
        <w:rPr>
          <w:rFonts w:ascii="Arial" w:hAnsi="Arial" w:cs="Arial"/>
          <w:sz w:val="24"/>
          <w:szCs w:val="24"/>
          <w:lang w:val="fr-FR"/>
        </w:rPr>
        <w:t xml:space="preserve"> </w:t>
      </w:r>
      <w:r w:rsidR="007A1727" w:rsidRPr="00EF12F9">
        <w:rPr>
          <w:rFonts w:ascii="Arial" w:hAnsi="Arial" w:cs="Arial"/>
          <w:sz w:val="24"/>
          <w:szCs w:val="24"/>
          <w:lang w:val="fr-FR"/>
        </w:rPr>
        <w:t xml:space="preserve">de </w:t>
      </w:r>
      <w:r w:rsidR="00087945" w:rsidRPr="00EF12F9">
        <w:rPr>
          <w:rFonts w:ascii="Arial" w:hAnsi="Arial" w:cs="Arial"/>
          <w:sz w:val="24"/>
          <w:szCs w:val="24"/>
          <w:lang w:val="fr-FR"/>
        </w:rPr>
        <w:t xml:space="preserve">3 </w:t>
      </w:r>
      <w:r w:rsidR="007A1727" w:rsidRPr="00EF12F9">
        <w:rPr>
          <w:rFonts w:ascii="Arial" w:hAnsi="Arial" w:cs="Arial"/>
          <w:sz w:val="24"/>
          <w:szCs w:val="24"/>
          <w:lang w:val="fr-FR"/>
        </w:rPr>
        <w:t xml:space="preserve">à </w:t>
      </w:r>
      <w:r w:rsidR="00087945" w:rsidRPr="00EF12F9">
        <w:rPr>
          <w:rFonts w:ascii="Arial" w:hAnsi="Arial" w:cs="Arial"/>
          <w:sz w:val="24"/>
          <w:szCs w:val="24"/>
          <w:lang w:val="fr-FR"/>
        </w:rPr>
        <w:t xml:space="preserve">12 ans </w:t>
      </w:r>
      <w:r w:rsidR="007A1727" w:rsidRPr="00EF12F9">
        <w:rPr>
          <w:rFonts w:ascii="Arial" w:hAnsi="Arial" w:cs="Arial"/>
          <w:sz w:val="24"/>
          <w:szCs w:val="24"/>
          <w:lang w:val="fr-FR"/>
        </w:rPr>
        <w:t>en ont bénéficié</w:t>
      </w:r>
      <w:r w:rsidR="00087945" w:rsidRPr="00EF12F9">
        <w:rPr>
          <w:rFonts w:ascii="Arial" w:hAnsi="Arial" w:cs="Arial"/>
          <w:sz w:val="24"/>
          <w:szCs w:val="24"/>
          <w:lang w:val="fr-FR"/>
        </w:rPr>
        <w:t xml:space="preserve">, soit 3,4% des enfants de cette tranche d’âge. </w:t>
      </w:r>
    </w:p>
    <w:p w14:paraId="449F19C4" w14:textId="519092AC" w:rsidR="002A1D94"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(13)</w:t>
      </w:r>
      <w:r w:rsidR="00EF12F9">
        <w:rPr>
          <w:rFonts w:ascii="Arial" w:hAnsi="Arial" w:cs="Arial"/>
          <w:sz w:val="24"/>
          <w:szCs w:val="24"/>
          <w:lang w:val="fr-FR"/>
        </w:rPr>
        <w:t xml:space="preserve"> </w:t>
      </w:r>
      <w:r w:rsidR="00586676" w:rsidRPr="00EF12F9">
        <w:rPr>
          <w:rFonts w:ascii="Arial" w:hAnsi="Arial" w:cs="Arial"/>
          <w:sz w:val="24"/>
          <w:szCs w:val="24"/>
          <w:lang w:val="fr-FR"/>
        </w:rPr>
        <w:t xml:space="preserve">La stratégie mise en œuvre lors de la crise sanitaire </w:t>
      </w:r>
      <w:r w:rsidR="00A33EA5" w:rsidRPr="00EF12F9">
        <w:rPr>
          <w:rFonts w:ascii="Arial" w:hAnsi="Arial" w:cs="Arial"/>
          <w:sz w:val="24"/>
          <w:szCs w:val="24"/>
          <w:lang w:val="fr-FR"/>
        </w:rPr>
        <w:t>consiste</w:t>
      </w:r>
      <w:r w:rsidR="00586676" w:rsidRPr="00EF12F9">
        <w:rPr>
          <w:rFonts w:ascii="Arial" w:hAnsi="Arial" w:cs="Arial"/>
          <w:sz w:val="24"/>
          <w:szCs w:val="24"/>
          <w:lang w:val="fr-FR"/>
        </w:rPr>
        <w:t xml:space="preserve"> à réaliser</w:t>
      </w:r>
      <w:r w:rsidR="00A33EA5" w:rsidRPr="00EF12F9">
        <w:rPr>
          <w:rFonts w:ascii="Arial" w:hAnsi="Arial" w:cs="Arial"/>
          <w:sz w:val="24"/>
          <w:szCs w:val="24"/>
          <w:lang w:val="fr-FR"/>
        </w:rPr>
        <w:t xml:space="preserve"> dans un premier temps au mois d’avril et mai,</w:t>
      </w:r>
      <w:r w:rsidR="00586676" w:rsidRPr="00EF12F9">
        <w:rPr>
          <w:rFonts w:ascii="Arial" w:hAnsi="Arial" w:cs="Arial"/>
          <w:sz w:val="24"/>
          <w:szCs w:val="24"/>
          <w:lang w:val="fr-FR"/>
        </w:rPr>
        <w:t xml:space="preserve"> une campagne de test</w:t>
      </w:r>
      <w:r w:rsidR="00E52FE5" w:rsidRPr="00EF12F9">
        <w:rPr>
          <w:rFonts w:ascii="Arial" w:hAnsi="Arial" w:cs="Arial"/>
          <w:sz w:val="24"/>
          <w:szCs w:val="24"/>
          <w:lang w:val="fr-FR"/>
        </w:rPr>
        <w:t>s</w:t>
      </w:r>
      <w:r w:rsidR="00586676" w:rsidRPr="00EF12F9">
        <w:rPr>
          <w:rFonts w:ascii="Arial" w:hAnsi="Arial" w:cs="Arial"/>
          <w:sz w:val="24"/>
          <w:szCs w:val="24"/>
          <w:lang w:val="fr-FR"/>
        </w:rPr>
        <w:t xml:space="preserve"> </w:t>
      </w:r>
      <w:r w:rsidR="00A33EA5" w:rsidRPr="00EF12F9">
        <w:rPr>
          <w:rFonts w:ascii="Arial" w:hAnsi="Arial" w:cs="Arial"/>
          <w:sz w:val="24"/>
          <w:szCs w:val="24"/>
          <w:lang w:val="fr-FR"/>
        </w:rPr>
        <w:t>sérologiques</w:t>
      </w:r>
      <w:r w:rsidR="00586676" w:rsidRPr="00EF12F9">
        <w:rPr>
          <w:rFonts w:ascii="Arial" w:hAnsi="Arial" w:cs="Arial"/>
          <w:sz w:val="24"/>
          <w:szCs w:val="24"/>
          <w:lang w:val="fr-FR"/>
        </w:rPr>
        <w:t xml:space="preserve"> auprès de l’ensemble de la population andorrane, </w:t>
      </w:r>
      <w:r w:rsidR="0049085B" w:rsidRPr="00EF12F9">
        <w:rPr>
          <w:rFonts w:ascii="Arial" w:hAnsi="Arial" w:cs="Arial"/>
          <w:sz w:val="24"/>
          <w:szCs w:val="24"/>
          <w:lang w:val="fr-FR"/>
        </w:rPr>
        <w:t>pour dépister la maladie SARS-CoV-2</w:t>
      </w:r>
      <w:r w:rsidR="00203BC1" w:rsidRPr="00EF12F9">
        <w:rPr>
          <w:rFonts w:ascii="Arial" w:hAnsi="Arial" w:cs="Arial"/>
          <w:sz w:val="24"/>
          <w:szCs w:val="24"/>
          <w:lang w:val="fr-FR"/>
        </w:rPr>
        <w:t xml:space="preserve">. </w:t>
      </w:r>
      <w:r w:rsidR="0019248C" w:rsidRPr="00EF12F9">
        <w:rPr>
          <w:rFonts w:ascii="Arial" w:hAnsi="Arial" w:cs="Arial"/>
          <w:sz w:val="24"/>
          <w:szCs w:val="24"/>
          <w:lang w:val="fr-FR"/>
        </w:rPr>
        <w:t xml:space="preserve">Bien que volontaire, cette campagne a été plébiscitée par </w:t>
      </w:r>
      <w:r w:rsidR="004F3C9C" w:rsidRPr="00EF12F9">
        <w:rPr>
          <w:rFonts w:ascii="Arial" w:hAnsi="Arial" w:cs="Arial"/>
          <w:sz w:val="24"/>
          <w:szCs w:val="24"/>
          <w:lang w:val="fr-FR"/>
        </w:rPr>
        <w:t>plus de</w:t>
      </w:r>
      <w:r w:rsidR="0023074D" w:rsidRPr="00EF12F9">
        <w:rPr>
          <w:rFonts w:ascii="Arial" w:hAnsi="Arial" w:cs="Arial"/>
          <w:sz w:val="24"/>
          <w:szCs w:val="24"/>
          <w:lang w:val="fr-FR"/>
        </w:rPr>
        <w:t xml:space="preserve"> 90</w:t>
      </w:r>
      <w:r w:rsidR="00A33EA5" w:rsidRPr="00EF12F9">
        <w:rPr>
          <w:rFonts w:ascii="Arial" w:hAnsi="Arial" w:cs="Arial"/>
          <w:sz w:val="24"/>
          <w:szCs w:val="24"/>
          <w:lang w:val="fr-FR"/>
        </w:rPr>
        <w:t>,</w:t>
      </w:r>
      <w:r w:rsidR="0023074D" w:rsidRPr="00EF12F9">
        <w:rPr>
          <w:rFonts w:ascii="Arial" w:hAnsi="Arial" w:cs="Arial"/>
          <w:sz w:val="24"/>
          <w:szCs w:val="24"/>
          <w:lang w:val="fr-FR"/>
        </w:rPr>
        <w:t>8%</w:t>
      </w:r>
      <w:r w:rsidR="00203BC1" w:rsidRPr="00EF12F9">
        <w:rPr>
          <w:rFonts w:ascii="Arial" w:hAnsi="Arial" w:cs="Arial"/>
          <w:sz w:val="24"/>
          <w:szCs w:val="24"/>
          <w:lang w:val="fr-FR"/>
        </w:rPr>
        <w:t xml:space="preserve"> </w:t>
      </w:r>
      <w:r w:rsidR="0023074D" w:rsidRPr="00EF12F9">
        <w:rPr>
          <w:rFonts w:ascii="Arial" w:hAnsi="Arial" w:cs="Arial"/>
          <w:sz w:val="24"/>
          <w:szCs w:val="24"/>
          <w:lang w:val="fr-FR"/>
        </w:rPr>
        <w:t xml:space="preserve">de </w:t>
      </w:r>
      <w:r w:rsidR="00203BC1" w:rsidRPr="00EF12F9">
        <w:rPr>
          <w:rFonts w:ascii="Arial" w:hAnsi="Arial" w:cs="Arial"/>
          <w:sz w:val="24"/>
          <w:szCs w:val="24"/>
          <w:lang w:val="fr-FR"/>
        </w:rPr>
        <w:t>la population</w:t>
      </w:r>
      <w:r w:rsidR="0019248C" w:rsidRPr="00EF12F9">
        <w:rPr>
          <w:rFonts w:ascii="Arial" w:hAnsi="Arial" w:cs="Arial"/>
          <w:sz w:val="24"/>
          <w:szCs w:val="24"/>
          <w:lang w:val="fr-FR"/>
        </w:rPr>
        <w:t>.</w:t>
      </w:r>
      <w:r w:rsidR="00111477" w:rsidRPr="00EF12F9">
        <w:rPr>
          <w:rFonts w:ascii="Arial" w:hAnsi="Arial" w:cs="Arial"/>
          <w:sz w:val="24"/>
          <w:szCs w:val="24"/>
          <w:lang w:val="fr-FR"/>
        </w:rPr>
        <w:t xml:space="preserve"> </w:t>
      </w:r>
      <w:r w:rsidR="00203BC1" w:rsidRPr="00EF12F9">
        <w:rPr>
          <w:rFonts w:ascii="Arial" w:hAnsi="Arial" w:cs="Arial"/>
          <w:sz w:val="24"/>
          <w:szCs w:val="24"/>
          <w:lang w:val="fr-FR"/>
        </w:rPr>
        <w:t xml:space="preserve">Depuis le mois d’avril toutes les personnes ayant des symptômes du SARS-CoV-2 </w:t>
      </w:r>
      <w:r w:rsidR="00A33EA5" w:rsidRPr="00EF12F9">
        <w:rPr>
          <w:rFonts w:ascii="Arial" w:hAnsi="Arial" w:cs="Arial"/>
          <w:sz w:val="24"/>
          <w:szCs w:val="24"/>
          <w:lang w:val="fr-FR"/>
        </w:rPr>
        <w:t>sont soumis</w:t>
      </w:r>
      <w:r w:rsidR="008B0349" w:rsidRPr="00EF12F9">
        <w:rPr>
          <w:rFonts w:ascii="Arial" w:hAnsi="Arial" w:cs="Arial"/>
          <w:sz w:val="24"/>
          <w:szCs w:val="24"/>
          <w:lang w:val="fr-FR"/>
        </w:rPr>
        <w:t>es</w:t>
      </w:r>
      <w:r w:rsidR="00203BC1" w:rsidRPr="00EF12F9">
        <w:rPr>
          <w:rFonts w:ascii="Arial" w:hAnsi="Arial" w:cs="Arial"/>
          <w:sz w:val="24"/>
          <w:szCs w:val="24"/>
          <w:lang w:val="fr-FR"/>
        </w:rPr>
        <w:t xml:space="preserve"> à un test</w:t>
      </w:r>
      <w:r w:rsidR="00A33EA5" w:rsidRPr="00EF12F9">
        <w:rPr>
          <w:rFonts w:ascii="Arial" w:hAnsi="Arial" w:cs="Arial"/>
          <w:sz w:val="24"/>
          <w:szCs w:val="24"/>
          <w:lang w:val="fr-FR"/>
        </w:rPr>
        <w:t xml:space="preserve"> TMA-PCR</w:t>
      </w:r>
      <w:r w:rsidR="00203BC1" w:rsidRPr="00EF12F9">
        <w:rPr>
          <w:rFonts w:ascii="Arial" w:hAnsi="Arial" w:cs="Arial"/>
          <w:sz w:val="24"/>
          <w:szCs w:val="24"/>
          <w:lang w:val="fr-FR"/>
        </w:rPr>
        <w:t xml:space="preserve"> afin de vérifier s’ils sont atteints par la maladie. </w:t>
      </w:r>
      <w:r w:rsidR="00A326D2" w:rsidRPr="00EF12F9">
        <w:rPr>
          <w:rFonts w:ascii="Arial" w:hAnsi="Arial" w:cs="Arial"/>
          <w:sz w:val="24"/>
          <w:szCs w:val="24"/>
          <w:lang w:val="fr-FR"/>
        </w:rPr>
        <w:t>Ceci signifie qu’</w:t>
      </w:r>
      <w:r w:rsidR="004E51B3" w:rsidRPr="00EF12F9">
        <w:rPr>
          <w:rFonts w:ascii="Arial" w:hAnsi="Arial" w:cs="Arial"/>
          <w:sz w:val="24"/>
          <w:szCs w:val="24"/>
          <w:lang w:val="fr-FR"/>
        </w:rPr>
        <w:t>en 8 mois,</w:t>
      </w:r>
      <w:r w:rsidR="00C04A1B" w:rsidRPr="00EF12F9">
        <w:rPr>
          <w:rFonts w:ascii="Arial" w:hAnsi="Arial" w:cs="Arial"/>
          <w:sz w:val="24"/>
          <w:szCs w:val="24"/>
          <w:lang w:val="fr-FR"/>
        </w:rPr>
        <w:t xml:space="preserve"> 65.809 tests TMA </w:t>
      </w:r>
      <w:r w:rsidR="00A33EA5" w:rsidRPr="00EF12F9">
        <w:rPr>
          <w:rFonts w:ascii="Arial" w:hAnsi="Arial" w:cs="Arial"/>
          <w:sz w:val="24"/>
          <w:szCs w:val="24"/>
          <w:lang w:val="fr-FR"/>
        </w:rPr>
        <w:t xml:space="preserve">ont </w:t>
      </w:r>
      <w:r w:rsidR="00C04A1B" w:rsidRPr="00EF12F9">
        <w:rPr>
          <w:rFonts w:ascii="Arial" w:hAnsi="Arial" w:cs="Arial"/>
          <w:sz w:val="24"/>
          <w:szCs w:val="24"/>
          <w:lang w:val="fr-FR"/>
        </w:rPr>
        <w:t>été effectués</w:t>
      </w:r>
      <w:r w:rsidR="004E51B3" w:rsidRPr="00EF12F9">
        <w:rPr>
          <w:rFonts w:ascii="Arial" w:hAnsi="Arial" w:cs="Arial"/>
          <w:sz w:val="24"/>
          <w:szCs w:val="24"/>
          <w:lang w:val="fr-FR"/>
        </w:rPr>
        <w:t xml:space="preserve"> ainsi que</w:t>
      </w:r>
      <w:r w:rsidR="00C04A1B" w:rsidRPr="00EF12F9">
        <w:rPr>
          <w:rFonts w:ascii="Arial" w:hAnsi="Arial" w:cs="Arial"/>
          <w:sz w:val="24"/>
          <w:szCs w:val="24"/>
          <w:lang w:val="fr-FR"/>
        </w:rPr>
        <w:t xml:space="preserve"> 14.136 tests PCR. </w:t>
      </w:r>
      <w:r w:rsidR="00203BC1" w:rsidRPr="00EF12F9">
        <w:rPr>
          <w:rFonts w:ascii="Arial" w:hAnsi="Arial" w:cs="Arial"/>
          <w:sz w:val="24"/>
          <w:szCs w:val="24"/>
          <w:lang w:val="fr-FR"/>
        </w:rPr>
        <w:t xml:space="preserve">D’autre part, </w:t>
      </w:r>
      <w:r w:rsidR="00A33EA5" w:rsidRPr="00EF12F9">
        <w:rPr>
          <w:rFonts w:ascii="Arial" w:hAnsi="Arial" w:cs="Arial"/>
          <w:sz w:val="24"/>
          <w:szCs w:val="24"/>
          <w:lang w:val="fr-FR"/>
        </w:rPr>
        <w:t xml:space="preserve">début septembre, </w:t>
      </w:r>
      <w:r w:rsidR="00203BC1" w:rsidRPr="00EF12F9">
        <w:rPr>
          <w:rFonts w:ascii="Arial" w:hAnsi="Arial" w:cs="Arial"/>
          <w:sz w:val="24"/>
          <w:szCs w:val="24"/>
          <w:lang w:val="fr-FR"/>
        </w:rPr>
        <w:t xml:space="preserve">la semaine précédant la rentrée scolaire, tous les élèves et tous les professionnels intervenant dans les écoles ont été appelés </w:t>
      </w:r>
      <w:r w:rsidR="002D63FC" w:rsidRPr="00EF12F9">
        <w:rPr>
          <w:rFonts w:ascii="Arial" w:hAnsi="Arial" w:cs="Arial"/>
          <w:sz w:val="24"/>
          <w:szCs w:val="24"/>
          <w:lang w:val="fr-FR"/>
        </w:rPr>
        <w:t>à se faire tester</w:t>
      </w:r>
      <w:r w:rsidR="00203BC1" w:rsidRPr="00EF12F9">
        <w:rPr>
          <w:rFonts w:ascii="Arial" w:hAnsi="Arial" w:cs="Arial"/>
          <w:sz w:val="24"/>
          <w:szCs w:val="24"/>
          <w:lang w:val="fr-FR"/>
        </w:rPr>
        <w:t xml:space="preserve">. </w:t>
      </w:r>
      <w:r w:rsidR="0023074D" w:rsidRPr="00EF12F9">
        <w:rPr>
          <w:rFonts w:ascii="Arial" w:hAnsi="Arial" w:cs="Arial"/>
          <w:sz w:val="24"/>
          <w:szCs w:val="24"/>
          <w:lang w:val="fr-FR"/>
        </w:rPr>
        <w:t xml:space="preserve">91,3% des enfants et </w:t>
      </w:r>
      <w:r w:rsidR="00A33EA5" w:rsidRPr="00EF12F9">
        <w:rPr>
          <w:rFonts w:ascii="Arial" w:hAnsi="Arial" w:cs="Arial"/>
          <w:sz w:val="24"/>
          <w:szCs w:val="24"/>
          <w:lang w:val="fr-FR"/>
        </w:rPr>
        <w:t xml:space="preserve">des </w:t>
      </w:r>
      <w:r w:rsidR="0023074D" w:rsidRPr="00EF12F9">
        <w:rPr>
          <w:rFonts w:ascii="Arial" w:hAnsi="Arial" w:cs="Arial"/>
          <w:sz w:val="24"/>
          <w:szCs w:val="24"/>
          <w:lang w:val="fr-FR"/>
        </w:rPr>
        <w:t xml:space="preserve">adultes travaillant en milieu scolaire ont été testés, ce qui représente 11.317 personnes. </w:t>
      </w:r>
      <w:r w:rsidR="0019248C" w:rsidRPr="00EF12F9">
        <w:rPr>
          <w:rFonts w:ascii="Arial" w:hAnsi="Arial" w:cs="Arial"/>
          <w:sz w:val="24"/>
          <w:szCs w:val="24"/>
          <w:lang w:val="fr-FR"/>
        </w:rPr>
        <w:t xml:space="preserve">Le Ministère de la Santé a mis en place un numéro de téléphone permettant à tout citoyen et résident en Andorre de passer un </w:t>
      </w:r>
      <w:r w:rsidR="00CD34C6" w:rsidRPr="00EF12F9">
        <w:rPr>
          <w:rFonts w:ascii="Arial" w:hAnsi="Arial" w:cs="Arial"/>
          <w:sz w:val="24"/>
          <w:szCs w:val="24"/>
          <w:lang w:val="fr-FR"/>
        </w:rPr>
        <w:t xml:space="preserve">test de </w:t>
      </w:r>
      <w:r w:rsidR="0019248C" w:rsidRPr="00EF12F9">
        <w:rPr>
          <w:rFonts w:ascii="Arial" w:hAnsi="Arial" w:cs="Arial"/>
          <w:sz w:val="24"/>
          <w:szCs w:val="24"/>
          <w:lang w:val="fr-FR"/>
        </w:rPr>
        <w:t>dépistage Covid</w:t>
      </w:r>
      <w:r w:rsidR="004F3C9C" w:rsidRPr="00EF12F9">
        <w:rPr>
          <w:rFonts w:ascii="Arial" w:hAnsi="Arial" w:cs="Arial"/>
          <w:sz w:val="24"/>
          <w:szCs w:val="24"/>
          <w:lang w:val="fr-FR"/>
        </w:rPr>
        <w:t>-19</w:t>
      </w:r>
      <w:r w:rsidR="0019248C" w:rsidRPr="00EF12F9">
        <w:rPr>
          <w:rFonts w:ascii="Arial" w:hAnsi="Arial" w:cs="Arial"/>
          <w:sz w:val="24"/>
          <w:szCs w:val="24"/>
          <w:lang w:val="fr-FR"/>
        </w:rPr>
        <w:t xml:space="preserve">. </w:t>
      </w:r>
      <w:r w:rsidR="008A581E" w:rsidRPr="00EF12F9">
        <w:rPr>
          <w:rFonts w:ascii="Arial" w:hAnsi="Arial" w:cs="Arial"/>
          <w:sz w:val="24"/>
          <w:szCs w:val="24"/>
          <w:lang w:val="fr-FR"/>
        </w:rPr>
        <w:t xml:space="preserve">Les rendez-vous sont donnés de façon rapide et les résultats sont communiqués en moins de 48 heures. </w:t>
      </w:r>
      <w:r w:rsidR="00CD34C6" w:rsidRPr="00EF12F9">
        <w:rPr>
          <w:rFonts w:ascii="Arial" w:hAnsi="Arial" w:cs="Arial"/>
          <w:sz w:val="24"/>
          <w:szCs w:val="24"/>
          <w:lang w:val="fr-FR"/>
        </w:rPr>
        <w:t>Le</w:t>
      </w:r>
      <w:r w:rsidR="00203BC1" w:rsidRPr="00EF12F9">
        <w:rPr>
          <w:rFonts w:ascii="Arial" w:hAnsi="Arial" w:cs="Arial"/>
          <w:sz w:val="24"/>
          <w:szCs w:val="24"/>
          <w:lang w:val="fr-FR"/>
        </w:rPr>
        <w:t xml:space="preserve"> suivi des cas contacts est établi par une équipe formée à cet effet. </w:t>
      </w:r>
      <w:r w:rsidR="00FB0222" w:rsidRPr="00EF12F9">
        <w:rPr>
          <w:rFonts w:ascii="Arial" w:hAnsi="Arial" w:cs="Arial"/>
          <w:sz w:val="24"/>
          <w:szCs w:val="24"/>
          <w:lang w:val="fr-FR"/>
        </w:rPr>
        <w:t xml:space="preserve">Ainsi, </w:t>
      </w:r>
      <w:r w:rsidR="00EC0BB6" w:rsidRPr="00EF12F9">
        <w:rPr>
          <w:rFonts w:ascii="Arial" w:hAnsi="Arial" w:cs="Arial"/>
          <w:sz w:val="24"/>
          <w:szCs w:val="24"/>
          <w:lang w:val="fr-FR"/>
        </w:rPr>
        <w:t>l’Andorre effectue 8.851 tests TMA/PCR pour 100.000 habitants</w:t>
      </w:r>
      <w:r w:rsidR="00A33EA5" w:rsidRPr="00EF12F9">
        <w:rPr>
          <w:rFonts w:ascii="Arial" w:hAnsi="Arial" w:cs="Arial"/>
          <w:sz w:val="24"/>
          <w:szCs w:val="24"/>
          <w:lang w:val="fr-FR"/>
        </w:rPr>
        <w:t xml:space="preserve"> par semaine</w:t>
      </w:r>
      <w:r w:rsidR="00EC0BB6" w:rsidRPr="00EF12F9">
        <w:rPr>
          <w:rFonts w:ascii="Arial" w:hAnsi="Arial" w:cs="Arial"/>
          <w:sz w:val="24"/>
          <w:szCs w:val="24"/>
          <w:lang w:val="fr-FR"/>
        </w:rPr>
        <w:t xml:space="preserve">. </w:t>
      </w:r>
      <w:r w:rsidR="00AA1357" w:rsidRPr="00EF12F9">
        <w:rPr>
          <w:rFonts w:ascii="Arial" w:hAnsi="Arial" w:cs="Arial"/>
          <w:sz w:val="24"/>
          <w:szCs w:val="24"/>
          <w:lang w:val="fr-FR"/>
        </w:rPr>
        <w:t>Je tiens à</w:t>
      </w:r>
      <w:r w:rsidR="00B8534E" w:rsidRPr="00EF12F9">
        <w:rPr>
          <w:rFonts w:ascii="Arial" w:hAnsi="Arial" w:cs="Arial"/>
          <w:sz w:val="24"/>
          <w:szCs w:val="24"/>
          <w:lang w:val="fr-FR"/>
        </w:rPr>
        <w:t xml:space="preserve"> souligner l’immense effort économique que ceci représente pour le Gouvernement. </w:t>
      </w:r>
    </w:p>
    <w:p w14:paraId="65C94F09" w14:textId="3257A9F3" w:rsidR="002D1215"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(14)</w:t>
      </w:r>
      <w:r w:rsidR="00EF12F9">
        <w:rPr>
          <w:rFonts w:ascii="Arial" w:hAnsi="Arial" w:cs="Arial"/>
          <w:sz w:val="24"/>
          <w:szCs w:val="24"/>
          <w:lang w:val="fr-FR"/>
        </w:rPr>
        <w:t xml:space="preserve"> </w:t>
      </w:r>
      <w:r w:rsidR="00B8534E" w:rsidRPr="00EF12F9">
        <w:rPr>
          <w:rFonts w:ascii="Arial" w:hAnsi="Arial" w:cs="Arial"/>
          <w:sz w:val="24"/>
          <w:szCs w:val="24"/>
          <w:lang w:val="fr-FR"/>
        </w:rPr>
        <w:t xml:space="preserve">En effet, plus de 400 millions d’euros ont été </w:t>
      </w:r>
      <w:r w:rsidR="004B43A3" w:rsidRPr="00EF12F9">
        <w:rPr>
          <w:rFonts w:ascii="Arial" w:hAnsi="Arial" w:cs="Arial"/>
          <w:sz w:val="24"/>
          <w:szCs w:val="24"/>
          <w:lang w:val="fr-FR"/>
        </w:rPr>
        <w:t>débloqués</w:t>
      </w:r>
      <w:r w:rsidR="00B8534E" w:rsidRPr="00EF12F9">
        <w:rPr>
          <w:rFonts w:ascii="Arial" w:hAnsi="Arial" w:cs="Arial"/>
          <w:sz w:val="24"/>
          <w:szCs w:val="24"/>
          <w:lang w:val="fr-FR"/>
        </w:rPr>
        <w:t xml:space="preserve"> depuis le début de l’année pour répondre à la pandémie</w:t>
      </w:r>
      <w:r w:rsidR="004F3C9C" w:rsidRPr="00EF12F9">
        <w:rPr>
          <w:rFonts w:ascii="Arial" w:hAnsi="Arial" w:cs="Arial"/>
          <w:sz w:val="24"/>
          <w:szCs w:val="24"/>
          <w:lang w:val="fr-FR"/>
        </w:rPr>
        <w:t xml:space="preserve"> et le Gouvernement est à l’attente de l’évolution de la situation sanitaire pour débloquer si nécessaire d’autres programmes d’aide</w:t>
      </w:r>
      <w:r w:rsidR="00B8534E" w:rsidRPr="00EF12F9">
        <w:rPr>
          <w:rFonts w:ascii="Arial" w:hAnsi="Arial" w:cs="Arial"/>
          <w:sz w:val="24"/>
          <w:szCs w:val="24"/>
          <w:lang w:val="fr-FR"/>
        </w:rPr>
        <w:t xml:space="preserve">. </w:t>
      </w:r>
      <w:r w:rsidR="004F3C9C" w:rsidRPr="00EF12F9">
        <w:rPr>
          <w:rFonts w:ascii="Arial" w:hAnsi="Arial" w:cs="Arial"/>
          <w:sz w:val="24"/>
          <w:szCs w:val="24"/>
          <w:lang w:val="fr-FR"/>
        </w:rPr>
        <w:t>Je tiens à souligner que</w:t>
      </w:r>
      <w:r w:rsidR="00B8534E" w:rsidRPr="00EF12F9">
        <w:rPr>
          <w:rFonts w:ascii="Arial" w:hAnsi="Arial" w:cs="Arial"/>
          <w:sz w:val="24"/>
          <w:szCs w:val="24"/>
          <w:lang w:val="fr-FR"/>
        </w:rPr>
        <w:t xml:space="preserve"> le budget initial du Gouvernement approuvé en début d’année pour l’année 2020 était de 470 millions</w:t>
      </w:r>
      <w:r w:rsidR="004F3C9C" w:rsidRPr="00EF12F9">
        <w:rPr>
          <w:rFonts w:ascii="Arial" w:hAnsi="Arial" w:cs="Arial"/>
          <w:sz w:val="24"/>
          <w:szCs w:val="24"/>
          <w:lang w:val="fr-FR"/>
        </w:rPr>
        <w:t xml:space="preserve"> d’euros</w:t>
      </w:r>
      <w:r w:rsidR="00B8534E" w:rsidRPr="00EF12F9">
        <w:rPr>
          <w:rFonts w:ascii="Arial" w:hAnsi="Arial" w:cs="Arial"/>
          <w:sz w:val="24"/>
          <w:szCs w:val="24"/>
          <w:lang w:val="fr-FR"/>
        </w:rPr>
        <w:t xml:space="preserve">. </w:t>
      </w:r>
    </w:p>
    <w:p w14:paraId="385EF148" w14:textId="681FA478" w:rsidR="005D30A0"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(15)</w:t>
      </w:r>
      <w:r w:rsidR="00EF12F9">
        <w:rPr>
          <w:rFonts w:ascii="Arial" w:hAnsi="Arial" w:cs="Arial"/>
          <w:sz w:val="24"/>
          <w:szCs w:val="24"/>
          <w:lang w:val="fr-FR"/>
        </w:rPr>
        <w:t xml:space="preserve"> </w:t>
      </w:r>
      <w:r w:rsidR="005D30A0" w:rsidRPr="00EF12F9">
        <w:rPr>
          <w:rFonts w:ascii="Arial" w:hAnsi="Arial" w:cs="Arial"/>
          <w:sz w:val="24"/>
          <w:szCs w:val="24"/>
          <w:lang w:val="fr-FR"/>
        </w:rPr>
        <w:t xml:space="preserve">Par ailleurs, </w:t>
      </w:r>
      <w:r w:rsidR="00CD34C6" w:rsidRPr="00EF12F9">
        <w:rPr>
          <w:rFonts w:ascii="Arial" w:hAnsi="Arial" w:cs="Arial"/>
          <w:sz w:val="24"/>
          <w:szCs w:val="24"/>
          <w:lang w:val="fr-FR"/>
        </w:rPr>
        <w:t>l’Andorre a</w:t>
      </w:r>
      <w:r w:rsidR="005D30A0" w:rsidRPr="00EF12F9">
        <w:rPr>
          <w:rFonts w:ascii="Arial" w:hAnsi="Arial" w:cs="Arial"/>
          <w:sz w:val="24"/>
          <w:szCs w:val="24"/>
          <w:lang w:val="fr-FR"/>
        </w:rPr>
        <w:t xml:space="preserve"> recours en période hivernale à</w:t>
      </w:r>
      <w:r w:rsidR="00F0689F" w:rsidRPr="00EF12F9">
        <w:rPr>
          <w:rFonts w:ascii="Arial" w:hAnsi="Arial" w:cs="Arial"/>
          <w:sz w:val="24"/>
          <w:szCs w:val="24"/>
          <w:lang w:val="fr-FR"/>
        </w:rPr>
        <w:t xml:space="preserve"> plus de</w:t>
      </w:r>
      <w:r w:rsidR="005D30A0" w:rsidRPr="00EF12F9">
        <w:rPr>
          <w:rFonts w:ascii="Arial" w:hAnsi="Arial" w:cs="Arial"/>
          <w:sz w:val="24"/>
          <w:szCs w:val="24"/>
          <w:lang w:val="fr-FR"/>
        </w:rPr>
        <w:t xml:space="preserve"> </w:t>
      </w:r>
      <w:r w:rsidR="00F0689F" w:rsidRPr="00EF12F9">
        <w:rPr>
          <w:rFonts w:ascii="Arial" w:hAnsi="Arial" w:cs="Arial"/>
          <w:sz w:val="24"/>
          <w:szCs w:val="24"/>
          <w:lang w:val="fr-FR"/>
        </w:rPr>
        <w:t>5</w:t>
      </w:r>
      <w:r w:rsidR="00CD34C6" w:rsidRPr="00EF12F9">
        <w:rPr>
          <w:rFonts w:ascii="Arial" w:hAnsi="Arial" w:cs="Arial"/>
          <w:sz w:val="24"/>
          <w:szCs w:val="24"/>
          <w:lang w:val="fr-FR"/>
        </w:rPr>
        <w:t>000</w:t>
      </w:r>
      <w:r w:rsidR="005D30A0" w:rsidRPr="00EF12F9">
        <w:rPr>
          <w:rFonts w:ascii="Arial" w:hAnsi="Arial" w:cs="Arial"/>
          <w:sz w:val="24"/>
          <w:szCs w:val="24"/>
          <w:lang w:val="fr-FR"/>
        </w:rPr>
        <w:t xml:space="preserve"> travailleurs saisonniers</w:t>
      </w:r>
      <w:r w:rsidR="004B43A3" w:rsidRPr="00EF12F9">
        <w:rPr>
          <w:rFonts w:ascii="Arial" w:hAnsi="Arial" w:cs="Arial"/>
          <w:sz w:val="24"/>
          <w:szCs w:val="24"/>
          <w:lang w:val="fr-FR"/>
        </w:rPr>
        <w:t xml:space="preserve"> soit </w:t>
      </w:r>
      <w:r w:rsidR="00F0689F" w:rsidRPr="00EF12F9">
        <w:rPr>
          <w:rFonts w:ascii="Arial" w:hAnsi="Arial" w:cs="Arial"/>
          <w:sz w:val="24"/>
          <w:szCs w:val="24"/>
          <w:lang w:val="fr-FR"/>
        </w:rPr>
        <w:t>6,4</w:t>
      </w:r>
      <w:r w:rsidR="004B43A3" w:rsidRPr="00EF12F9">
        <w:rPr>
          <w:rFonts w:ascii="Arial" w:hAnsi="Arial" w:cs="Arial"/>
          <w:sz w:val="24"/>
          <w:szCs w:val="24"/>
          <w:lang w:val="fr-FR"/>
        </w:rPr>
        <w:t>% de notre population</w:t>
      </w:r>
      <w:r w:rsidR="005D30A0" w:rsidRPr="00EF12F9">
        <w:rPr>
          <w:rFonts w:ascii="Arial" w:hAnsi="Arial" w:cs="Arial"/>
          <w:sz w:val="24"/>
          <w:szCs w:val="24"/>
          <w:lang w:val="fr-FR"/>
        </w:rPr>
        <w:t xml:space="preserve"> dont bon nombre vien</w:t>
      </w:r>
      <w:r w:rsidR="00F125E1" w:rsidRPr="00EF12F9">
        <w:rPr>
          <w:rFonts w:ascii="Arial" w:hAnsi="Arial" w:cs="Arial"/>
          <w:sz w:val="24"/>
          <w:szCs w:val="24"/>
          <w:lang w:val="fr-FR"/>
        </w:rPr>
        <w:t>nent</w:t>
      </w:r>
      <w:r w:rsidR="005D30A0" w:rsidRPr="00EF12F9">
        <w:rPr>
          <w:rFonts w:ascii="Arial" w:hAnsi="Arial" w:cs="Arial"/>
          <w:sz w:val="24"/>
          <w:szCs w:val="24"/>
          <w:lang w:val="fr-FR"/>
        </w:rPr>
        <w:t xml:space="preserve"> </w:t>
      </w:r>
      <w:r w:rsidR="005D30A0" w:rsidRPr="00EF12F9">
        <w:rPr>
          <w:rFonts w:ascii="Arial" w:hAnsi="Arial" w:cs="Arial"/>
          <w:sz w:val="24"/>
          <w:szCs w:val="24"/>
          <w:lang w:val="fr-FR"/>
        </w:rPr>
        <w:lastRenderedPageBreak/>
        <w:t xml:space="preserve">de pays d’Amérique latine. </w:t>
      </w:r>
      <w:r w:rsidR="00142377" w:rsidRPr="00EF12F9">
        <w:rPr>
          <w:rFonts w:ascii="Arial" w:hAnsi="Arial" w:cs="Arial"/>
          <w:sz w:val="24"/>
          <w:szCs w:val="24"/>
          <w:lang w:val="fr-FR"/>
        </w:rPr>
        <w:t xml:space="preserve">Au moment du confinement à la mi-mars, nous avons dû déployer de nombreux efforts pour pouvoir gérer le retour des </w:t>
      </w:r>
      <w:r w:rsidR="004B43A3" w:rsidRPr="00EF12F9">
        <w:rPr>
          <w:rFonts w:ascii="Arial" w:hAnsi="Arial" w:cs="Arial"/>
          <w:sz w:val="24"/>
          <w:szCs w:val="24"/>
          <w:lang w:val="fr-FR"/>
        </w:rPr>
        <w:t xml:space="preserve">travailleurs </w:t>
      </w:r>
      <w:r w:rsidR="00142377" w:rsidRPr="00EF12F9">
        <w:rPr>
          <w:rFonts w:ascii="Arial" w:hAnsi="Arial" w:cs="Arial"/>
          <w:sz w:val="24"/>
          <w:szCs w:val="24"/>
          <w:lang w:val="fr-FR"/>
        </w:rPr>
        <w:t>saisonniers dans leur pays d’origine</w:t>
      </w:r>
      <w:r w:rsidR="00CD34C6" w:rsidRPr="00EF12F9">
        <w:rPr>
          <w:rFonts w:ascii="Arial" w:hAnsi="Arial" w:cs="Arial"/>
          <w:sz w:val="24"/>
          <w:szCs w:val="24"/>
          <w:lang w:val="fr-FR"/>
        </w:rPr>
        <w:t xml:space="preserve"> principalement </w:t>
      </w:r>
      <w:r w:rsidR="00903B50" w:rsidRPr="00EF12F9">
        <w:rPr>
          <w:rFonts w:ascii="Arial" w:hAnsi="Arial" w:cs="Arial"/>
          <w:sz w:val="24"/>
          <w:szCs w:val="24"/>
          <w:lang w:val="fr-FR"/>
        </w:rPr>
        <w:t xml:space="preserve">en </w:t>
      </w:r>
      <w:r w:rsidR="00CD34C6" w:rsidRPr="00EF12F9">
        <w:rPr>
          <w:rFonts w:ascii="Arial" w:hAnsi="Arial" w:cs="Arial"/>
          <w:sz w:val="24"/>
          <w:szCs w:val="24"/>
          <w:lang w:val="fr-FR"/>
        </w:rPr>
        <w:t xml:space="preserve">Argentine et </w:t>
      </w:r>
      <w:r w:rsidR="00903B50" w:rsidRPr="00EF12F9">
        <w:rPr>
          <w:rFonts w:ascii="Arial" w:hAnsi="Arial" w:cs="Arial"/>
          <w:sz w:val="24"/>
          <w:szCs w:val="24"/>
          <w:lang w:val="fr-FR"/>
        </w:rPr>
        <w:t>au</w:t>
      </w:r>
      <w:r w:rsidR="00CD34C6" w:rsidRPr="00EF12F9">
        <w:rPr>
          <w:rFonts w:ascii="Arial" w:hAnsi="Arial" w:cs="Arial"/>
          <w:sz w:val="24"/>
          <w:szCs w:val="24"/>
          <w:lang w:val="fr-FR"/>
        </w:rPr>
        <w:t xml:space="preserve"> Chili</w:t>
      </w:r>
      <w:r w:rsidR="00142377" w:rsidRPr="00EF12F9">
        <w:rPr>
          <w:rFonts w:ascii="Arial" w:hAnsi="Arial" w:cs="Arial"/>
          <w:sz w:val="24"/>
          <w:szCs w:val="24"/>
          <w:lang w:val="fr-FR"/>
        </w:rPr>
        <w:t>. Plus de 2</w:t>
      </w:r>
      <w:r w:rsidR="00F125E1" w:rsidRPr="00EF12F9">
        <w:rPr>
          <w:rFonts w:ascii="Arial" w:hAnsi="Arial" w:cs="Arial"/>
          <w:sz w:val="24"/>
          <w:szCs w:val="24"/>
          <w:lang w:val="fr-FR"/>
        </w:rPr>
        <w:t>.</w:t>
      </w:r>
      <w:r w:rsidR="00142377" w:rsidRPr="00EF12F9">
        <w:rPr>
          <w:rFonts w:ascii="Arial" w:hAnsi="Arial" w:cs="Arial"/>
          <w:sz w:val="24"/>
          <w:szCs w:val="24"/>
          <w:lang w:val="fr-FR"/>
        </w:rPr>
        <w:t xml:space="preserve">000 </w:t>
      </w:r>
      <w:r w:rsidR="004F3C9C" w:rsidRPr="00EF12F9">
        <w:rPr>
          <w:rFonts w:ascii="Arial" w:hAnsi="Arial" w:cs="Arial"/>
          <w:sz w:val="24"/>
          <w:szCs w:val="24"/>
          <w:lang w:val="fr-FR"/>
        </w:rPr>
        <w:t xml:space="preserve">travailleurs saisonniers </w:t>
      </w:r>
      <w:r w:rsidR="00142377" w:rsidRPr="00EF12F9">
        <w:rPr>
          <w:rFonts w:ascii="Arial" w:hAnsi="Arial" w:cs="Arial"/>
          <w:sz w:val="24"/>
          <w:szCs w:val="24"/>
          <w:lang w:val="fr-FR"/>
        </w:rPr>
        <w:t xml:space="preserve">n’ont pu le faire qu’à la fin du confinement et le Gouvernement </w:t>
      </w:r>
      <w:r w:rsidR="004B43A3" w:rsidRPr="00EF12F9">
        <w:rPr>
          <w:rFonts w:ascii="Arial" w:hAnsi="Arial" w:cs="Arial"/>
          <w:sz w:val="24"/>
          <w:szCs w:val="24"/>
          <w:lang w:val="fr-FR"/>
        </w:rPr>
        <w:t>a</w:t>
      </w:r>
      <w:r w:rsidR="00F125E1" w:rsidRPr="00EF12F9">
        <w:rPr>
          <w:rFonts w:ascii="Arial" w:hAnsi="Arial" w:cs="Arial"/>
          <w:sz w:val="24"/>
          <w:szCs w:val="24"/>
          <w:lang w:val="fr-FR"/>
        </w:rPr>
        <w:t xml:space="preserve"> </w:t>
      </w:r>
      <w:r w:rsidR="00142377" w:rsidRPr="00EF12F9">
        <w:rPr>
          <w:rFonts w:ascii="Arial" w:hAnsi="Arial" w:cs="Arial"/>
          <w:sz w:val="24"/>
          <w:szCs w:val="24"/>
          <w:lang w:val="fr-FR"/>
        </w:rPr>
        <w:t>prolong</w:t>
      </w:r>
      <w:r w:rsidR="004B43A3" w:rsidRPr="00EF12F9">
        <w:rPr>
          <w:rFonts w:ascii="Arial" w:hAnsi="Arial" w:cs="Arial"/>
          <w:sz w:val="24"/>
          <w:szCs w:val="24"/>
          <w:lang w:val="fr-FR"/>
        </w:rPr>
        <w:t>é</w:t>
      </w:r>
      <w:r w:rsidR="00142377" w:rsidRPr="00EF12F9">
        <w:rPr>
          <w:rFonts w:ascii="Arial" w:hAnsi="Arial" w:cs="Arial"/>
          <w:sz w:val="24"/>
          <w:szCs w:val="24"/>
          <w:lang w:val="fr-FR"/>
        </w:rPr>
        <w:t xml:space="preserve"> leurs permis de séjours ai</w:t>
      </w:r>
      <w:r w:rsidR="00F125E1" w:rsidRPr="00EF12F9">
        <w:rPr>
          <w:rFonts w:ascii="Arial" w:hAnsi="Arial" w:cs="Arial"/>
          <w:sz w:val="24"/>
          <w:szCs w:val="24"/>
          <w:lang w:val="fr-FR"/>
        </w:rPr>
        <w:t>nsi que leur couverture sociale.</w:t>
      </w:r>
      <w:r w:rsidR="00142377" w:rsidRPr="00EF12F9">
        <w:rPr>
          <w:rFonts w:ascii="Arial" w:hAnsi="Arial" w:cs="Arial"/>
          <w:sz w:val="24"/>
          <w:szCs w:val="24"/>
          <w:lang w:val="fr-FR"/>
        </w:rPr>
        <w:t xml:space="preserve"> </w:t>
      </w:r>
      <w:r w:rsidR="004B43A3" w:rsidRPr="00EF12F9">
        <w:rPr>
          <w:rFonts w:ascii="Arial" w:hAnsi="Arial" w:cs="Arial"/>
          <w:sz w:val="24"/>
          <w:szCs w:val="24"/>
          <w:lang w:val="fr-FR"/>
        </w:rPr>
        <w:t xml:space="preserve">Les autorités andorranes </w:t>
      </w:r>
      <w:r w:rsidR="00D93C66" w:rsidRPr="00EF12F9">
        <w:rPr>
          <w:rFonts w:ascii="Arial" w:hAnsi="Arial" w:cs="Arial"/>
          <w:sz w:val="24"/>
          <w:szCs w:val="24"/>
          <w:lang w:val="fr-FR"/>
        </w:rPr>
        <w:t>se sont mobilisées pour trouver un logement aux travailleurs saisonniers</w:t>
      </w:r>
      <w:r w:rsidR="0085135E" w:rsidRPr="00EF12F9">
        <w:rPr>
          <w:rFonts w:ascii="Arial" w:hAnsi="Arial" w:cs="Arial"/>
          <w:sz w:val="24"/>
          <w:szCs w:val="24"/>
          <w:lang w:val="fr-FR"/>
        </w:rPr>
        <w:t xml:space="preserve">, </w:t>
      </w:r>
      <w:r w:rsidR="00916344" w:rsidRPr="00EF12F9">
        <w:rPr>
          <w:rFonts w:ascii="Arial" w:hAnsi="Arial" w:cs="Arial"/>
          <w:sz w:val="24"/>
          <w:szCs w:val="24"/>
          <w:lang w:val="fr-FR"/>
        </w:rPr>
        <w:t xml:space="preserve">leur </w:t>
      </w:r>
      <w:r w:rsidR="0085135E" w:rsidRPr="00EF12F9">
        <w:rPr>
          <w:rFonts w:ascii="Arial" w:hAnsi="Arial" w:cs="Arial"/>
          <w:sz w:val="24"/>
          <w:szCs w:val="24"/>
          <w:lang w:val="fr-FR"/>
        </w:rPr>
        <w:t xml:space="preserve">ont </w:t>
      </w:r>
      <w:r w:rsidR="004B43A3" w:rsidRPr="00EF12F9">
        <w:rPr>
          <w:rFonts w:ascii="Arial" w:hAnsi="Arial" w:cs="Arial"/>
          <w:sz w:val="24"/>
          <w:szCs w:val="24"/>
          <w:lang w:val="fr-FR"/>
        </w:rPr>
        <w:t>apport</w:t>
      </w:r>
      <w:r w:rsidR="00D93C66" w:rsidRPr="00EF12F9">
        <w:rPr>
          <w:rFonts w:ascii="Arial" w:hAnsi="Arial" w:cs="Arial"/>
          <w:sz w:val="24"/>
          <w:szCs w:val="24"/>
          <w:lang w:val="fr-FR"/>
        </w:rPr>
        <w:t>é</w:t>
      </w:r>
      <w:r w:rsidR="004B43A3" w:rsidRPr="00EF12F9">
        <w:rPr>
          <w:rFonts w:ascii="Arial" w:hAnsi="Arial" w:cs="Arial"/>
          <w:sz w:val="24"/>
          <w:szCs w:val="24"/>
          <w:lang w:val="fr-FR"/>
        </w:rPr>
        <w:t xml:space="preserve"> des aides financières et alimentaire</w:t>
      </w:r>
      <w:r w:rsidR="00903B50" w:rsidRPr="00EF12F9">
        <w:rPr>
          <w:rFonts w:ascii="Arial" w:hAnsi="Arial" w:cs="Arial"/>
          <w:sz w:val="24"/>
          <w:szCs w:val="24"/>
          <w:lang w:val="fr-FR"/>
        </w:rPr>
        <w:t>s</w:t>
      </w:r>
      <w:r w:rsidR="004B43A3" w:rsidRPr="00EF12F9">
        <w:rPr>
          <w:rFonts w:ascii="Arial" w:hAnsi="Arial" w:cs="Arial"/>
          <w:sz w:val="24"/>
          <w:szCs w:val="24"/>
          <w:lang w:val="fr-FR"/>
        </w:rPr>
        <w:t xml:space="preserve"> et </w:t>
      </w:r>
      <w:r w:rsidR="0085135E" w:rsidRPr="00EF12F9">
        <w:rPr>
          <w:rFonts w:ascii="Arial" w:hAnsi="Arial" w:cs="Arial"/>
          <w:sz w:val="24"/>
          <w:szCs w:val="24"/>
          <w:lang w:val="fr-FR"/>
        </w:rPr>
        <w:t>ont</w:t>
      </w:r>
      <w:r w:rsidR="004B43A3" w:rsidRPr="00EF12F9">
        <w:rPr>
          <w:rFonts w:ascii="Arial" w:hAnsi="Arial" w:cs="Arial"/>
          <w:sz w:val="24"/>
          <w:szCs w:val="24"/>
          <w:lang w:val="fr-FR"/>
        </w:rPr>
        <w:t xml:space="preserve"> travaillé avec les </w:t>
      </w:r>
      <w:r w:rsidR="0085135E" w:rsidRPr="00EF12F9">
        <w:rPr>
          <w:rFonts w:ascii="Arial" w:hAnsi="Arial" w:cs="Arial"/>
          <w:sz w:val="24"/>
          <w:szCs w:val="24"/>
          <w:lang w:val="fr-FR"/>
        </w:rPr>
        <w:t xml:space="preserve">autorités des </w:t>
      </w:r>
      <w:r w:rsidR="004B43A3" w:rsidRPr="00EF12F9">
        <w:rPr>
          <w:rFonts w:ascii="Arial" w:hAnsi="Arial" w:cs="Arial"/>
          <w:sz w:val="24"/>
          <w:szCs w:val="24"/>
          <w:lang w:val="fr-FR"/>
        </w:rPr>
        <w:t xml:space="preserve">pays d’origine pour qu’ils puissent rentrer dans leur pays le plus rapidement possible. A cet égard, </w:t>
      </w:r>
      <w:r w:rsidR="00D93C66" w:rsidRPr="00EF12F9">
        <w:rPr>
          <w:rFonts w:ascii="Arial" w:hAnsi="Arial" w:cs="Arial"/>
          <w:sz w:val="24"/>
          <w:szCs w:val="24"/>
          <w:lang w:val="fr-FR"/>
        </w:rPr>
        <w:t>les travailleurs saisonniers</w:t>
      </w:r>
      <w:r w:rsidR="00903B50" w:rsidRPr="00EF12F9">
        <w:rPr>
          <w:rFonts w:ascii="Arial" w:hAnsi="Arial" w:cs="Arial"/>
          <w:sz w:val="24"/>
          <w:szCs w:val="24"/>
          <w:lang w:val="fr-FR"/>
        </w:rPr>
        <w:t xml:space="preserve"> </w:t>
      </w:r>
      <w:r w:rsidR="00D93C66" w:rsidRPr="00EF12F9">
        <w:rPr>
          <w:rFonts w:ascii="Arial" w:hAnsi="Arial" w:cs="Arial"/>
          <w:sz w:val="24"/>
          <w:szCs w:val="24"/>
          <w:lang w:val="fr-FR"/>
        </w:rPr>
        <w:t xml:space="preserve">ont pu prendre </w:t>
      </w:r>
      <w:r w:rsidR="004B43A3" w:rsidRPr="00EF12F9">
        <w:rPr>
          <w:rFonts w:ascii="Arial" w:hAnsi="Arial" w:cs="Arial"/>
          <w:sz w:val="24"/>
          <w:szCs w:val="24"/>
          <w:lang w:val="fr-FR"/>
        </w:rPr>
        <w:t>des vols humanitaires organisés pour le retour dans leur pays d’origine</w:t>
      </w:r>
      <w:r w:rsidR="00EB4CD7" w:rsidRPr="00EF12F9">
        <w:rPr>
          <w:rFonts w:ascii="Arial" w:hAnsi="Arial" w:cs="Arial"/>
          <w:sz w:val="24"/>
          <w:szCs w:val="24"/>
          <w:lang w:val="fr-FR"/>
        </w:rPr>
        <w:t>.</w:t>
      </w:r>
      <w:r w:rsidR="004B43A3" w:rsidRPr="00EF12F9">
        <w:rPr>
          <w:rFonts w:ascii="Arial" w:hAnsi="Arial" w:cs="Arial"/>
          <w:sz w:val="24"/>
          <w:szCs w:val="24"/>
          <w:lang w:val="fr-FR"/>
        </w:rPr>
        <w:t xml:space="preserve"> </w:t>
      </w:r>
      <w:r w:rsidR="00EB4CD7" w:rsidRPr="00EF12F9">
        <w:rPr>
          <w:rFonts w:ascii="Arial" w:hAnsi="Arial" w:cs="Arial"/>
          <w:sz w:val="24"/>
          <w:szCs w:val="24"/>
          <w:lang w:val="fr-FR"/>
        </w:rPr>
        <w:t xml:space="preserve">Les </w:t>
      </w:r>
      <w:r w:rsidR="00142377" w:rsidRPr="00EF12F9">
        <w:rPr>
          <w:rFonts w:ascii="Arial" w:hAnsi="Arial" w:cs="Arial"/>
          <w:sz w:val="24"/>
          <w:szCs w:val="24"/>
          <w:lang w:val="fr-FR"/>
        </w:rPr>
        <w:t xml:space="preserve">femmes enceintes, </w:t>
      </w:r>
      <w:r w:rsidR="00EB4CD7" w:rsidRPr="00EF12F9">
        <w:rPr>
          <w:rFonts w:ascii="Arial" w:hAnsi="Arial" w:cs="Arial"/>
          <w:sz w:val="24"/>
          <w:szCs w:val="24"/>
          <w:lang w:val="fr-FR"/>
        </w:rPr>
        <w:t xml:space="preserve">les </w:t>
      </w:r>
      <w:r w:rsidR="00142377" w:rsidRPr="00EF12F9">
        <w:rPr>
          <w:rFonts w:ascii="Arial" w:hAnsi="Arial" w:cs="Arial"/>
          <w:sz w:val="24"/>
          <w:szCs w:val="24"/>
          <w:lang w:val="fr-FR"/>
        </w:rPr>
        <w:t>personnes malades ou vulnérables</w:t>
      </w:r>
      <w:r w:rsidR="004B43A3" w:rsidRPr="00EF12F9">
        <w:rPr>
          <w:rFonts w:ascii="Arial" w:hAnsi="Arial" w:cs="Arial"/>
          <w:sz w:val="24"/>
          <w:szCs w:val="24"/>
          <w:lang w:val="fr-FR"/>
        </w:rPr>
        <w:t xml:space="preserve"> </w:t>
      </w:r>
      <w:r w:rsidR="00903B50" w:rsidRPr="00EF12F9">
        <w:rPr>
          <w:rFonts w:ascii="Arial" w:hAnsi="Arial" w:cs="Arial"/>
          <w:sz w:val="24"/>
          <w:szCs w:val="24"/>
          <w:lang w:val="fr-FR"/>
        </w:rPr>
        <w:t>ont été</w:t>
      </w:r>
      <w:r w:rsidR="004B43A3" w:rsidRPr="00EF12F9">
        <w:rPr>
          <w:rFonts w:ascii="Arial" w:hAnsi="Arial" w:cs="Arial"/>
          <w:sz w:val="24"/>
          <w:szCs w:val="24"/>
          <w:lang w:val="fr-FR"/>
        </w:rPr>
        <w:t xml:space="preserve"> prioritaire</w:t>
      </w:r>
      <w:r w:rsidR="00903B50" w:rsidRPr="00EF12F9">
        <w:rPr>
          <w:rFonts w:ascii="Arial" w:hAnsi="Arial" w:cs="Arial"/>
          <w:sz w:val="24"/>
          <w:szCs w:val="24"/>
          <w:lang w:val="fr-FR"/>
        </w:rPr>
        <w:t>s</w:t>
      </w:r>
      <w:r w:rsidR="004B43A3" w:rsidRPr="00EF12F9">
        <w:rPr>
          <w:rFonts w:ascii="Arial" w:hAnsi="Arial" w:cs="Arial"/>
          <w:sz w:val="24"/>
          <w:szCs w:val="24"/>
          <w:lang w:val="fr-FR"/>
        </w:rPr>
        <w:t xml:space="preserve">. </w:t>
      </w:r>
    </w:p>
    <w:p w14:paraId="3925049C" w14:textId="20F57D97" w:rsidR="00947C21" w:rsidRPr="00EF12F9" w:rsidRDefault="009D56E7" w:rsidP="00EF12F9">
      <w:pPr>
        <w:spacing w:line="276" w:lineRule="auto"/>
        <w:jc w:val="both"/>
        <w:rPr>
          <w:rFonts w:ascii="Arial" w:hAnsi="Arial" w:cs="Arial"/>
          <w:sz w:val="24"/>
          <w:szCs w:val="24"/>
        </w:rPr>
      </w:pPr>
      <w:r w:rsidRPr="00EF12F9">
        <w:rPr>
          <w:rFonts w:ascii="Arial" w:hAnsi="Arial" w:cs="Arial"/>
          <w:sz w:val="24"/>
          <w:szCs w:val="24"/>
          <w:lang w:val="fr-FR"/>
        </w:rPr>
        <w:t>(16)</w:t>
      </w:r>
      <w:r w:rsidR="00EF12F9">
        <w:rPr>
          <w:rFonts w:ascii="Arial" w:hAnsi="Arial" w:cs="Arial"/>
          <w:sz w:val="24"/>
          <w:szCs w:val="24"/>
          <w:lang w:val="fr-FR"/>
        </w:rPr>
        <w:t xml:space="preserve"> </w:t>
      </w:r>
      <w:r w:rsidR="00947C21" w:rsidRPr="00EF12F9">
        <w:rPr>
          <w:rFonts w:ascii="Arial" w:hAnsi="Arial" w:cs="Arial"/>
          <w:sz w:val="24"/>
          <w:szCs w:val="24"/>
          <w:lang w:val="fr-FR"/>
        </w:rPr>
        <w:t>Au niveau éducatif</w:t>
      </w:r>
      <w:r w:rsidR="00916344" w:rsidRPr="00EF12F9">
        <w:rPr>
          <w:rFonts w:ascii="Arial" w:hAnsi="Arial" w:cs="Arial"/>
          <w:sz w:val="24"/>
          <w:szCs w:val="24"/>
          <w:lang w:val="fr-FR"/>
        </w:rPr>
        <w:t>,</w:t>
      </w:r>
      <w:r w:rsidR="00947C21" w:rsidRPr="00EF12F9">
        <w:rPr>
          <w:rFonts w:ascii="Arial" w:hAnsi="Arial" w:cs="Arial"/>
          <w:sz w:val="24"/>
          <w:szCs w:val="24"/>
          <w:lang w:val="fr-FR"/>
        </w:rPr>
        <w:t xml:space="preserve"> de nombreux efforts ont été faits </w:t>
      </w:r>
      <w:r w:rsidR="00226CFC" w:rsidRPr="00EF12F9">
        <w:rPr>
          <w:rFonts w:ascii="Arial" w:hAnsi="Arial" w:cs="Arial"/>
          <w:sz w:val="24"/>
          <w:szCs w:val="24"/>
          <w:lang w:val="fr-FR"/>
        </w:rPr>
        <w:t>afin de pallier à la fermeture de</w:t>
      </w:r>
      <w:r w:rsidR="00947C21" w:rsidRPr="00EF12F9">
        <w:rPr>
          <w:rFonts w:ascii="Arial" w:hAnsi="Arial" w:cs="Arial"/>
          <w:sz w:val="24"/>
          <w:szCs w:val="24"/>
          <w:lang w:val="fr-FR"/>
        </w:rPr>
        <w:t xml:space="preserve"> tous les centres éducatifs entre le 16 mars et le 1</w:t>
      </w:r>
      <w:r w:rsidR="00947C21" w:rsidRPr="00EF12F9">
        <w:rPr>
          <w:rFonts w:ascii="Arial" w:hAnsi="Arial" w:cs="Arial"/>
          <w:sz w:val="24"/>
          <w:szCs w:val="24"/>
          <w:vertAlign w:val="superscript"/>
          <w:lang w:val="fr-FR"/>
        </w:rPr>
        <w:t>er</w:t>
      </w:r>
      <w:r w:rsidR="00947C21" w:rsidRPr="00EF12F9">
        <w:rPr>
          <w:rFonts w:ascii="Arial" w:hAnsi="Arial" w:cs="Arial"/>
          <w:sz w:val="24"/>
          <w:szCs w:val="24"/>
          <w:lang w:val="fr-FR"/>
        </w:rPr>
        <w:t xml:space="preserve"> juin. Des cours à distance ont été mis en place et </w:t>
      </w:r>
      <w:r w:rsidR="00357FF7" w:rsidRPr="00EF12F9">
        <w:rPr>
          <w:rFonts w:ascii="Arial" w:hAnsi="Arial" w:cs="Arial"/>
          <w:sz w:val="24"/>
          <w:szCs w:val="24"/>
          <w:lang w:val="fr-FR"/>
        </w:rPr>
        <w:t>pour</w:t>
      </w:r>
      <w:r w:rsidR="00947C21" w:rsidRPr="00EF12F9">
        <w:rPr>
          <w:rFonts w:ascii="Arial" w:hAnsi="Arial" w:cs="Arial"/>
          <w:sz w:val="24"/>
          <w:szCs w:val="24"/>
          <w:lang w:val="fr-FR"/>
        </w:rPr>
        <w:t xml:space="preserve"> ne pas créer d’inégalités entre les enfants ayant du matériel informatique à disposition ou pas, le Ministère de l’</w:t>
      </w:r>
      <w:r w:rsidR="00176810" w:rsidRPr="00EF12F9">
        <w:rPr>
          <w:rFonts w:ascii="Arial" w:hAnsi="Arial" w:cs="Arial"/>
          <w:sz w:val="24"/>
          <w:szCs w:val="24"/>
          <w:lang w:val="fr-FR"/>
        </w:rPr>
        <w:t>É</w:t>
      </w:r>
      <w:r w:rsidR="00947C21" w:rsidRPr="00EF12F9">
        <w:rPr>
          <w:rFonts w:ascii="Arial" w:hAnsi="Arial" w:cs="Arial"/>
          <w:sz w:val="24"/>
          <w:szCs w:val="24"/>
          <w:lang w:val="fr-FR"/>
        </w:rPr>
        <w:t>ducation et de l’Enseignement Supéri</w:t>
      </w:r>
      <w:r w:rsidR="006034DB" w:rsidRPr="00EF12F9">
        <w:rPr>
          <w:rFonts w:ascii="Arial" w:hAnsi="Arial" w:cs="Arial"/>
          <w:sz w:val="24"/>
          <w:szCs w:val="24"/>
          <w:lang w:val="fr-FR"/>
        </w:rPr>
        <w:t>eur a établi un système de prêt</w:t>
      </w:r>
      <w:r w:rsidR="00947C21" w:rsidRPr="00EF12F9">
        <w:rPr>
          <w:rFonts w:ascii="Arial" w:hAnsi="Arial" w:cs="Arial"/>
          <w:sz w:val="24"/>
          <w:szCs w:val="24"/>
          <w:lang w:val="fr-FR"/>
        </w:rPr>
        <w:t xml:space="preserve"> de matériel informatique aux élèves qui en avaient besoin. </w:t>
      </w:r>
      <w:r w:rsidR="00BF44E4" w:rsidRPr="00EF12F9">
        <w:rPr>
          <w:rFonts w:ascii="Arial" w:hAnsi="Arial" w:cs="Arial"/>
          <w:sz w:val="24"/>
          <w:szCs w:val="24"/>
          <w:lang w:val="fr-FR"/>
        </w:rPr>
        <w:t xml:space="preserve">2,8% de l’ensemble des élèves y ont eu recours et toutes les familles en ayant fait la demande ont reçu le matériel sollicité. </w:t>
      </w:r>
      <w:r w:rsidR="00947C21" w:rsidRPr="00EF12F9">
        <w:rPr>
          <w:rFonts w:ascii="Arial" w:hAnsi="Arial" w:cs="Arial"/>
          <w:sz w:val="24"/>
          <w:szCs w:val="24"/>
          <w:lang w:val="fr-FR"/>
        </w:rPr>
        <w:t xml:space="preserve">Un accord a </w:t>
      </w:r>
      <w:r w:rsidR="00BF44E4" w:rsidRPr="00EF12F9">
        <w:rPr>
          <w:rFonts w:ascii="Arial" w:hAnsi="Arial" w:cs="Arial"/>
          <w:sz w:val="24"/>
          <w:szCs w:val="24"/>
          <w:lang w:val="fr-FR"/>
        </w:rPr>
        <w:t xml:space="preserve">également été </w:t>
      </w:r>
      <w:r w:rsidR="00916344" w:rsidRPr="00EF12F9">
        <w:rPr>
          <w:rFonts w:ascii="Arial" w:hAnsi="Arial" w:cs="Arial"/>
          <w:sz w:val="24"/>
          <w:szCs w:val="24"/>
          <w:lang w:val="fr-FR"/>
        </w:rPr>
        <w:t>conclu</w:t>
      </w:r>
      <w:r w:rsidR="00947C21" w:rsidRPr="00EF12F9">
        <w:rPr>
          <w:rFonts w:ascii="Arial" w:hAnsi="Arial" w:cs="Arial"/>
          <w:sz w:val="24"/>
          <w:szCs w:val="24"/>
          <w:lang w:val="fr-FR"/>
        </w:rPr>
        <w:t xml:space="preserve"> avec la compagnie de télécommunications </w:t>
      </w:r>
      <w:r w:rsidR="00357FF7" w:rsidRPr="00EF12F9">
        <w:rPr>
          <w:rFonts w:ascii="Arial" w:hAnsi="Arial" w:cs="Arial"/>
          <w:sz w:val="24"/>
          <w:szCs w:val="24"/>
          <w:lang w:val="fr-FR"/>
        </w:rPr>
        <w:t>« </w:t>
      </w:r>
      <w:proofErr w:type="spellStart"/>
      <w:r w:rsidR="00947C21" w:rsidRPr="00EF12F9">
        <w:rPr>
          <w:rFonts w:ascii="Arial" w:hAnsi="Arial" w:cs="Arial"/>
          <w:sz w:val="24"/>
          <w:szCs w:val="24"/>
          <w:lang w:val="fr-FR"/>
        </w:rPr>
        <w:t>Andorra</w:t>
      </w:r>
      <w:proofErr w:type="spellEnd"/>
      <w:r w:rsidR="00947C21" w:rsidRPr="00EF12F9">
        <w:rPr>
          <w:rFonts w:ascii="Arial" w:hAnsi="Arial" w:cs="Arial"/>
          <w:sz w:val="24"/>
          <w:szCs w:val="24"/>
          <w:lang w:val="fr-FR"/>
        </w:rPr>
        <w:t xml:space="preserve"> Telecom</w:t>
      </w:r>
      <w:r w:rsidR="00357FF7" w:rsidRPr="00EF12F9">
        <w:rPr>
          <w:rFonts w:ascii="Arial" w:hAnsi="Arial" w:cs="Arial"/>
          <w:sz w:val="24"/>
          <w:szCs w:val="24"/>
          <w:lang w:val="fr-FR"/>
        </w:rPr>
        <w:t> »</w:t>
      </w:r>
      <w:r w:rsidR="00947C21" w:rsidRPr="00EF12F9">
        <w:rPr>
          <w:rFonts w:ascii="Arial" w:hAnsi="Arial" w:cs="Arial"/>
          <w:sz w:val="24"/>
          <w:szCs w:val="24"/>
          <w:lang w:val="fr-FR"/>
        </w:rPr>
        <w:t xml:space="preserve"> afin d’établir une connexion gratuite à internet pour les élèves qui n’en avaient pas. </w:t>
      </w:r>
    </w:p>
    <w:p w14:paraId="5C2E9C14" w14:textId="04DFD636" w:rsidR="00F66BFD"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(17)</w:t>
      </w:r>
      <w:r w:rsidR="00EF12F9">
        <w:rPr>
          <w:rFonts w:ascii="Arial" w:hAnsi="Arial" w:cs="Arial"/>
          <w:sz w:val="24"/>
          <w:szCs w:val="24"/>
          <w:lang w:val="fr-FR"/>
        </w:rPr>
        <w:t xml:space="preserve"> </w:t>
      </w:r>
      <w:r w:rsidR="00947C21" w:rsidRPr="00EF12F9">
        <w:rPr>
          <w:rFonts w:ascii="Arial" w:hAnsi="Arial" w:cs="Arial"/>
          <w:sz w:val="24"/>
          <w:szCs w:val="24"/>
          <w:lang w:val="fr-FR"/>
        </w:rPr>
        <w:t>Un service de garde pour les jeunes enfants a également été créé pour les parents travaillant dans les secteurs essentiels.</w:t>
      </w:r>
      <w:r w:rsidR="00F66BFD" w:rsidRPr="00EF12F9">
        <w:rPr>
          <w:rFonts w:ascii="Arial" w:hAnsi="Arial" w:cs="Arial"/>
          <w:sz w:val="24"/>
          <w:szCs w:val="24"/>
          <w:lang w:val="fr-FR"/>
        </w:rPr>
        <w:t xml:space="preserve"> </w:t>
      </w:r>
      <w:r w:rsidR="003F0F43" w:rsidRPr="00EF12F9">
        <w:rPr>
          <w:rFonts w:ascii="Arial" w:hAnsi="Arial" w:cs="Arial"/>
          <w:sz w:val="24"/>
          <w:szCs w:val="24"/>
          <w:lang w:val="fr-FR"/>
        </w:rPr>
        <w:t>Les</w:t>
      </w:r>
      <w:r w:rsidR="00F66BFD" w:rsidRPr="00EF12F9">
        <w:rPr>
          <w:rFonts w:ascii="Arial" w:hAnsi="Arial" w:cs="Arial"/>
          <w:sz w:val="24"/>
          <w:szCs w:val="24"/>
          <w:lang w:val="fr-FR"/>
        </w:rPr>
        <w:t xml:space="preserve"> bourses </w:t>
      </w:r>
      <w:r w:rsidR="004B6ADC" w:rsidRPr="00EF12F9">
        <w:rPr>
          <w:rFonts w:ascii="Arial" w:hAnsi="Arial" w:cs="Arial"/>
          <w:sz w:val="24"/>
          <w:szCs w:val="24"/>
          <w:lang w:val="fr-FR"/>
        </w:rPr>
        <w:t xml:space="preserve">pour la cantine </w:t>
      </w:r>
      <w:r w:rsidR="00F66BFD" w:rsidRPr="00EF12F9">
        <w:rPr>
          <w:rFonts w:ascii="Arial" w:hAnsi="Arial" w:cs="Arial"/>
          <w:sz w:val="24"/>
          <w:szCs w:val="24"/>
          <w:lang w:val="fr-FR"/>
        </w:rPr>
        <w:t xml:space="preserve">dont bénéficiaient les enfants scolarisés ont été reversées directement aux familles pendant le confinement. </w:t>
      </w:r>
      <w:r w:rsidR="009223BD" w:rsidRPr="00EF12F9">
        <w:rPr>
          <w:rFonts w:ascii="Arial" w:hAnsi="Arial" w:cs="Arial"/>
          <w:sz w:val="24"/>
          <w:szCs w:val="24"/>
          <w:lang w:val="fr-FR"/>
        </w:rPr>
        <w:t>Les</w:t>
      </w:r>
      <w:r w:rsidR="004B6ADC" w:rsidRPr="00EF12F9">
        <w:rPr>
          <w:rFonts w:ascii="Arial" w:hAnsi="Arial" w:cs="Arial"/>
          <w:sz w:val="24"/>
          <w:szCs w:val="24"/>
          <w:lang w:val="fr-FR"/>
        </w:rPr>
        <w:t xml:space="preserve"> montants du transport scolaire</w:t>
      </w:r>
      <w:r w:rsidR="009223BD" w:rsidRPr="00EF12F9">
        <w:rPr>
          <w:rFonts w:ascii="Arial" w:hAnsi="Arial" w:cs="Arial"/>
          <w:sz w:val="24"/>
          <w:szCs w:val="24"/>
          <w:lang w:val="fr-FR"/>
        </w:rPr>
        <w:t xml:space="preserve"> correspondant à trois mois et demi de transport ont aussi été reversés aux familles ce qui représente 106.513 euros.</w:t>
      </w:r>
    </w:p>
    <w:p w14:paraId="03268914" w14:textId="1A298C9E" w:rsidR="00947C21"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(18)</w:t>
      </w:r>
      <w:r w:rsidR="00EF12F9">
        <w:rPr>
          <w:rFonts w:ascii="Arial" w:hAnsi="Arial" w:cs="Arial"/>
          <w:sz w:val="24"/>
          <w:szCs w:val="24"/>
          <w:lang w:val="fr-FR"/>
        </w:rPr>
        <w:t xml:space="preserve"> </w:t>
      </w:r>
      <w:r w:rsidR="00947C21" w:rsidRPr="00EF12F9">
        <w:rPr>
          <w:rFonts w:ascii="Arial" w:hAnsi="Arial" w:cs="Arial"/>
          <w:sz w:val="24"/>
          <w:szCs w:val="24"/>
          <w:lang w:val="fr-FR"/>
        </w:rPr>
        <w:t xml:space="preserve">D’autre part il convient de souligner la collaboration du Ministère </w:t>
      </w:r>
      <w:r w:rsidR="007E1998" w:rsidRPr="00EF12F9">
        <w:rPr>
          <w:rFonts w:ascii="Arial" w:hAnsi="Arial" w:cs="Arial"/>
          <w:sz w:val="24"/>
          <w:szCs w:val="24"/>
          <w:lang w:val="fr-FR"/>
        </w:rPr>
        <w:t xml:space="preserve">de l’Education et de l’Enseignement Supérieur </w:t>
      </w:r>
      <w:r w:rsidR="00947C21" w:rsidRPr="00EF12F9">
        <w:rPr>
          <w:rFonts w:ascii="Arial" w:hAnsi="Arial" w:cs="Arial"/>
          <w:sz w:val="24"/>
          <w:szCs w:val="24"/>
          <w:lang w:val="fr-FR"/>
        </w:rPr>
        <w:t xml:space="preserve">avec le Collège des Psychologues afin que les enfants et les jeunes en situation de </w:t>
      </w:r>
      <w:r w:rsidR="007B304E" w:rsidRPr="00EF12F9">
        <w:rPr>
          <w:rFonts w:ascii="Arial" w:hAnsi="Arial" w:cs="Arial"/>
          <w:sz w:val="24"/>
          <w:szCs w:val="24"/>
          <w:lang w:val="fr-FR"/>
        </w:rPr>
        <w:t>vulnérabilité</w:t>
      </w:r>
      <w:r w:rsidR="00947C21" w:rsidRPr="00EF12F9">
        <w:rPr>
          <w:rFonts w:ascii="Arial" w:hAnsi="Arial" w:cs="Arial"/>
          <w:sz w:val="24"/>
          <w:szCs w:val="24"/>
          <w:lang w:val="fr-FR"/>
        </w:rPr>
        <w:t xml:space="preserve"> en raison du confinement </w:t>
      </w:r>
      <w:r w:rsidR="007B304E" w:rsidRPr="00EF12F9">
        <w:rPr>
          <w:rFonts w:ascii="Arial" w:hAnsi="Arial" w:cs="Arial"/>
          <w:sz w:val="24"/>
          <w:szCs w:val="24"/>
          <w:lang w:val="fr-FR"/>
        </w:rPr>
        <w:t>puissent</w:t>
      </w:r>
      <w:r w:rsidR="00947C21" w:rsidRPr="00EF12F9">
        <w:rPr>
          <w:rFonts w:ascii="Arial" w:hAnsi="Arial" w:cs="Arial"/>
          <w:sz w:val="24"/>
          <w:szCs w:val="24"/>
          <w:lang w:val="fr-FR"/>
        </w:rPr>
        <w:t xml:space="preserve"> </w:t>
      </w:r>
      <w:r w:rsidR="007B304E" w:rsidRPr="00EF12F9">
        <w:rPr>
          <w:rFonts w:ascii="Arial" w:hAnsi="Arial" w:cs="Arial"/>
          <w:sz w:val="24"/>
          <w:szCs w:val="24"/>
          <w:lang w:val="fr-FR"/>
        </w:rPr>
        <w:t>recevoir</w:t>
      </w:r>
      <w:r w:rsidR="00947C21" w:rsidRPr="00EF12F9">
        <w:rPr>
          <w:rFonts w:ascii="Arial" w:hAnsi="Arial" w:cs="Arial"/>
          <w:sz w:val="24"/>
          <w:szCs w:val="24"/>
          <w:lang w:val="fr-FR"/>
        </w:rPr>
        <w:t xml:space="preserve"> un soutien psychologique. Les jeunes de plus de 12 ans qui le souhaitaient pouvaient </w:t>
      </w:r>
      <w:r w:rsidR="000A1AA0" w:rsidRPr="00EF12F9">
        <w:rPr>
          <w:rFonts w:ascii="Arial" w:hAnsi="Arial" w:cs="Arial"/>
          <w:sz w:val="24"/>
          <w:szCs w:val="24"/>
          <w:lang w:val="fr-FR"/>
        </w:rPr>
        <w:t xml:space="preserve">également </w:t>
      </w:r>
      <w:r w:rsidR="00947C21" w:rsidRPr="00EF12F9">
        <w:rPr>
          <w:rFonts w:ascii="Arial" w:hAnsi="Arial" w:cs="Arial"/>
          <w:sz w:val="24"/>
          <w:szCs w:val="24"/>
          <w:lang w:val="fr-FR"/>
        </w:rPr>
        <w:t xml:space="preserve">utiliser gratuitement une application </w:t>
      </w:r>
      <w:r w:rsidR="007B304E" w:rsidRPr="00EF12F9">
        <w:rPr>
          <w:rFonts w:ascii="Arial" w:hAnsi="Arial" w:cs="Arial"/>
          <w:sz w:val="24"/>
          <w:szCs w:val="24"/>
          <w:lang w:val="fr-FR"/>
        </w:rPr>
        <w:t>spécifique</w:t>
      </w:r>
      <w:r w:rsidR="00947C21" w:rsidRPr="00EF12F9">
        <w:rPr>
          <w:rFonts w:ascii="Arial" w:hAnsi="Arial" w:cs="Arial"/>
          <w:sz w:val="24"/>
          <w:szCs w:val="24"/>
          <w:lang w:val="fr-FR"/>
        </w:rPr>
        <w:t xml:space="preserve"> qui leur permettait de demander de l’aide ou de </w:t>
      </w:r>
      <w:r w:rsidR="007B304E" w:rsidRPr="00EF12F9">
        <w:rPr>
          <w:rFonts w:ascii="Arial" w:hAnsi="Arial" w:cs="Arial"/>
          <w:sz w:val="24"/>
          <w:szCs w:val="24"/>
          <w:lang w:val="fr-FR"/>
        </w:rPr>
        <w:t>dénoncer</w:t>
      </w:r>
      <w:r w:rsidR="00947C21" w:rsidRPr="00EF12F9">
        <w:rPr>
          <w:rFonts w:ascii="Arial" w:hAnsi="Arial" w:cs="Arial"/>
          <w:sz w:val="24"/>
          <w:szCs w:val="24"/>
          <w:lang w:val="fr-FR"/>
        </w:rPr>
        <w:t xml:space="preserve"> une situation de risque. L’adolescent était alors mis directement en contact avec un psychologue ou bien un </w:t>
      </w:r>
      <w:r w:rsidR="007E1998" w:rsidRPr="00EF12F9">
        <w:rPr>
          <w:rFonts w:ascii="Arial" w:hAnsi="Arial" w:cs="Arial"/>
          <w:sz w:val="24"/>
          <w:szCs w:val="24"/>
          <w:lang w:val="fr-FR"/>
        </w:rPr>
        <w:t>éducateur</w:t>
      </w:r>
      <w:r w:rsidR="00947C21" w:rsidRPr="00EF12F9">
        <w:rPr>
          <w:rFonts w:ascii="Arial" w:hAnsi="Arial" w:cs="Arial"/>
          <w:sz w:val="24"/>
          <w:szCs w:val="24"/>
          <w:lang w:val="fr-FR"/>
        </w:rPr>
        <w:t xml:space="preserve"> selon la </w:t>
      </w:r>
      <w:r w:rsidR="00884531" w:rsidRPr="00EF12F9">
        <w:rPr>
          <w:rFonts w:ascii="Arial" w:hAnsi="Arial" w:cs="Arial"/>
          <w:sz w:val="24"/>
          <w:szCs w:val="24"/>
          <w:lang w:val="fr-FR"/>
        </w:rPr>
        <w:t>situation</w:t>
      </w:r>
      <w:r w:rsidR="00947C21" w:rsidRPr="00EF12F9">
        <w:rPr>
          <w:rFonts w:ascii="Arial" w:hAnsi="Arial" w:cs="Arial"/>
          <w:sz w:val="24"/>
          <w:szCs w:val="24"/>
          <w:lang w:val="fr-FR"/>
        </w:rPr>
        <w:t>.</w:t>
      </w:r>
    </w:p>
    <w:p w14:paraId="7C8D809F" w14:textId="77777777" w:rsidR="00A64759" w:rsidRPr="00EF12F9" w:rsidRDefault="00A64759" w:rsidP="00EF12F9">
      <w:pPr>
        <w:spacing w:line="276" w:lineRule="auto"/>
        <w:jc w:val="both"/>
        <w:rPr>
          <w:rFonts w:ascii="Arial" w:hAnsi="Arial" w:cs="Arial"/>
          <w:sz w:val="24"/>
          <w:szCs w:val="24"/>
          <w:lang w:val="fr-FR"/>
        </w:rPr>
      </w:pPr>
    </w:p>
    <w:p w14:paraId="37E71316" w14:textId="77777777" w:rsidR="00A64759" w:rsidRPr="00EF12F9" w:rsidRDefault="00A64759" w:rsidP="00EF12F9">
      <w:pPr>
        <w:spacing w:line="276" w:lineRule="auto"/>
        <w:jc w:val="both"/>
        <w:rPr>
          <w:rFonts w:ascii="Arial" w:hAnsi="Arial" w:cs="Arial"/>
          <w:b/>
          <w:bCs/>
          <w:sz w:val="24"/>
          <w:szCs w:val="24"/>
          <w:lang w:val="fr-FR"/>
        </w:rPr>
      </w:pPr>
      <w:r w:rsidRPr="00EF12F9">
        <w:rPr>
          <w:rFonts w:ascii="Arial" w:hAnsi="Arial" w:cs="Arial"/>
          <w:b/>
          <w:bCs/>
          <w:sz w:val="24"/>
          <w:szCs w:val="24"/>
          <w:lang w:val="fr-FR"/>
        </w:rPr>
        <w:t>ENFANCE</w:t>
      </w:r>
    </w:p>
    <w:p w14:paraId="44243118" w14:textId="6B8C32D9" w:rsidR="00DD2848" w:rsidRPr="00EF12F9" w:rsidRDefault="009D56E7" w:rsidP="00EF12F9">
      <w:pPr>
        <w:spacing w:line="276" w:lineRule="auto"/>
        <w:jc w:val="both"/>
        <w:rPr>
          <w:rFonts w:ascii="Arial" w:hAnsi="Arial" w:cs="Arial"/>
          <w:sz w:val="24"/>
          <w:szCs w:val="24"/>
          <w:lang w:val="fr-FR"/>
        </w:rPr>
      </w:pPr>
      <w:r w:rsidRPr="00EF12F9">
        <w:rPr>
          <w:rFonts w:ascii="Arial" w:hAnsi="Arial" w:cs="Arial"/>
          <w:sz w:val="24"/>
          <w:szCs w:val="24"/>
          <w:lang w:val="fr-FR"/>
        </w:rPr>
        <w:t>(19)</w:t>
      </w:r>
      <w:r w:rsidR="00EF12F9">
        <w:rPr>
          <w:rFonts w:ascii="Arial" w:hAnsi="Arial" w:cs="Arial"/>
          <w:sz w:val="24"/>
          <w:szCs w:val="24"/>
          <w:lang w:val="fr-FR"/>
        </w:rPr>
        <w:t xml:space="preserve"> </w:t>
      </w:r>
      <w:r w:rsidR="00BF1905" w:rsidRPr="00EF12F9">
        <w:rPr>
          <w:rFonts w:ascii="Arial" w:hAnsi="Arial" w:cs="Arial"/>
          <w:sz w:val="24"/>
          <w:szCs w:val="24"/>
          <w:lang w:val="fr-FR"/>
        </w:rPr>
        <w:t>C</w:t>
      </w:r>
      <w:r w:rsidR="00111B0C" w:rsidRPr="00EF12F9">
        <w:rPr>
          <w:rFonts w:ascii="Arial" w:hAnsi="Arial" w:cs="Arial"/>
          <w:sz w:val="24"/>
          <w:szCs w:val="24"/>
          <w:lang w:val="fr-FR"/>
        </w:rPr>
        <w:t xml:space="preserve">omme l’Andorre le </w:t>
      </w:r>
      <w:r w:rsidR="00BF1905" w:rsidRPr="00EF12F9">
        <w:rPr>
          <w:rFonts w:ascii="Arial" w:hAnsi="Arial" w:cs="Arial"/>
          <w:sz w:val="24"/>
          <w:szCs w:val="24"/>
          <w:lang w:val="fr-FR"/>
        </w:rPr>
        <w:t>souligne</w:t>
      </w:r>
      <w:r w:rsidR="00111B0C" w:rsidRPr="00EF12F9">
        <w:rPr>
          <w:rFonts w:ascii="Arial" w:hAnsi="Arial" w:cs="Arial"/>
          <w:sz w:val="24"/>
          <w:szCs w:val="24"/>
          <w:lang w:val="fr-FR"/>
        </w:rPr>
        <w:t xml:space="preserve"> souvent, </w:t>
      </w:r>
      <w:r w:rsidR="00604EF4" w:rsidRPr="00EF12F9">
        <w:rPr>
          <w:rFonts w:ascii="Arial" w:hAnsi="Arial" w:cs="Arial"/>
          <w:sz w:val="24"/>
          <w:szCs w:val="24"/>
          <w:lang w:val="fr-FR"/>
        </w:rPr>
        <w:t xml:space="preserve">l’éducation et les enfants sont </w:t>
      </w:r>
      <w:r w:rsidR="00BF1905" w:rsidRPr="00EF12F9">
        <w:rPr>
          <w:rFonts w:ascii="Arial" w:hAnsi="Arial" w:cs="Arial"/>
          <w:sz w:val="24"/>
          <w:szCs w:val="24"/>
          <w:lang w:val="fr-FR"/>
        </w:rPr>
        <w:t xml:space="preserve">une </w:t>
      </w:r>
      <w:r w:rsidR="00EF12F9" w:rsidRPr="00EF12F9">
        <w:rPr>
          <w:rFonts w:ascii="Arial" w:hAnsi="Arial" w:cs="Arial"/>
          <w:sz w:val="24"/>
          <w:szCs w:val="24"/>
          <w:lang w:val="fr-FR"/>
        </w:rPr>
        <w:t>des priorités principales</w:t>
      </w:r>
      <w:r w:rsidR="00604EF4" w:rsidRPr="00EF12F9">
        <w:rPr>
          <w:rFonts w:ascii="Arial" w:hAnsi="Arial" w:cs="Arial"/>
          <w:sz w:val="24"/>
          <w:szCs w:val="24"/>
          <w:lang w:val="fr-FR"/>
        </w:rPr>
        <w:t xml:space="preserve"> de la Principauté d’Andorre et des politiques gouvernementales.</w:t>
      </w:r>
      <w:r w:rsidR="007D5010" w:rsidRPr="00EF12F9">
        <w:rPr>
          <w:rFonts w:ascii="Arial" w:hAnsi="Arial" w:cs="Arial"/>
          <w:sz w:val="24"/>
          <w:szCs w:val="24"/>
          <w:lang w:val="fr-FR"/>
        </w:rPr>
        <w:t xml:space="preserve"> A ce sujet,</w:t>
      </w:r>
      <w:r w:rsidR="00604EF4" w:rsidRPr="00EF12F9">
        <w:rPr>
          <w:rFonts w:ascii="Arial" w:hAnsi="Arial" w:cs="Arial"/>
          <w:sz w:val="24"/>
          <w:szCs w:val="24"/>
          <w:lang w:val="fr-FR"/>
        </w:rPr>
        <w:t xml:space="preserve"> </w:t>
      </w:r>
      <w:r w:rsidR="007D5010" w:rsidRPr="00EF12F9">
        <w:rPr>
          <w:rFonts w:ascii="Arial" w:hAnsi="Arial" w:cs="Arial"/>
          <w:sz w:val="24"/>
          <w:szCs w:val="24"/>
          <w:lang w:val="fr-FR"/>
        </w:rPr>
        <w:t>i</w:t>
      </w:r>
      <w:r w:rsidR="00C849C1" w:rsidRPr="00EF12F9">
        <w:rPr>
          <w:rFonts w:ascii="Arial" w:hAnsi="Arial" w:cs="Arial"/>
          <w:sz w:val="24"/>
          <w:szCs w:val="24"/>
          <w:lang w:val="fr-FR"/>
        </w:rPr>
        <w:t>l n</w:t>
      </w:r>
      <w:r w:rsidR="001E5160" w:rsidRPr="00EF12F9">
        <w:rPr>
          <w:rFonts w:ascii="Arial" w:hAnsi="Arial" w:cs="Arial"/>
          <w:sz w:val="24"/>
          <w:szCs w:val="24"/>
          <w:lang w:val="fr-FR"/>
        </w:rPr>
        <w:t>o</w:t>
      </w:r>
      <w:r w:rsidR="00C849C1" w:rsidRPr="00EF12F9">
        <w:rPr>
          <w:rFonts w:ascii="Arial" w:hAnsi="Arial" w:cs="Arial"/>
          <w:sz w:val="24"/>
          <w:szCs w:val="24"/>
          <w:lang w:val="fr-FR"/>
        </w:rPr>
        <w:t xml:space="preserve">us avait été recommandé, par </w:t>
      </w:r>
      <w:r w:rsidR="00C162F2" w:rsidRPr="00EF12F9">
        <w:rPr>
          <w:rFonts w:ascii="Arial" w:hAnsi="Arial" w:cs="Arial"/>
          <w:sz w:val="24"/>
          <w:szCs w:val="24"/>
          <w:lang w:val="fr-FR"/>
        </w:rPr>
        <w:t xml:space="preserve">le Comité des </w:t>
      </w:r>
      <w:r w:rsidR="00C162F2" w:rsidRPr="00EF12F9">
        <w:rPr>
          <w:rFonts w:ascii="Arial" w:hAnsi="Arial" w:cs="Arial"/>
          <w:sz w:val="24"/>
          <w:szCs w:val="24"/>
          <w:lang w:val="fr-FR"/>
        </w:rPr>
        <w:lastRenderedPageBreak/>
        <w:t>droits de l’enfant</w:t>
      </w:r>
      <w:r w:rsidR="001E5160" w:rsidRPr="00EF12F9">
        <w:rPr>
          <w:rFonts w:ascii="Arial" w:hAnsi="Arial" w:cs="Arial"/>
          <w:sz w:val="24"/>
          <w:szCs w:val="24"/>
          <w:lang w:val="fr-FR"/>
        </w:rPr>
        <w:t>,</w:t>
      </w:r>
      <w:r w:rsidR="00C849C1" w:rsidRPr="00EF12F9">
        <w:rPr>
          <w:rFonts w:ascii="Arial" w:hAnsi="Arial" w:cs="Arial"/>
          <w:sz w:val="24"/>
          <w:szCs w:val="24"/>
          <w:lang w:val="fr-FR"/>
        </w:rPr>
        <w:t xml:space="preserve"> d’adopter </w:t>
      </w:r>
      <w:r w:rsidR="00604EF4" w:rsidRPr="00EF12F9">
        <w:rPr>
          <w:rFonts w:ascii="Arial" w:hAnsi="Arial" w:cs="Arial"/>
          <w:sz w:val="24"/>
          <w:szCs w:val="24"/>
          <w:lang w:val="fr-FR"/>
        </w:rPr>
        <w:t>un Plan national pour l’</w:t>
      </w:r>
      <w:r w:rsidR="00C849C1" w:rsidRPr="00EF12F9">
        <w:rPr>
          <w:rFonts w:ascii="Arial" w:hAnsi="Arial" w:cs="Arial"/>
          <w:sz w:val="24"/>
          <w:szCs w:val="24"/>
          <w:lang w:val="fr-FR"/>
        </w:rPr>
        <w:t>Enfance</w:t>
      </w:r>
      <w:r w:rsidR="00C162F2" w:rsidRPr="00EF12F9">
        <w:rPr>
          <w:rFonts w:ascii="Arial" w:hAnsi="Arial" w:cs="Arial"/>
          <w:sz w:val="24"/>
          <w:szCs w:val="24"/>
          <w:lang w:val="fr-FR"/>
        </w:rPr>
        <w:t xml:space="preserve"> et l’Adolescence. </w:t>
      </w:r>
      <w:r w:rsidR="007D5010" w:rsidRPr="00EF12F9">
        <w:rPr>
          <w:rFonts w:ascii="Arial" w:hAnsi="Arial" w:cs="Arial"/>
          <w:sz w:val="24"/>
          <w:szCs w:val="24"/>
          <w:lang w:val="fr-FR"/>
        </w:rPr>
        <w:t>C</w:t>
      </w:r>
      <w:r w:rsidR="00604EF4" w:rsidRPr="00EF12F9">
        <w:rPr>
          <w:rFonts w:ascii="Arial" w:hAnsi="Arial" w:cs="Arial"/>
          <w:sz w:val="24"/>
          <w:szCs w:val="24"/>
          <w:lang w:val="fr-FR"/>
        </w:rPr>
        <w:t xml:space="preserve">omme cela a été stipulé dans notre rapport, notre Parlement a adopté </w:t>
      </w:r>
      <w:r w:rsidR="00AA6D2F" w:rsidRPr="00EF12F9">
        <w:rPr>
          <w:rFonts w:ascii="Arial" w:hAnsi="Arial" w:cs="Arial"/>
          <w:sz w:val="24"/>
          <w:szCs w:val="24"/>
          <w:lang w:val="fr-FR"/>
        </w:rPr>
        <w:t>le 15</w:t>
      </w:r>
      <w:r w:rsidR="00604EF4" w:rsidRPr="00EF12F9">
        <w:rPr>
          <w:rFonts w:ascii="Arial" w:hAnsi="Arial" w:cs="Arial"/>
          <w:sz w:val="24"/>
          <w:szCs w:val="24"/>
          <w:lang w:val="fr-FR"/>
        </w:rPr>
        <w:t xml:space="preserve"> février 2019, </w:t>
      </w:r>
      <w:r w:rsidR="00A64759" w:rsidRPr="00EF12F9">
        <w:rPr>
          <w:rFonts w:ascii="Arial" w:hAnsi="Arial" w:cs="Arial"/>
          <w:sz w:val="24"/>
          <w:szCs w:val="24"/>
          <w:lang w:val="fr-FR"/>
        </w:rPr>
        <w:t xml:space="preserve">la </w:t>
      </w:r>
      <w:r w:rsidR="00604EF4" w:rsidRPr="00EF12F9">
        <w:rPr>
          <w:rFonts w:ascii="Arial" w:hAnsi="Arial" w:cs="Arial"/>
          <w:i/>
          <w:iCs/>
          <w:sz w:val="24"/>
          <w:szCs w:val="24"/>
          <w:lang w:val="fr-FR"/>
        </w:rPr>
        <w:t xml:space="preserve">Loi qualifiée sur les </w:t>
      </w:r>
      <w:r w:rsidR="009C747B" w:rsidRPr="00EF12F9">
        <w:rPr>
          <w:rFonts w:ascii="Arial" w:hAnsi="Arial" w:cs="Arial"/>
          <w:i/>
          <w:iCs/>
          <w:sz w:val="24"/>
          <w:szCs w:val="24"/>
          <w:lang w:val="fr-FR"/>
        </w:rPr>
        <w:t>droits</w:t>
      </w:r>
      <w:r w:rsidR="00604EF4" w:rsidRPr="00EF12F9">
        <w:rPr>
          <w:rFonts w:ascii="Arial" w:hAnsi="Arial" w:cs="Arial"/>
          <w:i/>
          <w:iCs/>
          <w:sz w:val="24"/>
          <w:szCs w:val="24"/>
          <w:lang w:val="fr-FR"/>
        </w:rPr>
        <w:t xml:space="preserve"> de l’enfance et de l’adolescence</w:t>
      </w:r>
      <w:r w:rsidR="00604EF4" w:rsidRPr="00EF12F9">
        <w:rPr>
          <w:rFonts w:ascii="Arial" w:hAnsi="Arial" w:cs="Arial"/>
          <w:sz w:val="24"/>
          <w:szCs w:val="24"/>
          <w:lang w:val="fr-FR"/>
        </w:rPr>
        <w:t xml:space="preserve">. Celle-ci inclut les principes </w:t>
      </w:r>
      <w:r w:rsidR="00DC3651" w:rsidRPr="00EF12F9">
        <w:rPr>
          <w:rFonts w:ascii="Arial" w:hAnsi="Arial" w:cs="Arial"/>
          <w:sz w:val="24"/>
          <w:szCs w:val="24"/>
          <w:lang w:val="fr-FR"/>
        </w:rPr>
        <w:t>généraux</w:t>
      </w:r>
      <w:r w:rsidR="00604EF4" w:rsidRPr="00EF12F9">
        <w:rPr>
          <w:rFonts w:ascii="Arial" w:hAnsi="Arial" w:cs="Arial"/>
          <w:sz w:val="24"/>
          <w:szCs w:val="24"/>
          <w:lang w:val="fr-FR"/>
        </w:rPr>
        <w:t xml:space="preserve"> correspondant à l’</w:t>
      </w:r>
      <w:r w:rsidR="00DC3651" w:rsidRPr="00EF12F9">
        <w:rPr>
          <w:rFonts w:ascii="Arial" w:hAnsi="Arial" w:cs="Arial"/>
          <w:sz w:val="24"/>
          <w:szCs w:val="24"/>
          <w:lang w:val="fr-FR"/>
        </w:rPr>
        <w:t>intérêt</w:t>
      </w:r>
      <w:r w:rsidR="00604EF4" w:rsidRPr="00EF12F9">
        <w:rPr>
          <w:rFonts w:ascii="Arial" w:hAnsi="Arial" w:cs="Arial"/>
          <w:sz w:val="24"/>
          <w:szCs w:val="24"/>
          <w:lang w:val="fr-FR"/>
        </w:rPr>
        <w:t xml:space="preserve"> </w:t>
      </w:r>
      <w:r w:rsidR="00DC3651" w:rsidRPr="00EF12F9">
        <w:rPr>
          <w:rFonts w:ascii="Arial" w:hAnsi="Arial" w:cs="Arial"/>
          <w:sz w:val="24"/>
          <w:szCs w:val="24"/>
          <w:lang w:val="fr-FR"/>
        </w:rPr>
        <w:t>supérieur</w:t>
      </w:r>
      <w:r w:rsidR="00604EF4" w:rsidRPr="00EF12F9">
        <w:rPr>
          <w:rFonts w:ascii="Arial" w:hAnsi="Arial" w:cs="Arial"/>
          <w:sz w:val="24"/>
          <w:szCs w:val="24"/>
          <w:lang w:val="fr-FR"/>
        </w:rPr>
        <w:t xml:space="preserve"> de l’enfant dont celui à être écouté, </w:t>
      </w:r>
      <w:r w:rsidR="007D5010" w:rsidRPr="00EF12F9">
        <w:rPr>
          <w:rFonts w:ascii="Arial" w:hAnsi="Arial" w:cs="Arial"/>
          <w:sz w:val="24"/>
          <w:szCs w:val="24"/>
          <w:lang w:val="fr-FR"/>
        </w:rPr>
        <w:t>la promotion d</w:t>
      </w:r>
      <w:r w:rsidR="00604EF4" w:rsidRPr="00EF12F9">
        <w:rPr>
          <w:rFonts w:ascii="Arial" w:hAnsi="Arial" w:cs="Arial"/>
          <w:sz w:val="24"/>
          <w:szCs w:val="24"/>
          <w:lang w:val="fr-FR"/>
        </w:rPr>
        <w:t xml:space="preserve">es </w:t>
      </w:r>
      <w:r w:rsidR="009C747B" w:rsidRPr="00EF12F9">
        <w:rPr>
          <w:rFonts w:ascii="Arial" w:hAnsi="Arial" w:cs="Arial"/>
          <w:sz w:val="24"/>
          <w:szCs w:val="24"/>
          <w:lang w:val="fr-FR"/>
        </w:rPr>
        <w:t>droits</w:t>
      </w:r>
      <w:r w:rsidR="00604EF4" w:rsidRPr="00EF12F9">
        <w:rPr>
          <w:rFonts w:ascii="Arial" w:hAnsi="Arial" w:cs="Arial"/>
          <w:sz w:val="24"/>
          <w:szCs w:val="24"/>
          <w:lang w:val="fr-FR"/>
        </w:rPr>
        <w:t xml:space="preserve"> politiques et </w:t>
      </w:r>
      <w:r w:rsidR="00DC3651" w:rsidRPr="00EF12F9">
        <w:rPr>
          <w:rFonts w:ascii="Arial" w:hAnsi="Arial" w:cs="Arial"/>
          <w:sz w:val="24"/>
          <w:szCs w:val="24"/>
          <w:lang w:val="fr-FR"/>
        </w:rPr>
        <w:t>socio-économiques</w:t>
      </w:r>
      <w:r w:rsidR="00604EF4" w:rsidRPr="00EF12F9">
        <w:rPr>
          <w:rFonts w:ascii="Arial" w:hAnsi="Arial" w:cs="Arial"/>
          <w:sz w:val="24"/>
          <w:szCs w:val="24"/>
          <w:lang w:val="fr-FR"/>
        </w:rPr>
        <w:t xml:space="preserve"> de l’enfant et de l’adolescent, leur protection face à tous types d’abus ainsi que la justice adaptée aux mineurs.</w:t>
      </w:r>
      <w:r w:rsidR="000653B9" w:rsidRPr="00EF12F9">
        <w:rPr>
          <w:rFonts w:ascii="Arial" w:hAnsi="Arial" w:cs="Arial"/>
          <w:sz w:val="24"/>
          <w:szCs w:val="24"/>
          <w:lang w:val="fr-FR"/>
        </w:rPr>
        <w:t xml:space="preserve"> </w:t>
      </w:r>
    </w:p>
    <w:p w14:paraId="15B284D7" w14:textId="7C8793C2" w:rsidR="00DD2848"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(20)</w:t>
      </w:r>
      <w:r w:rsidR="00EF12F9">
        <w:rPr>
          <w:rFonts w:ascii="Arial" w:hAnsi="Arial" w:cs="Arial"/>
          <w:sz w:val="24"/>
          <w:szCs w:val="24"/>
          <w:lang w:val="fr-FR"/>
        </w:rPr>
        <w:t xml:space="preserve"> </w:t>
      </w:r>
      <w:r w:rsidR="000653B9" w:rsidRPr="00EF12F9">
        <w:rPr>
          <w:rFonts w:ascii="Arial" w:hAnsi="Arial" w:cs="Arial"/>
          <w:sz w:val="24"/>
          <w:szCs w:val="24"/>
          <w:lang w:val="fr-FR"/>
        </w:rPr>
        <w:t xml:space="preserve">L’article 8 de cette Loi </w:t>
      </w:r>
      <w:r w:rsidR="00A64759" w:rsidRPr="00EF12F9">
        <w:rPr>
          <w:rFonts w:ascii="Arial" w:hAnsi="Arial" w:cs="Arial"/>
          <w:sz w:val="24"/>
          <w:szCs w:val="24"/>
          <w:lang w:val="fr-FR"/>
        </w:rPr>
        <w:t xml:space="preserve">demande </w:t>
      </w:r>
      <w:r w:rsidR="000653B9" w:rsidRPr="00EF12F9">
        <w:rPr>
          <w:rFonts w:ascii="Arial" w:hAnsi="Arial" w:cs="Arial"/>
          <w:sz w:val="24"/>
          <w:szCs w:val="24"/>
          <w:lang w:val="fr-FR"/>
        </w:rPr>
        <w:t xml:space="preserve">au Gouvernement l’adoption d’un Plan National pour </w:t>
      </w:r>
      <w:r w:rsidR="00AA6D2F" w:rsidRPr="00EF12F9">
        <w:rPr>
          <w:rFonts w:ascii="Arial" w:hAnsi="Arial" w:cs="Arial"/>
          <w:sz w:val="24"/>
          <w:szCs w:val="24"/>
          <w:lang w:val="fr-FR"/>
        </w:rPr>
        <w:t>l’Enfance et l’Adolescence</w:t>
      </w:r>
      <w:r w:rsidR="000653B9" w:rsidRPr="00EF12F9">
        <w:rPr>
          <w:rFonts w:ascii="Arial" w:hAnsi="Arial" w:cs="Arial"/>
          <w:sz w:val="24"/>
          <w:szCs w:val="24"/>
          <w:lang w:val="fr-FR"/>
        </w:rPr>
        <w:t>. Pour ce faire, nous avons sollicité la collaboration</w:t>
      </w:r>
      <w:r w:rsidR="00AA6D2F" w:rsidRPr="00EF12F9">
        <w:rPr>
          <w:rFonts w:ascii="Arial" w:hAnsi="Arial" w:cs="Arial"/>
          <w:sz w:val="24"/>
          <w:szCs w:val="24"/>
          <w:lang w:val="fr-FR"/>
        </w:rPr>
        <w:t xml:space="preserve"> et l’expertise</w:t>
      </w:r>
      <w:r w:rsidR="000653B9" w:rsidRPr="00EF12F9">
        <w:rPr>
          <w:rFonts w:ascii="Arial" w:hAnsi="Arial" w:cs="Arial"/>
          <w:sz w:val="24"/>
          <w:szCs w:val="24"/>
          <w:lang w:val="fr-FR"/>
        </w:rPr>
        <w:t xml:space="preserve"> du Conseil de l’Europe qui travaille avec nous de façon </w:t>
      </w:r>
      <w:r w:rsidR="00DC3651" w:rsidRPr="00EF12F9">
        <w:rPr>
          <w:rFonts w:ascii="Arial" w:hAnsi="Arial" w:cs="Arial"/>
          <w:sz w:val="24"/>
          <w:szCs w:val="24"/>
          <w:lang w:val="fr-FR"/>
        </w:rPr>
        <w:t>extrêmement</w:t>
      </w:r>
      <w:r w:rsidR="000653B9" w:rsidRPr="00EF12F9">
        <w:rPr>
          <w:rFonts w:ascii="Arial" w:hAnsi="Arial" w:cs="Arial"/>
          <w:sz w:val="24"/>
          <w:szCs w:val="24"/>
          <w:lang w:val="fr-FR"/>
        </w:rPr>
        <w:t xml:space="preserve"> efficace sur </w:t>
      </w:r>
      <w:r w:rsidR="00085AE7" w:rsidRPr="00EF12F9">
        <w:rPr>
          <w:rFonts w:ascii="Arial" w:hAnsi="Arial" w:cs="Arial"/>
          <w:sz w:val="24"/>
          <w:szCs w:val="24"/>
          <w:lang w:val="fr-FR"/>
        </w:rPr>
        <w:t>l’élaboration de ce</w:t>
      </w:r>
      <w:r w:rsidR="000653B9" w:rsidRPr="00EF12F9">
        <w:rPr>
          <w:rFonts w:ascii="Arial" w:hAnsi="Arial" w:cs="Arial"/>
          <w:sz w:val="24"/>
          <w:szCs w:val="24"/>
          <w:lang w:val="fr-FR"/>
        </w:rPr>
        <w:t xml:space="preserve"> Plan National tout à fait adapté </w:t>
      </w:r>
      <w:r w:rsidR="00EF60DE" w:rsidRPr="00EF12F9">
        <w:rPr>
          <w:rFonts w:ascii="Arial" w:hAnsi="Arial" w:cs="Arial"/>
          <w:sz w:val="24"/>
          <w:szCs w:val="24"/>
          <w:lang w:val="fr-FR"/>
        </w:rPr>
        <w:t xml:space="preserve">à </w:t>
      </w:r>
      <w:r w:rsidR="000653B9" w:rsidRPr="00EF12F9">
        <w:rPr>
          <w:rFonts w:ascii="Arial" w:hAnsi="Arial" w:cs="Arial"/>
          <w:sz w:val="24"/>
          <w:szCs w:val="24"/>
          <w:lang w:val="fr-FR"/>
        </w:rPr>
        <w:t xml:space="preserve">l’Andorre. </w:t>
      </w:r>
    </w:p>
    <w:p w14:paraId="4004F0CD" w14:textId="783C6D16" w:rsidR="00111B0C"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(21)</w:t>
      </w:r>
      <w:r w:rsidR="00EF12F9">
        <w:rPr>
          <w:rFonts w:ascii="Arial" w:hAnsi="Arial" w:cs="Arial"/>
          <w:sz w:val="24"/>
          <w:szCs w:val="24"/>
          <w:lang w:val="fr-FR"/>
        </w:rPr>
        <w:t xml:space="preserve"> </w:t>
      </w:r>
      <w:r w:rsidR="000653B9" w:rsidRPr="00EF12F9">
        <w:rPr>
          <w:rFonts w:ascii="Arial" w:hAnsi="Arial" w:cs="Arial"/>
          <w:sz w:val="24"/>
          <w:szCs w:val="24"/>
          <w:lang w:val="fr-FR"/>
        </w:rPr>
        <w:t xml:space="preserve">Je profite de cette occasion pour </w:t>
      </w:r>
      <w:r w:rsidR="00A64759" w:rsidRPr="00EF12F9">
        <w:rPr>
          <w:rFonts w:ascii="Arial" w:hAnsi="Arial" w:cs="Arial"/>
          <w:sz w:val="24"/>
          <w:szCs w:val="24"/>
          <w:lang w:val="fr-FR"/>
        </w:rPr>
        <w:t xml:space="preserve">souligner </w:t>
      </w:r>
      <w:r w:rsidR="00903B50" w:rsidRPr="00EF12F9">
        <w:rPr>
          <w:rFonts w:ascii="Arial" w:hAnsi="Arial" w:cs="Arial"/>
          <w:sz w:val="24"/>
          <w:szCs w:val="24"/>
          <w:lang w:val="fr-FR"/>
        </w:rPr>
        <w:t>d</w:t>
      </w:r>
      <w:r w:rsidR="000653B9" w:rsidRPr="00EF12F9">
        <w:rPr>
          <w:rFonts w:ascii="Arial" w:hAnsi="Arial" w:cs="Arial"/>
          <w:sz w:val="24"/>
          <w:szCs w:val="24"/>
          <w:lang w:val="fr-FR"/>
        </w:rPr>
        <w:t xml:space="preserve">es bienfaits d’une telle collaboration, qui permet aux Etats de profiter de l’expertise des organismes internationaux. </w:t>
      </w:r>
      <w:r w:rsidR="001E5160" w:rsidRPr="00EF12F9">
        <w:rPr>
          <w:rFonts w:ascii="Arial" w:hAnsi="Arial" w:cs="Arial"/>
          <w:sz w:val="24"/>
          <w:szCs w:val="24"/>
          <w:lang w:val="fr-FR"/>
        </w:rPr>
        <w:t xml:space="preserve">Les outils et les mécanismes des différents instruments internationaux sont et doivent </w:t>
      </w:r>
      <w:r w:rsidR="00F95908" w:rsidRPr="00EF12F9">
        <w:rPr>
          <w:rFonts w:ascii="Arial" w:hAnsi="Arial" w:cs="Arial"/>
          <w:sz w:val="24"/>
          <w:szCs w:val="24"/>
          <w:lang w:val="fr-FR"/>
        </w:rPr>
        <w:t xml:space="preserve">être complémentaires et permettre aux Etats de renforcer leurs politiques de protection des </w:t>
      </w:r>
      <w:r w:rsidR="007D5010" w:rsidRPr="00EF12F9">
        <w:rPr>
          <w:rFonts w:ascii="Arial" w:hAnsi="Arial" w:cs="Arial"/>
          <w:sz w:val="24"/>
          <w:szCs w:val="24"/>
          <w:lang w:val="fr-FR"/>
        </w:rPr>
        <w:t>d</w:t>
      </w:r>
      <w:r w:rsidR="009C747B" w:rsidRPr="00EF12F9">
        <w:rPr>
          <w:rFonts w:ascii="Arial" w:hAnsi="Arial" w:cs="Arial"/>
          <w:sz w:val="24"/>
          <w:szCs w:val="24"/>
          <w:lang w:val="fr-FR"/>
        </w:rPr>
        <w:t>roits</w:t>
      </w:r>
      <w:r w:rsidR="00F95908" w:rsidRPr="00EF12F9">
        <w:rPr>
          <w:rFonts w:ascii="Arial" w:hAnsi="Arial" w:cs="Arial"/>
          <w:sz w:val="24"/>
          <w:szCs w:val="24"/>
          <w:lang w:val="fr-FR"/>
        </w:rPr>
        <w:t xml:space="preserve"> humains de façon concrète.</w:t>
      </w:r>
    </w:p>
    <w:p w14:paraId="1896B594" w14:textId="4131EFAF" w:rsidR="00111B0C"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(22</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A64759" w:rsidRPr="00EF12F9">
        <w:rPr>
          <w:rFonts w:ascii="Arial" w:hAnsi="Arial" w:cs="Arial"/>
          <w:sz w:val="24"/>
          <w:szCs w:val="24"/>
          <w:lang w:val="fr-FR"/>
        </w:rPr>
        <w:t xml:space="preserve">Il est prévu que les travaux pour établir le </w:t>
      </w:r>
      <w:r w:rsidR="009F4054" w:rsidRPr="00EF12F9">
        <w:rPr>
          <w:rFonts w:ascii="Arial" w:hAnsi="Arial" w:cs="Arial"/>
          <w:sz w:val="24"/>
          <w:szCs w:val="24"/>
          <w:lang w:val="fr-FR"/>
        </w:rPr>
        <w:t xml:space="preserve">Plan </w:t>
      </w:r>
      <w:r w:rsidR="00A64759" w:rsidRPr="00EF12F9">
        <w:rPr>
          <w:rFonts w:ascii="Arial" w:hAnsi="Arial" w:cs="Arial"/>
          <w:sz w:val="24"/>
          <w:szCs w:val="24"/>
          <w:lang w:val="fr-FR"/>
        </w:rPr>
        <w:t>soient finalisés</w:t>
      </w:r>
      <w:r w:rsidR="00E6157A" w:rsidRPr="00EF12F9">
        <w:rPr>
          <w:rFonts w:ascii="Arial" w:hAnsi="Arial" w:cs="Arial"/>
          <w:sz w:val="24"/>
          <w:szCs w:val="24"/>
          <w:lang w:val="fr-FR"/>
        </w:rPr>
        <w:t xml:space="preserve"> en mars 2021</w:t>
      </w:r>
      <w:r w:rsidR="00A64759" w:rsidRPr="00EF12F9">
        <w:rPr>
          <w:rFonts w:ascii="Arial" w:hAnsi="Arial" w:cs="Arial"/>
          <w:sz w:val="24"/>
          <w:szCs w:val="24"/>
          <w:lang w:val="fr-FR"/>
        </w:rPr>
        <w:t>. Celui-ci compte sur</w:t>
      </w:r>
      <w:r w:rsidR="003652E9" w:rsidRPr="00EF12F9">
        <w:rPr>
          <w:rFonts w:ascii="Arial" w:hAnsi="Arial" w:cs="Arial"/>
          <w:sz w:val="24"/>
          <w:szCs w:val="24"/>
          <w:lang w:val="fr-FR"/>
        </w:rPr>
        <w:t xml:space="preserve"> </w:t>
      </w:r>
      <w:r w:rsidR="00A64759" w:rsidRPr="00EF12F9">
        <w:rPr>
          <w:rFonts w:ascii="Arial" w:hAnsi="Arial" w:cs="Arial"/>
          <w:sz w:val="24"/>
          <w:szCs w:val="24"/>
          <w:lang w:val="fr-FR"/>
        </w:rPr>
        <w:t xml:space="preserve">la </w:t>
      </w:r>
      <w:r w:rsidR="003652E9" w:rsidRPr="00EF12F9">
        <w:rPr>
          <w:rFonts w:ascii="Arial" w:hAnsi="Arial" w:cs="Arial"/>
          <w:sz w:val="24"/>
          <w:szCs w:val="24"/>
          <w:lang w:val="fr-FR"/>
        </w:rPr>
        <w:t>participation, en premier lieu, des enfants et des adolescents ainsi que la collaboration du Comité andorran de l’UNICEF. Le processus d’élaboration du plan na</w:t>
      </w:r>
      <w:r w:rsidR="00280A42" w:rsidRPr="00EF12F9">
        <w:rPr>
          <w:rFonts w:ascii="Arial" w:hAnsi="Arial" w:cs="Arial"/>
          <w:sz w:val="24"/>
          <w:szCs w:val="24"/>
          <w:lang w:val="fr-FR"/>
        </w:rPr>
        <w:t>t</w:t>
      </w:r>
      <w:r w:rsidR="003652E9" w:rsidRPr="00EF12F9">
        <w:rPr>
          <w:rFonts w:ascii="Arial" w:hAnsi="Arial" w:cs="Arial"/>
          <w:sz w:val="24"/>
          <w:szCs w:val="24"/>
          <w:lang w:val="fr-FR"/>
        </w:rPr>
        <w:t xml:space="preserve">ional prévoit aussi une large participation des organismes publics et de l’ensemble des associations présentes en Andorre. Il </w:t>
      </w:r>
      <w:r w:rsidR="009F4054" w:rsidRPr="00EF12F9">
        <w:rPr>
          <w:rFonts w:ascii="Arial" w:hAnsi="Arial" w:cs="Arial"/>
          <w:sz w:val="24"/>
          <w:szCs w:val="24"/>
          <w:lang w:val="fr-FR"/>
        </w:rPr>
        <w:t>s’articul</w:t>
      </w:r>
      <w:r w:rsidR="008550BB" w:rsidRPr="00EF12F9">
        <w:rPr>
          <w:rFonts w:ascii="Arial" w:hAnsi="Arial" w:cs="Arial"/>
          <w:sz w:val="24"/>
          <w:szCs w:val="24"/>
          <w:lang w:val="fr-FR"/>
        </w:rPr>
        <w:t>e</w:t>
      </w:r>
      <w:r w:rsidR="009F4054" w:rsidRPr="00EF12F9">
        <w:rPr>
          <w:rFonts w:ascii="Arial" w:hAnsi="Arial" w:cs="Arial"/>
          <w:sz w:val="24"/>
          <w:szCs w:val="24"/>
          <w:lang w:val="fr-FR"/>
        </w:rPr>
        <w:t xml:space="preserve"> autour de 3 axes : </w:t>
      </w:r>
    </w:p>
    <w:p w14:paraId="68C09EB8" w14:textId="0B601ABF" w:rsidR="009F4054" w:rsidRPr="00EF12F9" w:rsidRDefault="009F4054" w:rsidP="00EF12F9">
      <w:pPr>
        <w:pStyle w:val="Pargrafdellista"/>
        <w:numPr>
          <w:ilvl w:val="0"/>
          <w:numId w:val="4"/>
        </w:numPr>
        <w:spacing w:line="276" w:lineRule="auto"/>
        <w:jc w:val="both"/>
        <w:rPr>
          <w:rFonts w:ascii="Arial" w:hAnsi="Arial" w:cs="Arial"/>
          <w:lang w:val="fr-FR"/>
        </w:rPr>
      </w:pPr>
      <w:r w:rsidRPr="00EF12F9">
        <w:rPr>
          <w:rFonts w:ascii="Arial" w:hAnsi="Arial" w:cs="Arial"/>
          <w:lang w:val="fr-FR"/>
        </w:rPr>
        <w:t xml:space="preserve">La pleine reconnaissance de la citoyenneté des enfants et des jeunes et la promotion de l’application de leurs </w:t>
      </w:r>
      <w:r w:rsidR="009C747B" w:rsidRPr="00EF12F9">
        <w:rPr>
          <w:rFonts w:ascii="Arial" w:hAnsi="Arial" w:cs="Arial"/>
          <w:lang w:val="fr-FR"/>
        </w:rPr>
        <w:t>droits</w:t>
      </w:r>
    </w:p>
    <w:p w14:paraId="4095DC46" w14:textId="1399F109" w:rsidR="009F4054" w:rsidRPr="00EF12F9" w:rsidRDefault="009F4054" w:rsidP="00EF12F9">
      <w:pPr>
        <w:pStyle w:val="Pargrafdellista"/>
        <w:numPr>
          <w:ilvl w:val="0"/>
          <w:numId w:val="4"/>
        </w:numPr>
        <w:spacing w:line="276" w:lineRule="auto"/>
        <w:jc w:val="both"/>
        <w:rPr>
          <w:rFonts w:ascii="Arial" w:hAnsi="Arial" w:cs="Arial"/>
          <w:lang w:val="fr-FR"/>
        </w:rPr>
      </w:pPr>
      <w:r w:rsidRPr="00EF12F9">
        <w:rPr>
          <w:rFonts w:ascii="Arial" w:hAnsi="Arial" w:cs="Arial"/>
          <w:lang w:val="fr-FR"/>
        </w:rPr>
        <w:t xml:space="preserve">Faciliter aux enfants et </w:t>
      </w:r>
      <w:r w:rsidR="00EF60DE" w:rsidRPr="00EF12F9">
        <w:rPr>
          <w:rFonts w:ascii="Arial" w:hAnsi="Arial" w:cs="Arial"/>
          <w:lang w:val="fr-FR"/>
        </w:rPr>
        <w:t xml:space="preserve">aux </w:t>
      </w:r>
      <w:r w:rsidRPr="00EF12F9">
        <w:rPr>
          <w:rFonts w:ascii="Arial" w:hAnsi="Arial" w:cs="Arial"/>
          <w:lang w:val="fr-FR"/>
        </w:rPr>
        <w:t xml:space="preserve">adolescents des opportunités de développement personnel grâce à un accès </w:t>
      </w:r>
      <w:r w:rsidR="00EF60DE" w:rsidRPr="00EF12F9">
        <w:rPr>
          <w:rFonts w:ascii="Arial" w:hAnsi="Arial" w:cs="Arial"/>
          <w:lang w:val="fr-FR"/>
        </w:rPr>
        <w:t>à</w:t>
      </w:r>
      <w:r w:rsidRPr="00EF12F9">
        <w:rPr>
          <w:rFonts w:ascii="Arial" w:hAnsi="Arial" w:cs="Arial"/>
          <w:lang w:val="fr-FR"/>
        </w:rPr>
        <w:t xml:space="preserve"> la santé, à l’éducation</w:t>
      </w:r>
      <w:r w:rsidR="00EF60DE" w:rsidRPr="00EF12F9">
        <w:rPr>
          <w:rFonts w:ascii="Arial" w:hAnsi="Arial" w:cs="Arial"/>
          <w:lang w:val="fr-FR"/>
        </w:rPr>
        <w:t>, à</w:t>
      </w:r>
      <w:r w:rsidRPr="00EF12F9">
        <w:rPr>
          <w:rFonts w:ascii="Arial" w:hAnsi="Arial" w:cs="Arial"/>
          <w:lang w:val="fr-FR"/>
        </w:rPr>
        <w:t xml:space="preserve"> la culture</w:t>
      </w:r>
      <w:r w:rsidR="00BE031B" w:rsidRPr="00EF12F9">
        <w:rPr>
          <w:rFonts w:ascii="Arial" w:hAnsi="Arial" w:cs="Arial"/>
          <w:lang w:val="fr-FR"/>
        </w:rPr>
        <w:t>,</w:t>
      </w:r>
      <w:r w:rsidRPr="00EF12F9">
        <w:rPr>
          <w:rFonts w:ascii="Arial" w:hAnsi="Arial" w:cs="Arial"/>
          <w:lang w:val="fr-FR"/>
        </w:rPr>
        <w:t xml:space="preserve"> </w:t>
      </w:r>
      <w:r w:rsidR="00EF60DE" w:rsidRPr="00EF12F9">
        <w:rPr>
          <w:rFonts w:ascii="Arial" w:hAnsi="Arial" w:cs="Arial"/>
          <w:lang w:val="fr-FR"/>
        </w:rPr>
        <w:t>aux</w:t>
      </w:r>
      <w:r w:rsidRPr="00EF12F9">
        <w:rPr>
          <w:rFonts w:ascii="Arial" w:hAnsi="Arial" w:cs="Arial"/>
          <w:lang w:val="fr-FR"/>
        </w:rPr>
        <w:t xml:space="preserve"> sports</w:t>
      </w:r>
      <w:r w:rsidR="00BE031B" w:rsidRPr="00EF12F9">
        <w:rPr>
          <w:rFonts w:ascii="Arial" w:hAnsi="Arial" w:cs="Arial"/>
          <w:lang w:val="fr-FR"/>
        </w:rPr>
        <w:t xml:space="preserve"> et au travail</w:t>
      </w:r>
      <w:r w:rsidRPr="00EF12F9">
        <w:rPr>
          <w:rFonts w:ascii="Arial" w:hAnsi="Arial" w:cs="Arial"/>
          <w:lang w:val="fr-FR"/>
        </w:rPr>
        <w:t xml:space="preserve"> </w:t>
      </w:r>
    </w:p>
    <w:p w14:paraId="503044B1" w14:textId="77777777" w:rsidR="009F4054" w:rsidRPr="00EF12F9" w:rsidRDefault="009F4054" w:rsidP="00EF12F9">
      <w:pPr>
        <w:pStyle w:val="Pargrafdellista"/>
        <w:numPr>
          <w:ilvl w:val="0"/>
          <w:numId w:val="4"/>
        </w:numPr>
        <w:spacing w:line="276" w:lineRule="auto"/>
        <w:jc w:val="both"/>
        <w:rPr>
          <w:rFonts w:ascii="Arial" w:hAnsi="Arial" w:cs="Arial"/>
          <w:lang w:val="fr-FR"/>
        </w:rPr>
      </w:pPr>
      <w:r w:rsidRPr="00EF12F9">
        <w:rPr>
          <w:rFonts w:ascii="Arial" w:hAnsi="Arial" w:cs="Arial"/>
          <w:lang w:val="fr-FR"/>
        </w:rPr>
        <w:t xml:space="preserve">Protéger les </w:t>
      </w:r>
      <w:r w:rsidR="00EF60DE" w:rsidRPr="00EF12F9">
        <w:rPr>
          <w:rFonts w:ascii="Arial" w:hAnsi="Arial" w:cs="Arial"/>
          <w:lang w:val="fr-FR"/>
        </w:rPr>
        <w:t>enfants et les jeunes de tous ty</w:t>
      </w:r>
      <w:r w:rsidRPr="00EF12F9">
        <w:rPr>
          <w:rFonts w:ascii="Arial" w:hAnsi="Arial" w:cs="Arial"/>
          <w:lang w:val="fr-FR"/>
        </w:rPr>
        <w:t>pes de risques,</w:t>
      </w:r>
      <w:r w:rsidR="00EF60DE" w:rsidRPr="00EF12F9">
        <w:rPr>
          <w:rFonts w:ascii="Arial" w:hAnsi="Arial" w:cs="Arial"/>
          <w:lang w:val="fr-FR"/>
        </w:rPr>
        <w:t xml:space="preserve"> de</w:t>
      </w:r>
      <w:r w:rsidRPr="00EF12F9">
        <w:rPr>
          <w:rFonts w:ascii="Arial" w:hAnsi="Arial" w:cs="Arial"/>
          <w:lang w:val="fr-FR"/>
        </w:rPr>
        <w:t xml:space="preserve"> situations de vulnérabilité ou d’abus.</w:t>
      </w:r>
    </w:p>
    <w:p w14:paraId="250A33B2" w14:textId="77777777" w:rsidR="00EF12F9" w:rsidRDefault="00EF12F9" w:rsidP="00EF12F9">
      <w:pPr>
        <w:spacing w:after="0" w:line="276" w:lineRule="auto"/>
        <w:jc w:val="both"/>
        <w:rPr>
          <w:rFonts w:ascii="Arial" w:hAnsi="Arial" w:cs="Arial"/>
          <w:sz w:val="24"/>
          <w:szCs w:val="24"/>
          <w:lang w:val="fr-FR"/>
        </w:rPr>
      </w:pPr>
    </w:p>
    <w:p w14:paraId="742E972B" w14:textId="77777777" w:rsidR="00EF12F9" w:rsidRDefault="00DD2848" w:rsidP="00EF12F9">
      <w:pPr>
        <w:spacing w:after="0" w:line="276" w:lineRule="auto"/>
        <w:jc w:val="both"/>
        <w:rPr>
          <w:rFonts w:ascii="Arial" w:hAnsi="Arial" w:cs="Arial"/>
          <w:sz w:val="24"/>
          <w:szCs w:val="24"/>
          <w:lang w:val="fr-FR"/>
        </w:rPr>
      </w:pPr>
      <w:r w:rsidRPr="00EF12F9">
        <w:rPr>
          <w:rFonts w:ascii="Arial" w:hAnsi="Arial" w:cs="Arial"/>
          <w:sz w:val="24"/>
          <w:szCs w:val="24"/>
          <w:lang w:val="fr-FR"/>
        </w:rPr>
        <w:t>(23</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717475" w:rsidRPr="00EF12F9">
        <w:rPr>
          <w:rFonts w:ascii="Arial" w:hAnsi="Arial" w:cs="Arial"/>
          <w:sz w:val="24"/>
          <w:szCs w:val="24"/>
          <w:lang w:val="fr-FR"/>
        </w:rPr>
        <w:t xml:space="preserve">Par ailleurs je tiens à exprimer ma satisfaction de pouvoir répondre dans les plus brefs délais à une Recommandation qui nous a souvent été faite, à juste titre. En effet, </w:t>
      </w:r>
      <w:r w:rsidR="00EB72EF" w:rsidRPr="00EF12F9">
        <w:rPr>
          <w:rFonts w:ascii="Arial" w:hAnsi="Arial" w:cs="Arial"/>
          <w:sz w:val="24"/>
          <w:szCs w:val="24"/>
          <w:lang w:val="fr-FR"/>
        </w:rPr>
        <w:t>la proposition</w:t>
      </w:r>
      <w:r w:rsidR="00717475" w:rsidRPr="00EF12F9">
        <w:rPr>
          <w:rFonts w:ascii="Arial" w:hAnsi="Arial" w:cs="Arial"/>
          <w:sz w:val="24"/>
          <w:szCs w:val="24"/>
          <w:lang w:val="fr-FR"/>
        </w:rPr>
        <w:t xml:space="preserve"> de Loi </w:t>
      </w:r>
      <w:r w:rsidR="001B7CEC" w:rsidRPr="00EF12F9">
        <w:rPr>
          <w:rFonts w:ascii="Arial" w:hAnsi="Arial" w:cs="Arial"/>
          <w:sz w:val="24"/>
          <w:szCs w:val="24"/>
          <w:lang w:val="fr-FR"/>
        </w:rPr>
        <w:t xml:space="preserve">qualifiée sur la personne et la famille </w:t>
      </w:r>
      <w:r w:rsidR="00F72E86" w:rsidRPr="00EF12F9">
        <w:rPr>
          <w:rFonts w:ascii="Arial" w:hAnsi="Arial" w:cs="Arial"/>
          <w:sz w:val="24"/>
          <w:szCs w:val="24"/>
          <w:lang w:val="fr-FR"/>
        </w:rPr>
        <w:t>prévoit d’</w:t>
      </w:r>
      <w:r w:rsidR="001B7CEC" w:rsidRPr="00EF12F9">
        <w:rPr>
          <w:rFonts w:ascii="Arial" w:hAnsi="Arial" w:cs="Arial"/>
          <w:sz w:val="24"/>
          <w:szCs w:val="24"/>
          <w:lang w:val="fr-FR"/>
        </w:rPr>
        <w:t xml:space="preserve">augmenter l’âge minimum pour pouvoir se marier à 18 ans. </w:t>
      </w:r>
    </w:p>
    <w:p w14:paraId="1A4315B7" w14:textId="77777777" w:rsidR="00EF12F9" w:rsidRDefault="00EF12F9" w:rsidP="00EF12F9">
      <w:pPr>
        <w:spacing w:after="0" w:line="276" w:lineRule="auto"/>
        <w:jc w:val="both"/>
        <w:rPr>
          <w:rFonts w:ascii="Arial" w:hAnsi="Arial" w:cs="Arial"/>
          <w:sz w:val="24"/>
          <w:szCs w:val="24"/>
          <w:lang w:val="fr-FR"/>
        </w:rPr>
      </w:pPr>
    </w:p>
    <w:p w14:paraId="3CFE6F03" w14:textId="77777777" w:rsidR="00EF12F9" w:rsidRDefault="00EF12F9" w:rsidP="00EF12F9">
      <w:pPr>
        <w:spacing w:after="0" w:line="276" w:lineRule="auto"/>
        <w:jc w:val="both"/>
        <w:rPr>
          <w:rFonts w:ascii="Arial" w:hAnsi="Arial" w:cs="Arial"/>
          <w:sz w:val="24"/>
          <w:szCs w:val="24"/>
          <w:lang w:val="fr-FR"/>
        </w:rPr>
      </w:pPr>
    </w:p>
    <w:p w14:paraId="03DBF90B" w14:textId="1AA4BD4A" w:rsidR="00991CB9" w:rsidRPr="00EF12F9" w:rsidRDefault="00BB1577" w:rsidP="00EF12F9">
      <w:pPr>
        <w:spacing w:line="276" w:lineRule="auto"/>
        <w:jc w:val="both"/>
        <w:rPr>
          <w:rFonts w:ascii="Arial" w:hAnsi="Arial" w:cs="Arial"/>
          <w:b/>
          <w:bCs/>
          <w:sz w:val="24"/>
          <w:szCs w:val="24"/>
          <w:lang w:val="fr-FR"/>
        </w:rPr>
      </w:pPr>
      <w:r w:rsidRPr="00EF12F9">
        <w:rPr>
          <w:rFonts w:ascii="Arial" w:hAnsi="Arial" w:cs="Arial"/>
          <w:b/>
          <w:bCs/>
          <w:sz w:val="24"/>
          <w:szCs w:val="24"/>
          <w:lang w:val="fr-FR"/>
        </w:rPr>
        <w:t>EGALITÉ</w:t>
      </w:r>
    </w:p>
    <w:p w14:paraId="014B8F14" w14:textId="2F01212E" w:rsidR="00DD2848"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(24</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3968B1" w:rsidRPr="00EF12F9">
        <w:rPr>
          <w:rFonts w:ascii="Arial" w:hAnsi="Arial" w:cs="Arial"/>
          <w:sz w:val="24"/>
          <w:szCs w:val="24"/>
          <w:lang w:val="fr-FR"/>
        </w:rPr>
        <w:t xml:space="preserve">Un des fondements du respect des </w:t>
      </w:r>
      <w:r w:rsidR="00A9495D" w:rsidRPr="00EF12F9">
        <w:rPr>
          <w:rFonts w:ascii="Arial" w:hAnsi="Arial" w:cs="Arial"/>
          <w:sz w:val="24"/>
          <w:szCs w:val="24"/>
          <w:lang w:val="fr-FR"/>
        </w:rPr>
        <w:t>d</w:t>
      </w:r>
      <w:r w:rsidR="009C747B" w:rsidRPr="00EF12F9">
        <w:rPr>
          <w:rFonts w:ascii="Arial" w:hAnsi="Arial" w:cs="Arial"/>
          <w:sz w:val="24"/>
          <w:szCs w:val="24"/>
          <w:lang w:val="fr-FR"/>
        </w:rPr>
        <w:t>roits</w:t>
      </w:r>
      <w:r w:rsidR="003968B1" w:rsidRPr="00EF12F9">
        <w:rPr>
          <w:rFonts w:ascii="Arial" w:hAnsi="Arial" w:cs="Arial"/>
          <w:sz w:val="24"/>
          <w:szCs w:val="24"/>
          <w:lang w:val="fr-FR"/>
        </w:rPr>
        <w:t xml:space="preserve"> humains est le principe d’égalité et de non-discrimination. C’est la </w:t>
      </w:r>
      <w:r w:rsidR="0036578F" w:rsidRPr="00EF12F9">
        <w:rPr>
          <w:rFonts w:ascii="Arial" w:hAnsi="Arial" w:cs="Arial"/>
          <w:sz w:val="24"/>
          <w:szCs w:val="24"/>
          <w:lang w:val="fr-FR"/>
        </w:rPr>
        <w:t>raison pour</w:t>
      </w:r>
      <w:r w:rsidR="003968B1" w:rsidRPr="00EF12F9">
        <w:rPr>
          <w:rFonts w:ascii="Arial" w:hAnsi="Arial" w:cs="Arial"/>
          <w:sz w:val="24"/>
          <w:szCs w:val="24"/>
          <w:lang w:val="fr-FR"/>
        </w:rPr>
        <w:t xml:space="preserve"> laquelle le Gouvernement a voulu </w:t>
      </w:r>
      <w:r w:rsidR="003968B1" w:rsidRPr="00EF12F9">
        <w:rPr>
          <w:rFonts w:ascii="Arial" w:hAnsi="Arial" w:cs="Arial"/>
          <w:sz w:val="24"/>
          <w:szCs w:val="24"/>
          <w:lang w:val="fr-FR"/>
        </w:rPr>
        <w:lastRenderedPageBreak/>
        <w:t xml:space="preserve">présenter un projet de </w:t>
      </w:r>
      <w:r w:rsidR="003968B1" w:rsidRPr="00EF12F9">
        <w:rPr>
          <w:rFonts w:ascii="Arial" w:hAnsi="Arial" w:cs="Arial"/>
          <w:i/>
          <w:iCs/>
          <w:sz w:val="24"/>
          <w:szCs w:val="24"/>
          <w:lang w:val="fr-FR"/>
        </w:rPr>
        <w:t xml:space="preserve">Loi pour l’égalité de traitement et la </w:t>
      </w:r>
      <w:r w:rsidR="00676539" w:rsidRPr="00EF12F9">
        <w:rPr>
          <w:rFonts w:ascii="Arial" w:hAnsi="Arial" w:cs="Arial"/>
          <w:i/>
          <w:iCs/>
          <w:sz w:val="24"/>
          <w:szCs w:val="24"/>
          <w:lang w:val="fr-FR"/>
        </w:rPr>
        <w:t>non-discrimination</w:t>
      </w:r>
      <w:r w:rsidR="003968B1" w:rsidRPr="00EF12F9">
        <w:rPr>
          <w:rFonts w:ascii="Arial" w:hAnsi="Arial" w:cs="Arial"/>
          <w:sz w:val="24"/>
          <w:szCs w:val="24"/>
          <w:lang w:val="fr-FR"/>
        </w:rPr>
        <w:t xml:space="preserve">, approuvé en </w:t>
      </w:r>
      <w:r w:rsidR="00676539" w:rsidRPr="00EF12F9">
        <w:rPr>
          <w:rFonts w:ascii="Arial" w:hAnsi="Arial" w:cs="Arial"/>
          <w:sz w:val="24"/>
          <w:szCs w:val="24"/>
          <w:lang w:val="fr-FR"/>
        </w:rPr>
        <w:t>février</w:t>
      </w:r>
      <w:r w:rsidR="003968B1" w:rsidRPr="00EF12F9">
        <w:rPr>
          <w:rFonts w:ascii="Arial" w:hAnsi="Arial" w:cs="Arial"/>
          <w:sz w:val="24"/>
          <w:szCs w:val="24"/>
          <w:lang w:val="fr-FR"/>
        </w:rPr>
        <w:t xml:space="preserve"> 2019</w:t>
      </w:r>
      <w:r w:rsidR="00676539" w:rsidRPr="00EF12F9">
        <w:rPr>
          <w:rFonts w:ascii="Arial" w:hAnsi="Arial" w:cs="Arial"/>
          <w:sz w:val="24"/>
          <w:szCs w:val="24"/>
          <w:lang w:val="fr-FR"/>
        </w:rPr>
        <w:t xml:space="preserve"> par le Parlement</w:t>
      </w:r>
      <w:r w:rsidR="003968B1" w:rsidRPr="00EF12F9">
        <w:rPr>
          <w:rFonts w:ascii="Arial" w:hAnsi="Arial" w:cs="Arial"/>
          <w:sz w:val="24"/>
          <w:szCs w:val="24"/>
          <w:lang w:val="fr-FR"/>
        </w:rPr>
        <w:t xml:space="preserve">. </w:t>
      </w:r>
    </w:p>
    <w:p w14:paraId="3B195F6F" w14:textId="5962B913" w:rsidR="00DD2848"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(25)</w:t>
      </w:r>
      <w:r w:rsidR="00EF12F9">
        <w:rPr>
          <w:rFonts w:ascii="Arial" w:hAnsi="Arial" w:cs="Arial"/>
          <w:sz w:val="24"/>
          <w:szCs w:val="24"/>
          <w:lang w:val="fr-FR"/>
        </w:rPr>
        <w:t xml:space="preserve"> </w:t>
      </w:r>
      <w:r w:rsidR="007D42B8" w:rsidRPr="00EF12F9">
        <w:rPr>
          <w:rFonts w:ascii="Arial" w:hAnsi="Arial" w:cs="Arial"/>
          <w:sz w:val="24"/>
          <w:szCs w:val="24"/>
          <w:lang w:val="fr-FR"/>
        </w:rPr>
        <w:t xml:space="preserve">De plus, la rédaction d’une </w:t>
      </w:r>
      <w:r w:rsidR="007D42B8" w:rsidRPr="00EF12F9">
        <w:rPr>
          <w:rFonts w:ascii="Arial" w:hAnsi="Arial" w:cs="Arial"/>
          <w:i/>
          <w:iCs/>
          <w:sz w:val="24"/>
          <w:szCs w:val="24"/>
          <w:lang w:val="fr-FR"/>
        </w:rPr>
        <w:t xml:space="preserve">proposition </w:t>
      </w:r>
      <w:r w:rsidR="003968B1" w:rsidRPr="00EF12F9">
        <w:rPr>
          <w:rFonts w:ascii="Arial" w:hAnsi="Arial" w:cs="Arial"/>
          <w:i/>
          <w:iCs/>
          <w:sz w:val="24"/>
          <w:szCs w:val="24"/>
          <w:lang w:val="fr-FR"/>
        </w:rPr>
        <w:t>de Loi</w:t>
      </w:r>
      <w:r w:rsidR="00676539" w:rsidRPr="00EF12F9">
        <w:rPr>
          <w:rFonts w:ascii="Arial" w:hAnsi="Arial" w:cs="Arial"/>
          <w:i/>
          <w:iCs/>
          <w:sz w:val="24"/>
          <w:szCs w:val="24"/>
          <w:lang w:val="fr-FR"/>
        </w:rPr>
        <w:t xml:space="preserve"> pour l’égalité de fait entre les femmes et les hommes </w:t>
      </w:r>
      <w:r w:rsidR="007D42B8" w:rsidRPr="00EF12F9">
        <w:rPr>
          <w:rFonts w:ascii="Arial" w:hAnsi="Arial" w:cs="Arial"/>
          <w:sz w:val="24"/>
          <w:szCs w:val="24"/>
          <w:lang w:val="fr-FR"/>
        </w:rPr>
        <w:t>vient d’être finalisée</w:t>
      </w:r>
      <w:r w:rsidR="00903B50" w:rsidRPr="00EF12F9">
        <w:rPr>
          <w:rFonts w:ascii="Arial" w:hAnsi="Arial" w:cs="Arial"/>
          <w:sz w:val="24"/>
          <w:szCs w:val="24"/>
          <w:lang w:val="fr-FR"/>
        </w:rPr>
        <w:t>. Elle</w:t>
      </w:r>
      <w:r w:rsidR="007D42B8" w:rsidRPr="00EF12F9">
        <w:rPr>
          <w:rFonts w:ascii="Arial" w:hAnsi="Arial" w:cs="Arial"/>
          <w:sz w:val="24"/>
          <w:szCs w:val="24"/>
          <w:lang w:val="fr-FR"/>
        </w:rPr>
        <w:t xml:space="preserve"> sera soumise </w:t>
      </w:r>
      <w:r w:rsidR="008E38A2" w:rsidRPr="00EF12F9">
        <w:rPr>
          <w:rFonts w:ascii="Arial" w:hAnsi="Arial" w:cs="Arial"/>
          <w:sz w:val="24"/>
          <w:szCs w:val="24"/>
          <w:lang w:val="fr-FR"/>
        </w:rPr>
        <w:t xml:space="preserve">à l’approbation du Gouvernement le 2 décembre </w:t>
      </w:r>
      <w:r w:rsidR="00860C60" w:rsidRPr="00EF12F9">
        <w:rPr>
          <w:rFonts w:ascii="Arial" w:hAnsi="Arial" w:cs="Arial"/>
          <w:sz w:val="24"/>
          <w:szCs w:val="24"/>
          <w:lang w:val="fr-FR"/>
        </w:rPr>
        <w:t xml:space="preserve">prochain </w:t>
      </w:r>
      <w:r w:rsidR="008E38A2" w:rsidRPr="00EF12F9">
        <w:rPr>
          <w:rFonts w:ascii="Arial" w:hAnsi="Arial" w:cs="Arial"/>
          <w:sz w:val="24"/>
          <w:szCs w:val="24"/>
          <w:lang w:val="fr-FR"/>
        </w:rPr>
        <w:t xml:space="preserve">et sera ensuite </w:t>
      </w:r>
      <w:r w:rsidR="00903B50" w:rsidRPr="00EF12F9">
        <w:rPr>
          <w:rFonts w:ascii="Arial" w:hAnsi="Arial" w:cs="Arial"/>
          <w:sz w:val="24"/>
          <w:szCs w:val="24"/>
          <w:lang w:val="fr-FR"/>
        </w:rPr>
        <w:t xml:space="preserve">transmise </w:t>
      </w:r>
      <w:r w:rsidR="007D42B8" w:rsidRPr="00EF12F9">
        <w:rPr>
          <w:rFonts w:ascii="Arial" w:hAnsi="Arial" w:cs="Arial"/>
          <w:sz w:val="24"/>
          <w:szCs w:val="24"/>
          <w:lang w:val="fr-FR"/>
        </w:rPr>
        <w:t>au Parlement</w:t>
      </w:r>
      <w:r w:rsidR="00903B50" w:rsidRPr="00EF12F9">
        <w:rPr>
          <w:rFonts w:ascii="Arial" w:hAnsi="Arial" w:cs="Arial"/>
          <w:sz w:val="24"/>
          <w:szCs w:val="24"/>
          <w:lang w:val="fr-FR"/>
        </w:rPr>
        <w:t xml:space="preserve"> pour son adoption</w:t>
      </w:r>
      <w:r w:rsidR="00676539" w:rsidRPr="00EF12F9">
        <w:rPr>
          <w:rFonts w:ascii="Arial" w:hAnsi="Arial" w:cs="Arial"/>
          <w:sz w:val="24"/>
          <w:szCs w:val="24"/>
          <w:lang w:val="fr-FR"/>
        </w:rPr>
        <w:t xml:space="preserve">. </w:t>
      </w:r>
      <w:r w:rsidR="0068101F" w:rsidRPr="00EF12F9">
        <w:rPr>
          <w:rFonts w:ascii="Arial" w:hAnsi="Arial" w:cs="Arial"/>
          <w:sz w:val="24"/>
          <w:szCs w:val="24"/>
          <w:lang w:val="fr-FR"/>
        </w:rPr>
        <w:t xml:space="preserve">Le Gouvernement actuel a par ailleurs créé </w:t>
      </w:r>
      <w:r w:rsidR="00676539" w:rsidRPr="00EF12F9">
        <w:rPr>
          <w:rFonts w:ascii="Arial" w:hAnsi="Arial" w:cs="Arial"/>
          <w:sz w:val="24"/>
          <w:szCs w:val="24"/>
          <w:lang w:val="fr-FR"/>
        </w:rPr>
        <w:t xml:space="preserve">un Secrétariat d’Etat pour l’égalité et la </w:t>
      </w:r>
      <w:r w:rsidR="00F72E86" w:rsidRPr="00EF12F9">
        <w:rPr>
          <w:rFonts w:ascii="Arial" w:hAnsi="Arial" w:cs="Arial"/>
          <w:sz w:val="24"/>
          <w:szCs w:val="24"/>
          <w:lang w:val="fr-FR"/>
        </w:rPr>
        <w:t xml:space="preserve">Participation </w:t>
      </w:r>
      <w:r w:rsidR="00676539" w:rsidRPr="00EF12F9">
        <w:rPr>
          <w:rFonts w:ascii="Arial" w:hAnsi="Arial" w:cs="Arial"/>
          <w:sz w:val="24"/>
          <w:szCs w:val="24"/>
          <w:lang w:val="fr-FR"/>
        </w:rPr>
        <w:t xml:space="preserve">citoyenne </w:t>
      </w:r>
      <w:r w:rsidR="0068101F" w:rsidRPr="00EF12F9">
        <w:rPr>
          <w:rFonts w:ascii="Arial" w:hAnsi="Arial" w:cs="Arial"/>
          <w:sz w:val="24"/>
          <w:szCs w:val="24"/>
          <w:lang w:val="fr-FR"/>
        </w:rPr>
        <w:t>qui dépend directement du Chef du Gouvernement</w:t>
      </w:r>
      <w:r w:rsidR="00676539" w:rsidRPr="00EF12F9">
        <w:rPr>
          <w:rFonts w:ascii="Arial" w:hAnsi="Arial" w:cs="Arial"/>
          <w:sz w:val="24"/>
          <w:szCs w:val="24"/>
          <w:lang w:val="fr-FR"/>
        </w:rPr>
        <w:t>.</w:t>
      </w:r>
      <w:r w:rsidR="003256B8" w:rsidRPr="00EF12F9">
        <w:rPr>
          <w:rFonts w:ascii="Arial" w:hAnsi="Arial" w:cs="Arial"/>
          <w:sz w:val="24"/>
          <w:szCs w:val="24"/>
          <w:lang w:val="fr-FR"/>
        </w:rPr>
        <w:t xml:space="preserve"> </w:t>
      </w:r>
    </w:p>
    <w:p w14:paraId="2C8867D0" w14:textId="3B63062A" w:rsidR="00920156"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(26)</w:t>
      </w:r>
      <w:r w:rsidR="00EF12F9">
        <w:rPr>
          <w:rFonts w:ascii="Arial" w:hAnsi="Arial" w:cs="Arial"/>
          <w:sz w:val="24"/>
          <w:szCs w:val="24"/>
          <w:lang w:val="fr-FR"/>
        </w:rPr>
        <w:t xml:space="preserve"> </w:t>
      </w:r>
      <w:r w:rsidR="003256B8" w:rsidRPr="00EF12F9">
        <w:rPr>
          <w:rFonts w:ascii="Arial" w:hAnsi="Arial" w:cs="Arial"/>
          <w:sz w:val="24"/>
          <w:szCs w:val="24"/>
          <w:lang w:val="fr-FR"/>
        </w:rPr>
        <w:t xml:space="preserve">Le Secrétaire d’Etat </w:t>
      </w:r>
      <w:r w:rsidR="002C19E1" w:rsidRPr="00EF12F9">
        <w:rPr>
          <w:rFonts w:ascii="Arial" w:hAnsi="Arial" w:cs="Arial"/>
          <w:sz w:val="24"/>
          <w:szCs w:val="24"/>
          <w:lang w:val="fr-FR"/>
        </w:rPr>
        <w:t xml:space="preserve">a </w:t>
      </w:r>
      <w:r w:rsidR="0068101F" w:rsidRPr="00EF12F9">
        <w:rPr>
          <w:rFonts w:ascii="Arial" w:hAnsi="Arial" w:cs="Arial"/>
          <w:sz w:val="24"/>
          <w:szCs w:val="24"/>
          <w:lang w:val="fr-FR"/>
        </w:rPr>
        <w:t xml:space="preserve">reçu à sa nomination </w:t>
      </w:r>
      <w:r w:rsidR="002C19E1" w:rsidRPr="00EF12F9">
        <w:rPr>
          <w:rFonts w:ascii="Arial" w:hAnsi="Arial" w:cs="Arial"/>
          <w:sz w:val="24"/>
          <w:szCs w:val="24"/>
          <w:lang w:val="fr-FR"/>
        </w:rPr>
        <w:t xml:space="preserve">le mandat de créer </w:t>
      </w:r>
      <w:r w:rsidR="003256B8" w:rsidRPr="00EF12F9">
        <w:rPr>
          <w:rFonts w:ascii="Arial" w:hAnsi="Arial" w:cs="Arial"/>
          <w:b/>
          <w:sz w:val="24"/>
          <w:szCs w:val="24"/>
          <w:lang w:val="fr-FR"/>
        </w:rPr>
        <w:t>l’Observatoire pour l’égalité</w:t>
      </w:r>
      <w:r w:rsidR="003256B8" w:rsidRPr="00EF12F9">
        <w:rPr>
          <w:rFonts w:ascii="Arial" w:hAnsi="Arial" w:cs="Arial"/>
          <w:sz w:val="24"/>
          <w:szCs w:val="24"/>
          <w:lang w:val="fr-FR"/>
        </w:rPr>
        <w:t xml:space="preserve"> qui permettra d’obtenir des données concrètes et précises en matière du non-respect de l’égalité.</w:t>
      </w:r>
      <w:r w:rsidR="00C11C80" w:rsidRPr="00EF12F9">
        <w:rPr>
          <w:rFonts w:ascii="Arial" w:hAnsi="Arial" w:cs="Arial"/>
          <w:sz w:val="24"/>
          <w:szCs w:val="24"/>
          <w:lang w:val="fr-FR"/>
        </w:rPr>
        <w:t xml:space="preserve"> </w:t>
      </w:r>
      <w:r w:rsidR="00F72E86" w:rsidRPr="00EF12F9">
        <w:rPr>
          <w:rFonts w:ascii="Arial" w:hAnsi="Arial" w:cs="Arial"/>
          <w:sz w:val="24"/>
          <w:szCs w:val="24"/>
          <w:lang w:val="fr-FR"/>
        </w:rPr>
        <w:t xml:space="preserve">Le </w:t>
      </w:r>
      <w:r w:rsidR="0068101F" w:rsidRPr="00EF12F9">
        <w:rPr>
          <w:rFonts w:ascii="Arial" w:hAnsi="Arial" w:cs="Arial"/>
          <w:sz w:val="24"/>
          <w:szCs w:val="24"/>
          <w:lang w:val="fr-FR"/>
        </w:rPr>
        <w:t>Décret</w:t>
      </w:r>
      <w:r w:rsidR="00F72E86" w:rsidRPr="00EF12F9">
        <w:rPr>
          <w:rFonts w:ascii="Arial" w:hAnsi="Arial" w:cs="Arial"/>
          <w:sz w:val="24"/>
          <w:szCs w:val="24"/>
          <w:lang w:val="fr-FR"/>
        </w:rPr>
        <w:t xml:space="preserve"> du</w:t>
      </w:r>
      <w:r w:rsidR="0068101F" w:rsidRPr="00EF12F9">
        <w:rPr>
          <w:rFonts w:ascii="Arial" w:hAnsi="Arial" w:cs="Arial"/>
          <w:sz w:val="24"/>
          <w:szCs w:val="24"/>
          <w:lang w:val="fr-FR"/>
        </w:rPr>
        <w:t xml:space="preserve"> 19 février 2020, a officiellement entériné la création de l’Observatoire pour l’égalité et celui-ci a organisé sa première réunion plénière le 30 juin dernier. </w:t>
      </w:r>
      <w:r w:rsidR="00920156" w:rsidRPr="00EF12F9">
        <w:rPr>
          <w:rFonts w:ascii="Arial" w:hAnsi="Arial" w:cs="Arial"/>
          <w:sz w:val="24"/>
          <w:szCs w:val="24"/>
          <w:lang w:val="fr-FR"/>
        </w:rPr>
        <w:t>Le 1</w:t>
      </w:r>
      <w:r w:rsidR="00920156" w:rsidRPr="00EF12F9">
        <w:rPr>
          <w:rFonts w:ascii="Arial" w:hAnsi="Arial" w:cs="Arial"/>
          <w:sz w:val="24"/>
          <w:szCs w:val="24"/>
          <w:vertAlign w:val="superscript"/>
          <w:lang w:val="fr-FR"/>
        </w:rPr>
        <w:t>er</w:t>
      </w:r>
      <w:r w:rsidR="00920156" w:rsidRPr="00EF12F9">
        <w:rPr>
          <w:rFonts w:ascii="Arial" w:hAnsi="Arial" w:cs="Arial"/>
          <w:sz w:val="24"/>
          <w:szCs w:val="24"/>
          <w:lang w:val="fr-FR"/>
        </w:rPr>
        <w:t xml:space="preserve"> octobre dernier une deuxième réunion a eu lieu et deux commissions ont été créées à cette occasion : la commission pour les femme</w:t>
      </w:r>
      <w:r w:rsidR="00A540D1" w:rsidRPr="00EF12F9">
        <w:rPr>
          <w:rFonts w:ascii="Arial" w:hAnsi="Arial" w:cs="Arial"/>
          <w:sz w:val="24"/>
          <w:szCs w:val="24"/>
          <w:lang w:val="fr-FR"/>
        </w:rPr>
        <w:t>s</w:t>
      </w:r>
      <w:r w:rsidR="00920156" w:rsidRPr="00EF12F9">
        <w:rPr>
          <w:rFonts w:ascii="Arial" w:hAnsi="Arial" w:cs="Arial"/>
          <w:sz w:val="24"/>
          <w:szCs w:val="24"/>
          <w:lang w:val="fr-FR"/>
        </w:rPr>
        <w:t xml:space="preserve"> et la commission pour la diversité</w:t>
      </w:r>
      <w:r w:rsidR="00B46A20" w:rsidRPr="00EF12F9">
        <w:rPr>
          <w:rFonts w:ascii="Arial" w:hAnsi="Arial" w:cs="Arial"/>
          <w:sz w:val="24"/>
          <w:szCs w:val="24"/>
          <w:lang w:val="fr-FR"/>
        </w:rPr>
        <w:t xml:space="preserve">. Cette dernière portera sur les questions relatives aux </w:t>
      </w:r>
      <w:r w:rsidR="00920156" w:rsidRPr="00EF12F9">
        <w:rPr>
          <w:rFonts w:ascii="Arial" w:hAnsi="Arial" w:cs="Arial"/>
          <w:sz w:val="24"/>
          <w:szCs w:val="24"/>
          <w:lang w:val="fr-FR"/>
        </w:rPr>
        <w:t xml:space="preserve"> personnes âgées, </w:t>
      </w:r>
      <w:r w:rsidR="00B46A20" w:rsidRPr="00EF12F9">
        <w:rPr>
          <w:rFonts w:ascii="Arial" w:hAnsi="Arial" w:cs="Arial"/>
          <w:sz w:val="24"/>
          <w:szCs w:val="24"/>
          <w:lang w:val="fr-FR"/>
        </w:rPr>
        <w:t xml:space="preserve">aux </w:t>
      </w:r>
      <w:r w:rsidR="00920156" w:rsidRPr="00EF12F9">
        <w:rPr>
          <w:rFonts w:ascii="Arial" w:hAnsi="Arial" w:cs="Arial"/>
          <w:sz w:val="24"/>
          <w:szCs w:val="24"/>
          <w:lang w:val="fr-FR"/>
        </w:rPr>
        <w:t>personnes présentant un handicap, l’</w:t>
      </w:r>
      <w:r w:rsidR="00B46A20" w:rsidRPr="00EF12F9">
        <w:rPr>
          <w:rFonts w:ascii="Arial" w:hAnsi="Arial" w:cs="Arial"/>
          <w:sz w:val="24"/>
          <w:szCs w:val="24"/>
          <w:lang w:val="fr-FR"/>
        </w:rPr>
        <w:t>enfance,</w:t>
      </w:r>
      <w:r w:rsidR="00920156" w:rsidRPr="00EF12F9">
        <w:rPr>
          <w:rFonts w:ascii="Arial" w:hAnsi="Arial" w:cs="Arial"/>
          <w:sz w:val="24"/>
          <w:szCs w:val="24"/>
          <w:lang w:val="fr-FR"/>
        </w:rPr>
        <w:t xml:space="preserve"> l’adolescence et la jeunesse, le collectif des personnes LGBTI+ et les personnes récemment arrivées en Andorre.</w:t>
      </w:r>
      <w:r w:rsidR="00DB30F1" w:rsidRPr="00EF12F9">
        <w:rPr>
          <w:rFonts w:ascii="Arial" w:hAnsi="Arial" w:cs="Arial"/>
          <w:sz w:val="24"/>
          <w:szCs w:val="24"/>
          <w:lang w:val="fr-FR"/>
        </w:rPr>
        <w:t xml:space="preserve"> Ces commissions sont formées par des personnes venant de l’administration publique, des organisations parapubliques et de représentants de la société civile.</w:t>
      </w:r>
    </w:p>
    <w:p w14:paraId="7934A48C" w14:textId="60F04130" w:rsidR="00DD2848"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(27</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6563FC" w:rsidRPr="00EF12F9">
        <w:rPr>
          <w:rFonts w:ascii="Arial" w:hAnsi="Arial" w:cs="Arial"/>
          <w:sz w:val="24"/>
          <w:szCs w:val="24"/>
          <w:lang w:val="fr-FR"/>
        </w:rPr>
        <w:t xml:space="preserve">En effet, l’égalité et en particulier l’égalité des genres est un sujet qui a largement été abordé dans notre rapport. Si au niveau légal et théorique l’égalité est réelle, dans la pratique certaines inégalités demeurent et certains plafonds de verre sont difficiles à briser. C’est la raison pour laquelle la Principauté d’Andorre investit autant d’efforts dans cette lutte pour une égalité réelle. </w:t>
      </w:r>
      <w:r w:rsidR="00F72E86" w:rsidRPr="00EF12F9">
        <w:rPr>
          <w:rFonts w:ascii="Arial" w:hAnsi="Arial" w:cs="Arial"/>
          <w:sz w:val="24"/>
          <w:szCs w:val="24"/>
          <w:lang w:val="fr-FR"/>
        </w:rPr>
        <w:t xml:space="preserve"> </w:t>
      </w:r>
    </w:p>
    <w:p w14:paraId="4894ECEB" w14:textId="7C01B6A9" w:rsidR="006563FC"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(28)</w:t>
      </w:r>
      <w:r w:rsidR="00EF12F9">
        <w:rPr>
          <w:rFonts w:ascii="Arial" w:hAnsi="Arial" w:cs="Arial"/>
          <w:sz w:val="24"/>
          <w:szCs w:val="24"/>
          <w:lang w:val="fr-FR"/>
        </w:rPr>
        <w:t xml:space="preserve"> </w:t>
      </w:r>
      <w:r w:rsidR="00F72E86" w:rsidRPr="00EF12F9">
        <w:rPr>
          <w:rFonts w:ascii="Arial" w:hAnsi="Arial" w:cs="Arial"/>
          <w:sz w:val="24"/>
          <w:szCs w:val="24"/>
          <w:lang w:val="fr-FR"/>
        </w:rPr>
        <w:t>Par exemple, un</w:t>
      </w:r>
      <w:r w:rsidR="006563FC" w:rsidRPr="00EF12F9">
        <w:rPr>
          <w:rFonts w:ascii="Arial" w:hAnsi="Arial" w:cs="Arial"/>
          <w:sz w:val="24"/>
          <w:szCs w:val="24"/>
          <w:lang w:val="fr-FR"/>
        </w:rPr>
        <w:t xml:space="preserve"> prix est, </w:t>
      </w:r>
      <w:r w:rsidR="00F72E86" w:rsidRPr="00EF12F9">
        <w:rPr>
          <w:rFonts w:ascii="Arial" w:hAnsi="Arial" w:cs="Arial"/>
          <w:sz w:val="24"/>
          <w:szCs w:val="24"/>
          <w:lang w:val="fr-FR"/>
        </w:rPr>
        <w:t xml:space="preserve">est </w:t>
      </w:r>
      <w:r w:rsidR="006563FC" w:rsidRPr="00EF12F9">
        <w:rPr>
          <w:rFonts w:ascii="Arial" w:hAnsi="Arial" w:cs="Arial"/>
          <w:sz w:val="24"/>
          <w:szCs w:val="24"/>
          <w:lang w:val="fr-FR"/>
        </w:rPr>
        <w:t>décerné chaque année aux entreprises ayant mis en place une stratégie pour l’égalité des genres dans l’entreprise. Des formations sont d’ailleurs dispensées en cette matière aux entreprises afin qu’elles</w:t>
      </w:r>
      <w:r w:rsidR="00F72E86" w:rsidRPr="00EF12F9">
        <w:rPr>
          <w:rFonts w:ascii="Arial" w:hAnsi="Arial" w:cs="Arial"/>
          <w:sz w:val="24"/>
          <w:szCs w:val="24"/>
          <w:lang w:val="fr-FR"/>
        </w:rPr>
        <w:t xml:space="preserve"> puissent remédier aux situations de</w:t>
      </w:r>
      <w:r w:rsidR="006563FC" w:rsidRPr="00EF12F9">
        <w:rPr>
          <w:rFonts w:ascii="Arial" w:hAnsi="Arial" w:cs="Arial"/>
          <w:sz w:val="24"/>
          <w:szCs w:val="24"/>
          <w:lang w:val="fr-FR"/>
        </w:rPr>
        <w:t xml:space="preserve"> </w:t>
      </w:r>
      <w:r w:rsidR="00DA1D05" w:rsidRPr="00EF12F9">
        <w:rPr>
          <w:rFonts w:ascii="Arial" w:hAnsi="Arial" w:cs="Arial"/>
          <w:sz w:val="24"/>
          <w:szCs w:val="24"/>
          <w:lang w:val="fr-FR"/>
        </w:rPr>
        <w:t>différences</w:t>
      </w:r>
      <w:r w:rsidR="006563FC" w:rsidRPr="00EF12F9">
        <w:rPr>
          <w:rFonts w:ascii="Arial" w:hAnsi="Arial" w:cs="Arial"/>
          <w:sz w:val="24"/>
          <w:szCs w:val="24"/>
          <w:lang w:val="fr-FR"/>
        </w:rPr>
        <w:t xml:space="preserve"> et </w:t>
      </w:r>
      <w:r w:rsidR="00F72E86" w:rsidRPr="00EF12F9">
        <w:rPr>
          <w:rFonts w:ascii="Arial" w:hAnsi="Arial" w:cs="Arial"/>
          <w:sz w:val="24"/>
          <w:szCs w:val="24"/>
          <w:lang w:val="fr-FR"/>
        </w:rPr>
        <w:t xml:space="preserve">de </w:t>
      </w:r>
      <w:r w:rsidR="006563FC" w:rsidRPr="00EF12F9">
        <w:rPr>
          <w:rFonts w:ascii="Arial" w:hAnsi="Arial" w:cs="Arial"/>
          <w:sz w:val="24"/>
          <w:szCs w:val="24"/>
          <w:lang w:val="fr-FR"/>
        </w:rPr>
        <w:t>discriminations insidieuses qui existent</w:t>
      </w:r>
      <w:r w:rsidR="00F72E86" w:rsidRPr="00EF12F9">
        <w:rPr>
          <w:rFonts w:ascii="Arial" w:hAnsi="Arial" w:cs="Arial"/>
          <w:sz w:val="24"/>
          <w:szCs w:val="24"/>
          <w:lang w:val="fr-FR"/>
        </w:rPr>
        <w:t>.</w:t>
      </w:r>
      <w:r w:rsidR="006563FC" w:rsidRPr="00EF12F9">
        <w:rPr>
          <w:rFonts w:ascii="Arial" w:hAnsi="Arial" w:cs="Arial"/>
          <w:sz w:val="24"/>
          <w:szCs w:val="24"/>
          <w:lang w:val="fr-FR"/>
        </w:rPr>
        <w:t xml:space="preserve">  </w:t>
      </w:r>
    </w:p>
    <w:p w14:paraId="1451D29C" w14:textId="68C964A2" w:rsidR="006563FC"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(29</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3313FD" w:rsidRPr="00EF12F9">
        <w:rPr>
          <w:rFonts w:ascii="Arial" w:hAnsi="Arial" w:cs="Arial"/>
          <w:sz w:val="24"/>
          <w:szCs w:val="24"/>
          <w:lang w:val="fr-FR"/>
        </w:rPr>
        <w:t>Au 1</w:t>
      </w:r>
      <w:r w:rsidR="003313FD" w:rsidRPr="00EF12F9">
        <w:rPr>
          <w:rFonts w:ascii="Arial" w:hAnsi="Arial" w:cs="Arial"/>
          <w:sz w:val="24"/>
          <w:szCs w:val="24"/>
          <w:vertAlign w:val="superscript"/>
          <w:lang w:val="fr-FR"/>
        </w:rPr>
        <w:t>er</w:t>
      </w:r>
      <w:r w:rsidR="003313FD" w:rsidRPr="00EF12F9">
        <w:rPr>
          <w:rFonts w:ascii="Arial" w:hAnsi="Arial" w:cs="Arial"/>
          <w:sz w:val="24"/>
          <w:szCs w:val="24"/>
          <w:lang w:val="fr-FR"/>
        </w:rPr>
        <w:t xml:space="preserve"> février 2019, </w:t>
      </w:r>
      <w:r w:rsidR="006563FC" w:rsidRPr="00EF12F9">
        <w:rPr>
          <w:rFonts w:ascii="Arial" w:hAnsi="Arial" w:cs="Arial"/>
          <w:sz w:val="24"/>
          <w:szCs w:val="24"/>
          <w:lang w:val="fr-FR"/>
        </w:rPr>
        <w:t xml:space="preserve">une avancée importante a été réalisée au niveau des congés de maternité et de paternité. Le congé de maternité est passé de </w:t>
      </w:r>
      <w:r w:rsidR="003313FD" w:rsidRPr="00EF12F9">
        <w:rPr>
          <w:rFonts w:ascii="Arial" w:hAnsi="Arial" w:cs="Arial"/>
          <w:sz w:val="24"/>
          <w:szCs w:val="24"/>
          <w:lang w:val="fr-FR"/>
        </w:rPr>
        <w:t>16 à 20</w:t>
      </w:r>
      <w:r w:rsidR="006563FC" w:rsidRPr="00EF12F9">
        <w:rPr>
          <w:rFonts w:ascii="Arial" w:hAnsi="Arial" w:cs="Arial"/>
          <w:sz w:val="24"/>
          <w:szCs w:val="24"/>
          <w:lang w:val="fr-FR"/>
        </w:rPr>
        <w:t xml:space="preserve"> semaines, à la demande de la société civile et le congé de paternité de </w:t>
      </w:r>
      <w:r w:rsidR="003313FD" w:rsidRPr="00EF12F9">
        <w:rPr>
          <w:rFonts w:ascii="Arial" w:hAnsi="Arial" w:cs="Arial"/>
          <w:sz w:val="24"/>
          <w:szCs w:val="24"/>
          <w:lang w:val="fr-FR"/>
        </w:rPr>
        <w:t>2</w:t>
      </w:r>
      <w:r w:rsidR="006563FC" w:rsidRPr="00EF12F9">
        <w:rPr>
          <w:rFonts w:ascii="Arial" w:hAnsi="Arial" w:cs="Arial"/>
          <w:sz w:val="24"/>
          <w:szCs w:val="24"/>
          <w:lang w:val="fr-FR"/>
        </w:rPr>
        <w:t xml:space="preserve"> à </w:t>
      </w:r>
      <w:r w:rsidR="003313FD" w:rsidRPr="00EF12F9">
        <w:rPr>
          <w:rFonts w:ascii="Arial" w:hAnsi="Arial" w:cs="Arial"/>
          <w:sz w:val="24"/>
          <w:szCs w:val="24"/>
          <w:lang w:val="fr-FR"/>
        </w:rPr>
        <w:t>4</w:t>
      </w:r>
      <w:r w:rsidR="00F72E86" w:rsidRPr="00EF12F9">
        <w:rPr>
          <w:rFonts w:ascii="Arial" w:hAnsi="Arial" w:cs="Arial"/>
          <w:sz w:val="24"/>
          <w:szCs w:val="24"/>
          <w:lang w:val="fr-FR"/>
        </w:rPr>
        <w:t xml:space="preserve"> </w:t>
      </w:r>
      <w:r w:rsidR="006563FC" w:rsidRPr="00EF12F9">
        <w:rPr>
          <w:rFonts w:ascii="Arial" w:hAnsi="Arial" w:cs="Arial"/>
          <w:sz w:val="24"/>
          <w:szCs w:val="24"/>
          <w:lang w:val="fr-FR"/>
        </w:rPr>
        <w:t xml:space="preserve">semaines. </w:t>
      </w:r>
    </w:p>
    <w:p w14:paraId="188EEF77" w14:textId="65AE66A0" w:rsidR="002C19E1" w:rsidRPr="00EF12F9" w:rsidRDefault="002C19E1" w:rsidP="00EF12F9">
      <w:pPr>
        <w:spacing w:line="276" w:lineRule="auto"/>
        <w:jc w:val="both"/>
        <w:rPr>
          <w:rFonts w:ascii="Arial" w:hAnsi="Arial" w:cs="Arial"/>
          <w:sz w:val="24"/>
          <w:szCs w:val="24"/>
          <w:lang w:val="fr-FR"/>
        </w:rPr>
      </w:pPr>
    </w:p>
    <w:p w14:paraId="57A3BB14" w14:textId="77777777" w:rsidR="00056802" w:rsidRPr="00EF12F9" w:rsidRDefault="00BB1577" w:rsidP="00EF12F9">
      <w:pPr>
        <w:spacing w:line="276" w:lineRule="auto"/>
        <w:jc w:val="both"/>
        <w:rPr>
          <w:rFonts w:ascii="Arial" w:hAnsi="Arial" w:cs="Arial"/>
          <w:b/>
          <w:bCs/>
          <w:sz w:val="24"/>
          <w:szCs w:val="24"/>
          <w:lang w:val="fr-FR"/>
        </w:rPr>
      </w:pPr>
      <w:r w:rsidRPr="00EF12F9">
        <w:rPr>
          <w:rFonts w:ascii="Arial" w:hAnsi="Arial" w:cs="Arial"/>
          <w:b/>
          <w:bCs/>
          <w:sz w:val="24"/>
          <w:szCs w:val="24"/>
          <w:lang w:val="fr-FR"/>
        </w:rPr>
        <w:t xml:space="preserve">FEMMES </w:t>
      </w:r>
    </w:p>
    <w:p w14:paraId="238CE5B7" w14:textId="112682C8" w:rsidR="00111241"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(30</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3B3807" w:rsidRPr="00EF12F9">
        <w:rPr>
          <w:rFonts w:ascii="Arial" w:hAnsi="Arial" w:cs="Arial"/>
          <w:sz w:val="24"/>
          <w:szCs w:val="24"/>
          <w:lang w:val="fr-FR"/>
        </w:rPr>
        <w:t xml:space="preserve">Une des particularités de notre pays est l’institution des Coprinces d’Andorre. En effet, un Coprince laïc, le Président de la République française et </w:t>
      </w:r>
      <w:r w:rsidR="003B3807" w:rsidRPr="00EF12F9">
        <w:rPr>
          <w:rFonts w:ascii="Arial" w:hAnsi="Arial" w:cs="Arial"/>
          <w:sz w:val="24"/>
          <w:szCs w:val="24"/>
          <w:lang w:val="fr-FR"/>
        </w:rPr>
        <w:lastRenderedPageBreak/>
        <w:t xml:space="preserve">un Coprince Episcopal, l’Evêque de la </w:t>
      </w:r>
      <w:proofErr w:type="spellStart"/>
      <w:r w:rsidR="003B3807" w:rsidRPr="00EF12F9">
        <w:rPr>
          <w:rFonts w:ascii="Arial" w:hAnsi="Arial" w:cs="Arial"/>
          <w:sz w:val="24"/>
          <w:szCs w:val="24"/>
          <w:lang w:val="fr-FR"/>
        </w:rPr>
        <w:t>Seu</w:t>
      </w:r>
      <w:proofErr w:type="spellEnd"/>
      <w:r w:rsidR="003B3807" w:rsidRPr="00EF12F9">
        <w:rPr>
          <w:rFonts w:ascii="Arial" w:hAnsi="Arial" w:cs="Arial"/>
          <w:sz w:val="24"/>
          <w:szCs w:val="24"/>
          <w:lang w:val="fr-FR"/>
        </w:rPr>
        <w:t xml:space="preserve"> d’</w:t>
      </w:r>
      <w:proofErr w:type="spellStart"/>
      <w:r w:rsidR="003B3807" w:rsidRPr="00EF12F9">
        <w:rPr>
          <w:rFonts w:ascii="Arial" w:hAnsi="Arial" w:cs="Arial"/>
          <w:sz w:val="24"/>
          <w:szCs w:val="24"/>
          <w:lang w:val="fr-FR"/>
        </w:rPr>
        <w:t>Urgell</w:t>
      </w:r>
      <w:proofErr w:type="spellEnd"/>
      <w:r w:rsidR="003B3807" w:rsidRPr="00EF12F9">
        <w:rPr>
          <w:rFonts w:ascii="Arial" w:hAnsi="Arial" w:cs="Arial"/>
          <w:sz w:val="24"/>
          <w:szCs w:val="24"/>
          <w:lang w:val="fr-FR"/>
        </w:rPr>
        <w:t xml:space="preserve"> forment conjointement et de manière indivise le Chef de l’Etat de la Principauté d’Andorre. Cette institution a démontré à travers le temps son bon fonctionnement et nous a permis de vivre plus de 700 ans de paix. Légaliser l’avortement dans ce contexte institutionnel pourrait remettre en cause sa stabilité, voire son existence. </w:t>
      </w:r>
    </w:p>
    <w:p w14:paraId="1A1B7CEC" w14:textId="1D05B12E" w:rsidR="003B3807"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(31</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FC061C" w:rsidRPr="00EF12F9">
        <w:rPr>
          <w:rFonts w:ascii="Arial" w:hAnsi="Arial" w:cs="Arial"/>
          <w:sz w:val="24"/>
          <w:szCs w:val="24"/>
          <w:lang w:val="fr-FR"/>
        </w:rPr>
        <w:t xml:space="preserve">Le Président </w:t>
      </w:r>
      <w:r w:rsidR="003B3807" w:rsidRPr="00EF12F9">
        <w:rPr>
          <w:rFonts w:ascii="Arial" w:hAnsi="Arial" w:cs="Arial"/>
          <w:sz w:val="24"/>
          <w:szCs w:val="24"/>
          <w:lang w:val="fr-FR"/>
        </w:rPr>
        <w:t>Macron, lors de sa visite en Andorre en tant que Coprince, le 14 septembre 2019, déclara dans son discours à l’attention</w:t>
      </w:r>
      <w:r w:rsidR="00FA7A5A" w:rsidRPr="00EF12F9">
        <w:rPr>
          <w:rFonts w:ascii="Arial" w:hAnsi="Arial" w:cs="Arial"/>
          <w:sz w:val="24"/>
          <w:szCs w:val="24"/>
          <w:lang w:val="fr-FR"/>
        </w:rPr>
        <w:t xml:space="preserve"> des</w:t>
      </w:r>
      <w:r w:rsidR="003B3807" w:rsidRPr="00EF12F9">
        <w:rPr>
          <w:rFonts w:ascii="Arial" w:hAnsi="Arial" w:cs="Arial"/>
          <w:sz w:val="24"/>
          <w:szCs w:val="24"/>
          <w:lang w:val="fr-FR"/>
        </w:rPr>
        <w:t xml:space="preserve"> </w:t>
      </w:r>
      <w:r w:rsidR="00111241" w:rsidRPr="00EF12F9">
        <w:rPr>
          <w:rFonts w:ascii="Arial" w:hAnsi="Arial" w:cs="Arial"/>
          <w:sz w:val="24"/>
          <w:szCs w:val="24"/>
          <w:lang w:val="fr-FR"/>
        </w:rPr>
        <w:t>citoyens</w:t>
      </w:r>
      <w:r w:rsidR="003B3807" w:rsidRPr="00EF12F9">
        <w:rPr>
          <w:rFonts w:ascii="Arial" w:hAnsi="Arial" w:cs="Arial"/>
          <w:sz w:val="24"/>
          <w:szCs w:val="24"/>
          <w:lang w:val="fr-FR"/>
        </w:rPr>
        <w:t xml:space="preserve"> andorran</w:t>
      </w:r>
      <w:r w:rsidR="00111241" w:rsidRPr="00EF12F9">
        <w:rPr>
          <w:rFonts w:ascii="Arial" w:hAnsi="Arial" w:cs="Arial"/>
          <w:sz w:val="24"/>
          <w:szCs w:val="24"/>
          <w:lang w:val="fr-FR"/>
        </w:rPr>
        <w:t>s</w:t>
      </w:r>
      <w:r w:rsidR="003B3807" w:rsidRPr="00EF12F9">
        <w:rPr>
          <w:rFonts w:ascii="Arial" w:hAnsi="Arial" w:cs="Arial"/>
          <w:sz w:val="24"/>
          <w:szCs w:val="24"/>
          <w:lang w:val="fr-FR"/>
        </w:rPr>
        <w:t> :</w:t>
      </w:r>
      <w:r w:rsidR="00EF12F9">
        <w:rPr>
          <w:rFonts w:ascii="Arial" w:hAnsi="Arial" w:cs="Arial"/>
          <w:sz w:val="24"/>
          <w:szCs w:val="24"/>
          <w:lang w:val="fr-FR"/>
        </w:rPr>
        <w:t xml:space="preserve"> </w:t>
      </w:r>
      <w:r w:rsidR="003B3807" w:rsidRPr="00EF12F9">
        <w:rPr>
          <w:rFonts w:ascii="Arial" w:hAnsi="Arial" w:cs="Arial"/>
          <w:sz w:val="24"/>
          <w:szCs w:val="24"/>
          <w:lang w:val="fr-FR"/>
        </w:rPr>
        <w:t>“Il vous appartient lors de vos élections d'obtenir la majorité qui vous permettra de procéder aux évolutions auxquelles vous croyez. Et je vous le dis avec beaucoup de respect et d'amitié et je crois pouvoir vous dire que les deux Co-Princes tiennent à la stabilité des institutions et dans ces moments où la modernité nous bouscule à ce que chacune et chacun restent unis.”.</w:t>
      </w:r>
    </w:p>
    <w:p w14:paraId="220958FB" w14:textId="7E6AF392" w:rsidR="00DA1D05"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(32</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111241" w:rsidRPr="00EF12F9">
        <w:rPr>
          <w:rFonts w:ascii="Arial" w:hAnsi="Arial" w:cs="Arial"/>
          <w:sz w:val="24"/>
          <w:szCs w:val="24"/>
          <w:lang w:val="fr-FR"/>
        </w:rPr>
        <w:t>Le sujet de l’avortement est</w:t>
      </w:r>
      <w:r w:rsidR="00DA1D05" w:rsidRPr="00EF12F9">
        <w:rPr>
          <w:rFonts w:ascii="Arial" w:hAnsi="Arial" w:cs="Arial"/>
          <w:sz w:val="24"/>
          <w:szCs w:val="24"/>
          <w:lang w:val="fr-FR"/>
        </w:rPr>
        <w:t xml:space="preserve"> </w:t>
      </w:r>
      <w:r w:rsidR="00111241" w:rsidRPr="00EF12F9">
        <w:rPr>
          <w:rFonts w:ascii="Arial" w:hAnsi="Arial" w:cs="Arial"/>
          <w:sz w:val="24"/>
          <w:szCs w:val="24"/>
          <w:lang w:val="fr-FR"/>
        </w:rPr>
        <w:t xml:space="preserve">abordé régulièrement par </w:t>
      </w:r>
      <w:r w:rsidR="00DA1D05" w:rsidRPr="00EF12F9">
        <w:rPr>
          <w:rFonts w:ascii="Arial" w:hAnsi="Arial" w:cs="Arial"/>
          <w:sz w:val="24"/>
          <w:szCs w:val="24"/>
          <w:lang w:val="fr-FR"/>
        </w:rPr>
        <w:t xml:space="preserve">la société civile andorrane et lors de </w:t>
      </w:r>
      <w:r w:rsidR="004F3F57" w:rsidRPr="00EF12F9">
        <w:rPr>
          <w:rFonts w:ascii="Arial" w:hAnsi="Arial" w:cs="Arial"/>
          <w:sz w:val="24"/>
          <w:szCs w:val="24"/>
          <w:lang w:val="fr-FR"/>
        </w:rPr>
        <w:t xml:space="preserve">la </w:t>
      </w:r>
      <w:r w:rsidR="00FE7A3A" w:rsidRPr="00EF12F9">
        <w:rPr>
          <w:rFonts w:ascii="Arial" w:hAnsi="Arial" w:cs="Arial"/>
          <w:sz w:val="24"/>
          <w:szCs w:val="24"/>
          <w:lang w:val="fr-FR"/>
        </w:rPr>
        <w:t>présentation</w:t>
      </w:r>
      <w:r w:rsidR="00DA1D05" w:rsidRPr="00EF12F9">
        <w:rPr>
          <w:rFonts w:ascii="Arial" w:hAnsi="Arial" w:cs="Arial"/>
          <w:sz w:val="24"/>
          <w:szCs w:val="24"/>
          <w:lang w:val="fr-FR"/>
        </w:rPr>
        <w:t xml:space="preserve"> de </w:t>
      </w:r>
      <w:r w:rsidR="004F3F57" w:rsidRPr="00EF12F9">
        <w:rPr>
          <w:rFonts w:ascii="Arial" w:hAnsi="Arial" w:cs="Arial"/>
          <w:sz w:val="24"/>
          <w:szCs w:val="24"/>
          <w:lang w:val="fr-FR"/>
        </w:rPr>
        <w:t>notre rapport devant le</w:t>
      </w:r>
      <w:r w:rsidR="00DA1D05" w:rsidRPr="00EF12F9">
        <w:rPr>
          <w:rFonts w:ascii="Arial" w:hAnsi="Arial" w:cs="Arial"/>
          <w:sz w:val="24"/>
          <w:szCs w:val="24"/>
          <w:lang w:val="fr-FR"/>
        </w:rPr>
        <w:t xml:space="preserve"> Com</w:t>
      </w:r>
      <w:r w:rsidR="00317723" w:rsidRPr="00EF12F9">
        <w:rPr>
          <w:rFonts w:ascii="Arial" w:hAnsi="Arial" w:cs="Arial"/>
          <w:sz w:val="24"/>
          <w:szCs w:val="24"/>
          <w:lang w:val="fr-FR"/>
        </w:rPr>
        <w:t xml:space="preserve">ité </w:t>
      </w:r>
      <w:r w:rsidR="00DA1D05" w:rsidRPr="00EF12F9">
        <w:rPr>
          <w:rFonts w:ascii="Arial" w:hAnsi="Arial" w:cs="Arial"/>
          <w:sz w:val="24"/>
          <w:szCs w:val="24"/>
          <w:lang w:val="fr-FR"/>
        </w:rPr>
        <w:t xml:space="preserve">pour </w:t>
      </w:r>
      <w:r w:rsidR="00317723" w:rsidRPr="00EF12F9">
        <w:rPr>
          <w:rFonts w:ascii="Arial" w:hAnsi="Arial" w:cs="Arial"/>
          <w:sz w:val="24"/>
          <w:szCs w:val="24"/>
          <w:lang w:val="fr-FR"/>
        </w:rPr>
        <w:t>l’élimination</w:t>
      </w:r>
      <w:r w:rsidR="00DA1D05" w:rsidRPr="00EF12F9">
        <w:rPr>
          <w:rFonts w:ascii="Arial" w:hAnsi="Arial" w:cs="Arial"/>
          <w:sz w:val="24"/>
          <w:szCs w:val="24"/>
          <w:lang w:val="fr-FR"/>
        </w:rPr>
        <w:t xml:space="preserve"> </w:t>
      </w:r>
      <w:r w:rsidR="00317723" w:rsidRPr="00EF12F9">
        <w:rPr>
          <w:rFonts w:ascii="Arial" w:hAnsi="Arial" w:cs="Arial"/>
          <w:sz w:val="24"/>
          <w:szCs w:val="24"/>
          <w:lang w:val="fr-FR"/>
        </w:rPr>
        <w:t>des</w:t>
      </w:r>
      <w:r w:rsidR="00DA1D05" w:rsidRPr="00EF12F9">
        <w:rPr>
          <w:rFonts w:ascii="Arial" w:hAnsi="Arial" w:cs="Arial"/>
          <w:sz w:val="24"/>
          <w:szCs w:val="24"/>
          <w:lang w:val="fr-FR"/>
        </w:rPr>
        <w:t xml:space="preserve"> </w:t>
      </w:r>
      <w:r w:rsidR="00FE7A3A" w:rsidRPr="00EF12F9">
        <w:rPr>
          <w:rFonts w:ascii="Arial" w:hAnsi="Arial" w:cs="Arial"/>
          <w:sz w:val="24"/>
          <w:szCs w:val="24"/>
          <w:lang w:val="fr-FR"/>
        </w:rPr>
        <w:t>discriminations</w:t>
      </w:r>
      <w:r w:rsidR="00DA1D05" w:rsidRPr="00EF12F9">
        <w:rPr>
          <w:rFonts w:ascii="Arial" w:hAnsi="Arial" w:cs="Arial"/>
          <w:sz w:val="24"/>
          <w:szCs w:val="24"/>
          <w:lang w:val="fr-FR"/>
        </w:rPr>
        <w:t xml:space="preserve"> envers les femmes</w:t>
      </w:r>
      <w:r w:rsidR="003203CE" w:rsidRPr="00EF12F9">
        <w:rPr>
          <w:rFonts w:ascii="Arial" w:hAnsi="Arial" w:cs="Arial"/>
          <w:sz w:val="24"/>
          <w:szCs w:val="24"/>
          <w:lang w:val="fr-FR"/>
        </w:rPr>
        <w:t>, ainsi que lors de notre dernier Examen Périodique Universel</w:t>
      </w:r>
      <w:r w:rsidR="00DA1D05" w:rsidRPr="00EF12F9">
        <w:rPr>
          <w:rFonts w:ascii="Arial" w:hAnsi="Arial" w:cs="Arial"/>
          <w:sz w:val="24"/>
          <w:szCs w:val="24"/>
          <w:lang w:val="fr-FR"/>
        </w:rPr>
        <w:t>.</w:t>
      </w:r>
    </w:p>
    <w:p w14:paraId="62DA36DC" w14:textId="680F1B47" w:rsidR="00042B5F"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(33</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B52119" w:rsidRPr="00EF12F9">
        <w:rPr>
          <w:rFonts w:ascii="Arial" w:hAnsi="Arial" w:cs="Arial"/>
          <w:sz w:val="24"/>
          <w:szCs w:val="24"/>
          <w:lang w:val="fr-FR"/>
        </w:rPr>
        <w:t>U</w:t>
      </w:r>
      <w:r w:rsidR="00DA1D05" w:rsidRPr="00EF12F9">
        <w:rPr>
          <w:rFonts w:ascii="Arial" w:hAnsi="Arial" w:cs="Arial"/>
          <w:sz w:val="24"/>
          <w:szCs w:val="24"/>
          <w:lang w:val="fr-FR"/>
        </w:rPr>
        <w:t>ne part</w:t>
      </w:r>
      <w:r w:rsidR="00087415" w:rsidRPr="00EF12F9">
        <w:rPr>
          <w:rFonts w:ascii="Arial" w:hAnsi="Arial" w:cs="Arial"/>
          <w:sz w:val="24"/>
          <w:szCs w:val="24"/>
          <w:lang w:val="fr-FR"/>
        </w:rPr>
        <w:t xml:space="preserve">ie de la population et certains comités de défense des droits humains </w:t>
      </w:r>
      <w:r w:rsidR="00DA1D05" w:rsidRPr="00EF12F9">
        <w:rPr>
          <w:rFonts w:ascii="Arial" w:hAnsi="Arial" w:cs="Arial"/>
          <w:sz w:val="24"/>
          <w:szCs w:val="24"/>
          <w:lang w:val="fr-FR"/>
        </w:rPr>
        <w:t xml:space="preserve">nous ont recommandé d’examiner la possibilité de </w:t>
      </w:r>
      <w:r w:rsidR="00FA7A5A" w:rsidRPr="00EF12F9">
        <w:rPr>
          <w:rFonts w:ascii="Arial" w:hAnsi="Arial" w:cs="Arial"/>
          <w:sz w:val="24"/>
          <w:szCs w:val="24"/>
          <w:lang w:val="fr-FR"/>
        </w:rPr>
        <w:t>dépénaliser</w:t>
      </w:r>
      <w:r w:rsidR="00DA1D05" w:rsidRPr="00EF12F9">
        <w:rPr>
          <w:rFonts w:ascii="Arial" w:hAnsi="Arial" w:cs="Arial"/>
          <w:sz w:val="24"/>
          <w:szCs w:val="24"/>
          <w:lang w:val="fr-FR"/>
        </w:rPr>
        <w:t xml:space="preserve"> l’avortement en Andorre. </w:t>
      </w:r>
    </w:p>
    <w:p w14:paraId="5BA75266" w14:textId="26965AB8" w:rsidR="00DA1D05"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(34</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895AB5" w:rsidRPr="00EF12F9">
        <w:rPr>
          <w:rFonts w:ascii="Arial" w:hAnsi="Arial" w:cs="Arial"/>
          <w:sz w:val="24"/>
          <w:szCs w:val="24"/>
          <w:lang w:val="fr-FR"/>
        </w:rPr>
        <w:t>Ceci étant dit, même s’il est vrai que l’</w:t>
      </w:r>
      <w:r w:rsidR="00FE7A3A" w:rsidRPr="00EF12F9">
        <w:rPr>
          <w:rFonts w:ascii="Arial" w:hAnsi="Arial" w:cs="Arial"/>
          <w:sz w:val="24"/>
          <w:szCs w:val="24"/>
          <w:lang w:val="fr-FR"/>
        </w:rPr>
        <w:t>avortement</w:t>
      </w:r>
      <w:r w:rsidR="00895AB5" w:rsidRPr="00EF12F9">
        <w:rPr>
          <w:rFonts w:ascii="Arial" w:hAnsi="Arial" w:cs="Arial"/>
          <w:sz w:val="24"/>
          <w:szCs w:val="24"/>
          <w:lang w:val="fr-FR"/>
        </w:rPr>
        <w:t xml:space="preserve"> </w:t>
      </w:r>
      <w:r w:rsidR="00367869" w:rsidRPr="00EF12F9">
        <w:rPr>
          <w:rFonts w:ascii="Arial" w:hAnsi="Arial" w:cs="Arial"/>
          <w:sz w:val="24"/>
          <w:szCs w:val="24"/>
          <w:lang w:val="fr-FR"/>
        </w:rPr>
        <w:t>n’est pas autorisé</w:t>
      </w:r>
      <w:r w:rsidR="00895AB5" w:rsidRPr="00EF12F9">
        <w:rPr>
          <w:rFonts w:ascii="Arial" w:hAnsi="Arial" w:cs="Arial"/>
          <w:sz w:val="24"/>
          <w:szCs w:val="24"/>
          <w:lang w:val="fr-FR"/>
        </w:rPr>
        <w:t>, jamais aucune femme en Andorre, ni aucun praticien n’a été jugé ou condamné pour avoir avorté ou pratiqué un avortement. Cela ne s’est jamais produit. Par ailleurs</w:t>
      </w:r>
      <w:r w:rsidR="00AF3374" w:rsidRPr="00EF12F9">
        <w:rPr>
          <w:rFonts w:ascii="Arial" w:hAnsi="Arial" w:cs="Arial"/>
          <w:sz w:val="24"/>
          <w:szCs w:val="24"/>
          <w:lang w:val="fr-FR"/>
        </w:rPr>
        <w:t>,</w:t>
      </w:r>
      <w:r w:rsidR="00895AB5" w:rsidRPr="00EF12F9">
        <w:rPr>
          <w:rFonts w:ascii="Arial" w:hAnsi="Arial" w:cs="Arial"/>
          <w:sz w:val="24"/>
          <w:szCs w:val="24"/>
          <w:lang w:val="fr-FR"/>
        </w:rPr>
        <w:t xml:space="preserve"> les femmes résidant en Andorre et qui auraient avorté à l’étranger ont, à leur retour, </w:t>
      </w:r>
      <w:r w:rsidR="00FE7A3A" w:rsidRPr="00EF12F9">
        <w:rPr>
          <w:rFonts w:ascii="Arial" w:hAnsi="Arial" w:cs="Arial"/>
          <w:sz w:val="24"/>
          <w:szCs w:val="24"/>
          <w:lang w:val="fr-FR"/>
        </w:rPr>
        <w:t>accès</w:t>
      </w:r>
      <w:r w:rsidR="00895AB5" w:rsidRPr="00EF12F9">
        <w:rPr>
          <w:rFonts w:ascii="Arial" w:hAnsi="Arial" w:cs="Arial"/>
          <w:sz w:val="24"/>
          <w:szCs w:val="24"/>
          <w:lang w:val="fr-FR"/>
        </w:rPr>
        <w:t xml:space="preserve"> à tous les soins de santé de suivi </w:t>
      </w:r>
      <w:r w:rsidR="00FE7A3A" w:rsidRPr="00EF12F9">
        <w:rPr>
          <w:rFonts w:ascii="Arial" w:hAnsi="Arial" w:cs="Arial"/>
          <w:sz w:val="24"/>
          <w:szCs w:val="24"/>
          <w:lang w:val="fr-FR"/>
        </w:rPr>
        <w:t>nécessaires</w:t>
      </w:r>
      <w:r w:rsidR="00895AB5" w:rsidRPr="00EF12F9">
        <w:rPr>
          <w:rFonts w:ascii="Arial" w:hAnsi="Arial" w:cs="Arial"/>
          <w:sz w:val="24"/>
          <w:szCs w:val="24"/>
          <w:lang w:val="fr-FR"/>
        </w:rPr>
        <w:t>, quels qu’ils soient.</w:t>
      </w:r>
      <w:r w:rsidR="00837391" w:rsidRPr="00EF12F9">
        <w:rPr>
          <w:rFonts w:ascii="Arial" w:hAnsi="Arial" w:cs="Arial"/>
          <w:sz w:val="24"/>
          <w:szCs w:val="24"/>
          <w:lang w:val="fr-FR"/>
        </w:rPr>
        <w:t xml:space="preserve"> Seules les dépenses liées directement à l’interruption volontaire de grossesse ne sont pas prises en charge par la Sécurité Sociale andorrane.</w:t>
      </w:r>
    </w:p>
    <w:p w14:paraId="3D10FC41" w14:textId="71231C35" w:rsidR="00C746F0"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(35</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C746F0" w:rsidRPr="00EF12F9">
        <w:rPr>
          <w:rFonts w:ascii="Arial" w:hAnsi="Arial" w:cs="Arial"/>
          <w:sz w:val="24"/>
          <w:szCs w:val="24"/>
          <w:lang w:val="fr-FR"/>
        </w:rPr>
        <w:t>D’autre part, les institu</w:t>
      </w:r>
      <w:r w:rsidR="002C19E1" w:rsidRPr="00EF12F9">
        <w:rPr>
          <w:rFonts w:ascii="Arial" w:hAnsi="Arial" w:cs="Arial"/>
          <w:sz w:val="24"/>
          <w:szCs w:val="24"/>
          <w:lang w:val="fr-FR"/>
        </w:rPr>
        <w:t>t</w:t>
      </w:r>
      <w:r w:rsidR="00C746F0" w:rsidRPr="00EF12F9">
        <w:rPr>
          <w:rFonts w:ascii="Arial" w:hAnsi="Arial" w:cs="Arial"/>
          <w:sz w:val="24"/>
          <w:szCs w:val="24"/>
          <w:lang w:val="fr-FR"/>
        </w:rPr>
        <w:t xml:space="preserve">ions andorranes ne </w:t>
      </w:r>
      <w:r w:rsidR="00FE7A3A" w:rsidRPr="00EF12F9">
        <w:rPr>
          <w:rFonts w:ascii="Arial" w:hAnsi="Arial" w:cs="Arial"/>
          <w:sz w:val="24"/>
          <w:szCs w:val="24"/>
          <w:lang w:val="fr-FR"/>
        </w:rPr>
        <w:t>possèdent</w:t>
      </w:r>
      <w:r w:rsidR="00C746F0" w:rsidRPr="00EF12F9">
        <w:rPr>
          <w:rFonts w:ascii="Arial" w:hAnsi="Arial" w:cs="Arial"/>
          <w:sz w:val="24"/>
          <w:szCs w:val="24"/>
          <w:lang w:val="fr-FR"/>
        </w:rPr>
        <w:t xml:space="preserve"> aucun indice permettant de penser que des avortements clandestins sont pratiqués en Andorre. Nous ne nions pas que les femmes </w:t>
      </w:r>
      <w:r w:rsidR="00FE7A3A" w:rsidRPr="00EF12F9">
        <w:rPr>
          <w:rFonts w:ascii="Arial" w:hAnsi="Arial" w:cs="Arial"/>
          <w:sz w:val="24"/>
          <w:szCs w:val="24"/>
          <w:lang w:val="fr-FR"/>
        </w:rPr>
        <w:t>résidant</w:t>
      </w:r>
      <w:r w:rsidR="00C746F0" w:rsidRPr="00EF12F9">
        <w:rPr>
          <w:rFonts w:ascii="Arial" w:hAnsi="Arial" w:cs="Arial"/>
          <w:sz w:val="24"/>
          <w:szCs w:val="24"/>
          <w:lang w:val="fr-FR"/>
        </w:rPr>
        <w:t xml:space="preserve"> en Andorre </w:t>
      </w:r>
      <w:r w:rsidR="00FE7A3A" w:rsidRPr="00EF12F9">
        <w:rPr>
          <w:rFonts w:ascii="Arial" w:hAnsi="Arial" w:cs="Arial"/>
          <w:sz w:val="24"/>
          <w:szCs w:val="24"/>
          <w:lang w:val="fr-FR"/>
        </w:rPr>
        <w:t>aient</w:t>
      </w:r>
      <w:r w:rsidR="00C746F0" w:rsidRPr="00EF12F9">
        <w:rPr>
          <w:rFonts w:ascii="Arial" w:hAnsi="Arial" w:cs="Arial"/>
          <w:sz w:val="24"/>
          <w:szCs w:val="24"/>
          <w:lang w:val="fr-FR"/>
        </w:rPr>
        <w:t xml:space="preserve"> recours à des </w:t>
      </w:r>
      <w:r w:rsidR="00AE57BF" w:rsidRPr="00EF12F9">
        <w:rPr>
          <w:rFonts w:ascii="Arial" w:hAnsi="Arial" w:cs="Arial"/>
          <w:sz w:val="24"/>
          <w:szCs w:val="24"/>
          <w:lang w:val="fr-FR"/>
        </w:rPr>
        <w:t>interruptions volontaires de grossesse</w:t>
      </w:r>
      <w:r w:rsidR="00C746F0" w:rsidRPr="00EF12F9">
        <w:rPr>
          <w:rFonts w:ascii="Arial" w:hAnsi="Arial" w:cs="Arial"/>
          <w:sz w:val="24"/>
          <w:szCs w:val="24"/>
          <w:lang w:val="fr-FR"/>
        </w:rPr>
        <w:t xml:space="preserve">. </w:t>
      </w:r>
      <w:r w:rsidR="00C429B8" w:rsidRPr="00EF12F9">
        <w:rPr>
          <w:rFonts w:ascii="Arial" w:hAnsi="Arial" w:cs="Arial"/>
          <w:sz w:val="24"/>
          <w:szCs w:val="24"/>
          <w:lang w:val="fr-FR"/>
        </w:rPr>
        <w:t>Et</w:t>
      </w:r>
      <w:r w:rsidR="00C746F0" w:rsidRPr="00EF12F9">
        <w:rPr>
          <w:rFonts w:ascii="Arial" w:hAnsi="Arial" w:cs="Arial"/>
          <w:sz w:val="24"/>
          <w:szCs w:val="24"/>
          <w:lang w:val="fr-FR"/>
        </w:rPr>
        <w:t xml:space="preserve"> pour ce faire elles se </w:t>
      </w:r>
      <w:r w:rsidR="00FE7A3A" w:rsidRPr="00EF12F9">
        <w:rPr>
          <w:rFonts w:ascii="Arial" w:hAnsi="Arial" w:cs="Arial"/>
          <w:sz w:val="24"/>
          <w:szCs w:val="24"/>
          <w:lang w:val="fr-FR"/>
        </w:rPr>
        <w:t>déplacent</w:t>
      </w:r>
      <w:r w:rsidR="00C746F0" w:rsidRPr="00EF12F9">
        <w:rPr>
          <w:rFonts w:ascii="Arial" w:hAnsi="Arial" w:cs="Arial"/>
          <w:sz w:val="24"/>
          <w:szCs w:val="24"/>
          <w:lang w:val="fr-FR"/>
        </w:rPr>
        <w:t xml:space="preserve"> vers des </w:t>
      </w:r>
      <w:r w:rsidR="00FE7A3A" w:rsidRPr="00EF12F9">
        <w:rPr>
          <w:rFonts w:ascii="Arial" w:hAnsi="Arial" w:cs="Arial"/>
          <w:sz w:val="24"/>
          <w:szCs w:val="24"/>
          <w:lang w:val="fr-FR"/>
        </w:rPr>
        <w:t>hôpitaux</w:t>
      </w:r>
      <w:r w:rsidR="00C746F0" w:rsidRPr="00EF12F9">
        <w:rPr>
          <w:rFonts w:ascii="Arial" w:hAnsi="Arial" w:cs="Arial"/>
          <w:sz w:val="24"/>
          <w:szCs w:val="24"/>
          <w:lang w:val="fr-FR"/>
        </w:rPr>
        <w:t xml:space="preserve"> ou cliniques proches, essentiellement dans le nord de l’Espagne et le sud de la France.</w:t>
      </w:r>
    </w:p>
    <w:p w14:paraId="10140A78" w14:textId="308C30F6" w:rsidR="00E30FC2"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(36</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Pr="00EF12F9">
        <w:rPr>
          <w:rFonts w:ascii="Arial" w:hAnsi="Arial" w:cs="Arial"/>
          <w:sz w:val="24"/>
          <w:szCs w:val="24"/>
          <w:lang w:val="fr-FR"/>
        </w:rPr>
        <w:t>A</w:t>
      </w:r>
      <w:r w:rsidR="00C4255D" w:rsidRPr="00EF12F9">
        <w:rPr>
          <w:rFonts w:ascii="Arial" w:hAnsi="Arial" w:cs="Arial"/>
          <w:sz w:val="24"/>
          <w:szCs w:val="24"/>
          <w:lang w:val="fr-FR"/>
        </w:rPr>
        <w:t xml:space="preserve">fin de </w:t>
      </w:r>
      <w:r w:rsidR="00FE7A3A" w:rsidRPr="00EF12F9">
        <w:rPr>
          <w:rFonts w:ascii="Arial" w:hAnsi="Arial" w:cs="Arial"/>
          <w:sz w:val="24"/>
          <w:szCs w:val="24"/>
          <w:lang w:val="fr-FR"/>
        </w:rPr>
        <w:t>préserver</w:t>
      </w:r>
      <w:r w:rsidR="00C4255D" w:rsidRPr="00EF12F9">
        <w:rPr>
          <w:rFonts w:ascii="Arial" w:hAnsi="Arial" w:cs="Arial"/>
          <w:sz w:val="24"/>
          <w:szCs w:val="24"/>
          <w:lang w:val="fr-FR"/>
        </w:rPr>
        <w:t xml:space="preserve"> la santé des </w:t>
      </w:r>
      <w:r w:rsidR="00E30FC2" w:rsidRPr="00EF12F9">
        <w:rPr>
          <w:rFonts w:ascii="Arial" w:hAnsi="Arial" w:cs="Arial"/>
          <w:sz w:val="24"/>
          <w:szCs w:val="24"/>
          <w:lang w:val="fr-FR"/>
        </w:rPr>
        <w:t>femmes en Andorre</w:t>
      </w:r>
      <w:r w:rsidRPr="00EF12F9">
        <w:rPr>
          <w:rFonts w:ascii="Arial" w:hAnsi="Arial" w:cs="Arial"/>
          <w:sz w:val="24"/>
          <w:szCs w:val="24"/>
          <w:lang w:val="fr-FR"/>
        </w:rPr>
        <w:t>, le Gouvernement</w:t>
      </w:r>
      <w:r w:rsidR="00E30FC2" w:rsidRPr="00EF12F9">
        <w:rPr>
          <w:rFonts w:ascii="Arial" w:hAnsi="Arial" w:cs="Arial"/>
          <w:sz w:val="24"/>
          <w:szCs w:val="24"/>
          <w:lang w:val="fr-FR"/>
        </w:rPr>
        <w:t xml:space="preserve"> a créé</w:t>
      </w:r>
      <w:r w:rsidR="00C4255D" w:rsidRPr="00EF12F9">
        <w:rPr>
          <w:rFonts w:ascii="Arial" w:hAnsi="Arial" w:cs="Arial"/>
          <w:sz w:val="24"/>
          <w:szCs w:val="24"/>
          <w:lang w:val="fr-FR"/>
        </w:rPr>
        <w:t xml:space="preserve"> </w:t>
      </w:r>
      <w:r w:rsidR="00E30FC2" w:rsidRPr="00EF12F9">
        <w:rPr>
          <w:rFonts w:ascii="Arial" w:hAnsi="Arial" w:cs="Arial"/>
          <w:sz w:val="24"/>
          <w:szCs w:val="24"/>
          <w:lang w:val="fr-FR"/>
        </w:rPr>
        <w:t>le 8 mars dernier, à l’occasion de la Journée de la Femme</w:t>
      </w:r>
      <w:r w:rsidR="002324E3" w:rsidRPr="00EF12F9">
        <w:rPr>
          <w:rFonts w:ascii="Arial" w:hAnsi="Arial" w:cs="Arial"/>
          <w:sz w:val="24"/>
          <w:szCs w:val="24"/>
          <w:lang w:val="fr-FR"/>
        </w:rPr>
        <w:t>,</w:t>
      </w:r>
      <w:r w:rsidR="00E30FC2" w:rsidRPr="00EF12F9">
        <w:rPr>
          <w:rFonts w:ascii="Arial" w:hAnsi="Arial" w:cs="Arial"/>
          <w:sz w:val="24"/>
          <w:szCs w:val="24"/>
          <w:lang w:val="fr-FR"/>
        </w:rPr>
        <w:t xml:space="preserve"> </w:t>
      </w:r>
      <w:r w:rsidR="00C4255D" w:rsidRPr="00EF12F9">
        <w:rPr>
          <w:rFonts w:ascii="Arial" w:hAnsi="Arial" w:cs="Arial"/>
          <w:sz w:val="24"/>
          <w:szCs w:val="24"/>
          <w:lang w:val="fr-FR"/>
        </w:rPr>
        <w:t xml:space="preserve">un service </w:t>
      </w:r>
      <w:r w:rsidR="00FE7A3A" w:rsidRPr="00EF12F9">
        <w:rPr>
          <w:rFonts w:ascii="Arial" w:hAnsi="Arial" w:cs="Arial"/>
          <w:sz w:val="24"/>
          <w:szCs w:val="24"/>
          <w:lang w:val="fr-FR"/>
        </w:rPr>
        <w:t>spécial</w:t>
      </w:r>
      <w:r w:rsidR="00C4255D" w:rsidRPr="00EF12F9">
        <w:rPr>
          <w:rFonts w:ascii="Arial" w:hAnsi="Arial" w:cs="Arial"/>
          <w:sz w:val="24"/>
          <w:szCs w:val="24"/>
          <w:lang w:val="fr-FR"/>
        </w:rPr>
        <w:t xml:space="preserve"> d’information auprès des femmes </w:t>
      </w:r>
      <w:r w:rsidR="00FE7A3A" w:rsidRPr="00EF12F9">
        <w:rPr>
          <w:rFonts w:ascii="Arial" w:hAnsi="Arial" w:cs="Arial"/>
          <w:sz w:val="24"/>
          <w:szCs w:val="24"/>
          <w:lang w:val="fr-FR"/>
        </w:rPr>
        <w:t>désirant</w:t>
      </w:r>
      <w:r w:rsidR="00C4255D" w:rsidRPr="00EF12F9">
        <w:rPr>
          <w:rFonts w:ascii="Arial" w:hAnsi="Arial" w:cs="Arial"/>
          <w:sz w:val="24"/>
          <w:szCs w:val="24"/>
          <w:lang w:val="fr-FR"/>
        </w:rPr>
        <w:t xml:space="preserve"> interrompre leur grossesse. Les femmes peuvent trouver auprès de ce service, le SIAD, les informations </w:t>
      </w:r>
      <w:r w:rsidR="00FE7A3A" w:rsidRPr="00EF12F9">
        <w:rPr>
          <w:rFonts w:ascii="Arial" w:hAnsi="Arial" w:cs="Arial"/>
          <w:sz w:val="24"/>
          <w:szCs w:val="24"/>
          <w:lang w:val="fr-FR"/>
        </w:rPr>
        <w:t>nécessaires</w:t>
      </w:r>
      <w:r w:rsidR="00C4255D" w:rsidRPr="00EF12F9">
        <w:rPr>
          <w:rFonts w:ascii="Arial" w:hAnsi="Arial" w:cs="Arial"/>
          <w:sz w:val="24"/>
          <w:szCs w:val="24"/>
          <w:lang w:val="fr-FR"/>
        </w:rPr>
        <w:t xml:space="preserve"> concernant l’interruption volontaire de grossesse. Des </w:t>
      </w:r>
      <w:r w:rsidR="00BC4652" w:rsidRPr="00EF12F9">
        <w:rPr>
          <w:rFonts w:ascii="Arial" w:hAnsi="Arial" w:cs="Arial"/>
          <w:sz w:val="24"/>
          <w:szCs w:val="24"/>
          <w:lang w:val="fr-FR"/>
        </w:rPr>
        <w:t>médecins, des sages-femmes et des gynécologues</w:t>
      </w:r>
      <w:r w:rsidR="00C4255D" w:rsidRPr="00EF12F9">
        <w:rPr>
          <w:rFonts w:ascii="Arial" w:hAnsi="Arial" w:cs="Arial"/>
          <w:sz w:val="24"/>
          <w:szCs w:val="24"/>
          <w:lang w:val="fr-FR"/>
        </w:rPr>
        <w:t xml:space="preserve"> </w:t>
      </w:r>
      <w:r w:rsidR="00FC061C" w:rsidRPr="00EF12F9">
        <w:rPr>
          <w:rFonts w:ascii="Arial" w:hAnsi="Arial" w:cs="Arial"/>
          <w:sz w:val="24"/>
          <w:szCs w:val="24"/>
          <w:lang w:val="fr-FR"/>
        </w:rPr>
        <w:t>sont à leur écoute</w:t>
      </w:r>
      <w:r w:rsidR="00C4255D" w:rsidRPr="00EF12F9">
        <w:rPr>
          <w:rFonts w:ascii="Arial" w:hAnsi="Arial" w:cs="Arial"/>
          <w:sz w:val="24"/>
          <w:szCs w:val="24"/>
          <w:lang w:val="fr-FR"/>
        </w:rPr>
        <w:t xml:space="preserve"> et </w:t>
      </w:r>
      <w:r w:rsidR="00FC061C" w:rsidRPr="00EF12F9">
        <w:rPr>
          <w:rFonts w:ascii="Arial" w:hAnsi="Arial" w:cs="Arial"/>
          <w:sz w:val="24"/>
          <w:szCs w:val="24"/>
          <w:lang w:val="fr-FR"/>
        </w:rPr>
        <w:t>leur apporte tous les éléments d’information qui leur sont utiles.</w:t>
      </w:r>
      <w:r w:rsidR="00C4255D" w:rsidRPr="00EF12F9">
        <w:rPr>
          <w:rFonts w:ascii="Arial" w:hAnsi="Arial" w:cs="Arial"/>
          <w:sz w:val="24"/>
          <w:szCs w:val="24"/>
          <w:lang w:val="fr-FR"/>
        </w:rPr>
        <w:t xml:space="preserve"> Une liste des centres </w:t>
      </w:r>
      <w:r w:rsidR="00FE7A3A" w:rsidRPr="00EF12F9">
        <w:rPr>
          <w:rFonts w:ascii="Arial" w:hAnsi="Arial" w:cs="Arial"/>
          <w:sz w:val="24"/>
          <w:szCs w:val="24"/>
          <w:lang w:val="fr-FR"/>
        </w:rPr>
        <w:t>médicaux</w:t>
      </w:r>
      <w:r w:rsidR="00C4255D" w:rsidRPr="00EF12F9">
        <w:rPr>
          <w:rFonts w:ascii="Arial" w:hAnsi="Arial" w:cs="Arial"/>
          <w:sz w:val="24"/>
          <w:szCs w:val="24"/>
          <w:lang w:val="fr-FR"/>
        </w:rPr>
        <w:t xml:space="preserve"> et </w:t>
      </w:r>
      <w:r w:rsidR="007A03CB" w:rsidRPr="00EF12F9">
        <w:rPr>
          <w:rFonts w:ascii="Arial" w:hAnsi="Arial" w:cs="Arial"/>
          <w:sz w:val="24"/>
          <w:szCs w:val="24"/>
          <w:lang w:val="fr-FR"/>
        </w:rPr>
        <w:t>hospitaliers</w:t>
      </w:r>
      <w:r w:rsidR="00E30FC2" w:rsidRPr="00EF12F9">
        <w:rPr>
          <w:rFonts w:ascii="Arial" w:hAnsi="Arial" w:cs="Arial"/>
          <w:sz w:val="24"/>
          <w:szCs w:val="24"/>
          <w:lang w:val="fr-FR"/>
        </w:rPr>
        <w:t xml:space="preserve"> </w:t>
      </w:r>
      <w:r w:rsidR="00FC061C" w:rsidRPr="00EF12F9">
        <w:rPr>
          <w:rFonts w:ascii="Arial" w:hAnsi="Arial" w:cs="Arial"/>
          <w:sz w:val="24"/>
          <w:szCs w:val="24"/>
          <w:lang w:val="fr-FR"/>
        </w:rPr>
        <w:t>à proximité de l’Andorre</w:t>
      </w:r>
      <w:r w:rsidR="00C4255D" w:rsidRPr="00EF12F9">
        <w:rPr>
          <w:rFonts w:ascii="Arial" w:hAnsi="Arial" w:cs="Arial"/>
          <w:sz w:val="24"/>
          <w:szCs w:val="24"/>
          <w:lang w:val="fr-FR"/>
        </w:rPr>
        <w:t xml:space="preserve"> où ces i</w:t>
      </w:r>
      <w:r w:rsidR="007A03CB" w:rsidRPr="00EF12F9">
        <w:rPr>
          <w:rFonts w:ascii="Arial" w:hAnsi="Arial" w:cs="Arial"/>
          <w:sz w:val="24"/>
          <w:szCs w:val="24"/>
          <w:lang w:val="fr-FR"/>
        </w:rPr>
        <w:t xml:space="preserve">nterruptions peuvent avoir lieu leur est transmise. </w:t>
      </w:r>
    </w:p>
    <w:p w14:paraId="4D416943" w14:textId="0D3F1647" w:rsidR="00C746F0"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lastRenderedPageBreak/>
        <w:t>(37</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463463" w:rsidRPr="00EF12F9">
        <w:rPr>
          <w:rFonts w:ascii="Arial" w:hAnsi="Arial" w:cs="Arial"/>
          <w:sz w:val="24"/>
          <w:szCs w:val="24"/>
          <w:lang w:val="fr-FR"/>
        </w:rPr>
        <w:t>La création de ce service faisait partie du programme électoral du parti politique</w:t>
      </w:r>
      <w:r w:rsidR="00E30FC2" w:rsidRPr="00EF12F9">
        <w:rPr>
          <w:rFonts w:ascii="Arial" w:hAnsi="Arial" w:cs="Arial"/>
          <w:sz w:val="24"/>
          <w:szCs w:val="24"/>
          <w:lang w:val="fr-FR"/>
        </w:rPr>
        <w:t xml:space="preserve"> </w:t>
      </w:r>
      <w:proofErr w:type="spellStart"/>
      <w:r w:rsidR="00837391" w:rsidRPr="00EF12F9">
        <w:rPr>
          <w:rFonts w:ascii="Arial" w:hAnsi="Arial" w:cs="Arial"/>
          <w:i/>
          <w:iCs/>
          <w:sz w:val="24"/>
          <w:szCs w:val="24"/>
          <w:lang w:val="fr-FR"/>
        </w:rPr>
        <w:t>Demò</w:t>
      </w:r>
      <w:r w:rsidR="00E30FC2" w:rsidRPr="00EF12F9">
        <w:rPr>
          <w:rFonts w:ascii="Arial" w:hAnsi="Arial" w:cs="Arial"/>
          <w:i/>
          <w:iCs/>
          <w:sz w:val="24"/>
          <w:szCs w:val="24"/>
          <w:lang w:val="fr-FR"/>
        </w:rPr>
        <w:t>crates</w:t>
      </w:r>
      <w:proofErr w:type="spellEnd"/>
      <w:r w:rsidR="00E30FC2" w:rsidRPr="00EF12F9">
        <w:rPr>
          <w:rFonts w:ascii="Arial" w:hAnsi="Arial" w:cs="Arial"/>
          <w:i/>
          <w:iCs/>
          <w:sz w:val="24"/>
          <w:szCs w:val="24"/>
          <w:lang w:val="fr-FR"/>
        </w:rPr>
        <w:t xml:space="preserve"> per </w:t>
      </w:r>
      <w:proofErr w:type="spellStart"/>
      <w:r w:rsidR="00E30FC2" w:rsidRPr="00EF12F9">
        <w:rPr>
          <w:rFonts w:ascii="Arial" w:hAnsi="Arial" w:cs="Arial"/>
          <w:i/>
          <w:iCs/>
          <w:sz w:val="24"/>
          <w:szCs w:val="24"/>
          <w:lang w:val="fr-FR"/>
        </w:rPr>
        <w:t>Andorra</w:t>
      </w:r>
      <w:proofErr w:type="spellEnd"/>
      <w:r w:rsidR="00463463" w:rsidRPr="00EF12F9">
        <w:rPr>
          <w:rFonts w:ascii="Arial" w:hAnsi="Arial" w:cs="Arial"/>
          <w:sz w:val="24"/>
          <w:szCs w:val="24"/>
          <w:lang w:val="fr-FR"/>
        </w:rPr>
        <w:t xml:space="preserve"> </w:t>
      </w:r>
      <w:r w:rsidR="00E30FC2" w:rsidRPr="00EF12F9">
        <w:rPr>
          <w:rFonts w:ascii="Arial" w:hAnsi="Arial" w:cs="Arial"/>
          <w:sz w:val="24"/>
          <w:szCs w:val="24"/>
          <w:lang w:val="fr-FR"/>
        </w:rPr>
        <w:t>lors des élections qui se sont tenue</w:t>
      </w:r>
      <w:r w:rsidR="00FC061C" w:rsidRPr="00EF12F9">
        <w:rPr>
          <w:rFonts w:ascii="Arial" w:hAnsi="Arial" w:cs="Arial"/>
          <w:sz w:val="24"/>
          <w:szCs w:val="24"/>
          <w:lang w:val="fr-FR"/>
        </w:rPr>
        <w:t>s</w:t>
      </w:r>
      <w:r w:rsidR="002324E3" w:rsidRPr="00EF12F9">
        <w:rPr>
          <w:rFonts w:ascii="Arial" w:hAnsi="Arial" w:cs="Arial"/>
          <w:sz w:val="24"/>
          <w:szCs w:val="24"/>
          <w:lang w:val="fr-FR"/>
        </w:rPr>
        <w:t xml:space="preserve"> le 7 avril 2019</w:t>
      </w:r>
      <w:r w:rsidR="00FC061C" w:rsidRPr="00EF12F9">
        <w:rPr>
          <w:rFonts w:ascii="Arial" w:hAnsi="Arial" w:cs="Arial"/>
          <w:sz w:val="24"/>
          <w:szCs w:val="24"/>
          <w:lang w:val="fr-FR"/>
        </w:rPr>
        <w:t xml:space="preserve">, parti </w:t>
      </w:r>
      <w:r w:rsidR="00E30FC2" w:rsidRPr="00EF12F9">
        <w:rPr>
          <w:rFonts w:ascii="Arial" w:hAnsi="Arial" w:cs="Arial"/>
          <w:sz w:val="24"/>
          <w:szCs w:val="24"/>
          <w:lang w:val="fr-FR"/>
        </w:rPr>
        <w:t>qui mène aujourd’hui la coalition au pouvoir</w:t>
      </w:r>
      <w:r w:rsidR="00463463" w:rsidRPr="00EF12F9">
        <w:rPr>
          <w:rFonts w:ascii="Arial" w:hAnsi="Arial" w:cs="Arial"/>
          <w:sz w:val="24"/>
          <w:szCs w:val="24"/>
          <w:lang w:val="fr-FR"/>
        </w:rPr>
        <w:t xml:space="preserve">. </w:t>
      </w:r>
      <w:r w:rsidR="00FC061C" w:rsidRPr="00EF12F9">
        <w:rPr>
          <w:rFonts w:ascii="Arial" w:hAnsi="Arial" w:cs="Arial"/>
          <w:sz w:val="24"/>
          <w:szCs w:val="24"/>
          <w:lang w:val="fr-FR"/>
        </w:rPr>
        <w:t xml:space="preserve">Ce centre d’information a été une priorité pour le gouvernement qui l’a mise en service dans des délais extrêmement brefs. </w:t>
      </w:r>
    </w:p>
    <w:p w14:paraId="49E2CCAD" w14:textId="73E160CC" w:rsidR="00DD2848"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(38</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0210D6" w:rsidRPr="00EF12F9">
        <w:rPr>
          <w:rFonts w:ascii="Arial" w:hAnsi="Arial" w:cs="Arial"/>
          <w:sz w:val="24"/>
          <w:szCs w:val="24"/>
          <w:lang w:val="fr-FR"/>
        </w:rPr>
        <w:t xml:space="preserve">Je voudrais à ce stade apporter des éclaircissements sur une situation se rapportant justement au droit à l’avortement en Andorre. Effectivement, Madame Vanessa Mendoza, Présidente de </w:t>
      </w:r>
      <w:r w:rsidR="000210D6" w:rsidRPr="00EF12F9">
        <w:rPr>
          <w:rFonts w:ascii="Arial" w:hAnsi="Arial" w:cs="Arial"/>
          <w:i/>
          <w:sz w:val="24"/>
          <w:szCs w:val="24"/>
          <w:lang w:val="fr-FR"/>
        </w:rPr>
        <w:t xml:space="preserve">Stop </w:t>
      </w:r>
      <w:proofErr w:type="spellStart"/>
      <w:r w:rsidR="000210D6" w:rsidRPr="00EF12F9">
        <w:rPr>
          <w:rFonts w:ascii="Arial" w:hAnsi="Arial" w:cs="Arial"/>
          <w:i/>
          <w:sz w:val="24"/>
          <w:szCs w:val="24"/>
          <w:lang w:val="fr-FR"/>
        </w:rPr>
        <w:t>Violències</w:t>
      </w:r>
      <w:proofErr w:type="spellEnd"/>
      <w:r w:rsidR="000210D6" w:rsidRPr="00EF12F9">
        <w:rPr>
          <w:rFonts w:ascii="Arial" w:hAnsi="Arial" w:cs="Arial"/>
          <w:sz w:val="24"/>
          <w:szCs w:val="24"/>
          <w:lang w:val="fr-FR"/>
        </w:rPr>
        <w:t xml:space="preserve">, une association andorrane </w:t>
      </w:r>
      <w:r w:rsidR="00900725" w:rsidRPr="00EF12F9">
        <w:rPr>
          <w:rFonts w:ascii="Arial" w:hAnsi="Arial" w:cs="Arial"/>
          <w:sz w:val="24"/>
          <w:szCs w:val="24"/>
          <w:lang w:val="fr-FR"/>
        </w:rPr>
        <w:t xml:space="preserve">créée en 2014 </w:t>
      </w:r>
      <w:r w:rsidR="000210D6" w:rsidRPr="00EF12F9">
        <w:rPr>
          <w:rFonts w:ascii="Arial" w:hAnsi="Arial" w:cs="Arial"/>
          <w:sz w:val="24"/>
          <w:szCs w:val="24"/>
          <w:lang w:val="fr-FR"/>
        </w:rPr>
        <w:t>spécialisée dans les violences faites aux femmes et qui demande la légalisation de l'avortement en Andorre a, lors de sessions précédant l’Examen Périodique Universel, expliqué qu’elle était victime de ha</w:t>
      </w:r>
      <w:r w:rsidR="00953851">
        <w:rPr>
          <w:rFonts w:ascii="Arial" w:hAnsi="Arial" w:cs="Arial"/>
          <w:sz w:val="24"/>
          <w:szCs w:val="24"/>
          <w:lang w:val="fr-FR"/>
        </w:rPr>
        <w:t>rcèlement judiciaire</w:t>
      </w:r>
      <w:r w:rsidR="000210D6" w:rsidRPr="00EF12F9">
        <w:rPr>
          <w:rFonts w:ascii="Arial" w:hAnsi="Arial" w:cs="Arial"/>
          <w:sz w:val="24"/>
          <w:szCs w:val="24"/>
          <w:lang w:val="fr-FR"/>
        </w:rPr>
        <w:t>, de répression et d’intimidations de la part du Gouvernement andorran.</w:t>
      </w:r>
    </w:p>
    <w:p w14:paraId="11893605" w14:textId="4BBDFB32" w:rsidR="00DD2848"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(39)</w:t>
      </w:r>
      <w:r w:rsidR="00EF12F9">
        <w:rPr>
          <w:rFonts w:ascii="Arial" w:hAnsi="Arial" w:cs="Arial"/>
          <w:sz w:val="24"/>
          <w:szCs w:val="24"/>
          <w:lang w:val="fr-FR"/>
        </w:rPr>
        <w:t xml:space="preserve"> </w:t>
      </w:r>
      <w:r w:rsidR="001F77A5" w:rsidRPr="00EF12F9">
        <w:rPr>
          <w:rFonts w:ascii="Arial" w:hAnsi="Arial" w:cs="Arial"/>
          <w:sz w:val="24"/>
          <w:szCs w:val="24"/>
          <w:lang w:val="fr-FR"/>
        </w:rPr>
        <w:t xml:space="preserve">L’occasion qui nous est donnée ici grâce à ce dialogue, de pouvoir également faire </w:t>
      </w:r>
      <w:bookmarkStart w:id="0" w:name="_GoBack"/>
      <w:bookmarkEnd w:id="0"/>
      <w:r w:rsidR="001F77A5" w:rsidRPr="00EF12F9">
        <w:rPr>
          <w:rFonts w:ascii="Arial" w:hAnsi="Arial" w:cs="Arial"/>
          <w:sz w:val="24"/>
          <w:szCs w:val="24"/>
          <w:lang w:val="fr-FR"/>
        </w:rPr>
        <w:t xml:space="preserve">entendre le point </w:t>
      </w:r>
      <w:r w:rsidR="00A91CB0" w:rsidRPr="00EF12F9">
        <w:rPr>
          <w:rFonts w:ascii="Arial" w:hAnsi="Arial" w:cs="Arial"/>
          <w:sz w:val="24"/>
          <w:szCs w:val="24"/>
          <w:lang w:val="fr-FR"/>
        </w:rPr>
        <w:t xml:space="preserve">de vue </w:t>
      </w:r>
      <w:r w:rsidR="001F77A5" w:rsidRPr="00EF12F9">
        <w:rPr>
          <w:rFonts w:ascii="Arial" w:hAnsi="Arial" w:cs="Arial"/>
          <w:sz w:val="24"/>
          <w:szCs w:val="24"/>
          <w:lang w:val="fr-FR"/>
        </w:rPr>
        <w:t>du Gouvernement nous parait essentiel. Il est important de préciser</w:t>
      </w:r>
      <w:r w:rsidR="000210D6" w:rsidRPr="00EF12F9">
        <w:rPr>
          <w:rFonts w:ascii="Arial" w:hAnsi="Arial" w:cs="Arial"/>
          <w:sz w:val="24"/>
          <w:szCs w:val="24"/>
          <w:lang w:val="fr-FR"/>
        </w:rPr>
        <w:t xml:space="preserve">, en premier lieu, que le Gouvernement </w:t>
      </w:r>
      <w:r w:rsidR="001F77A5" w:rsidRPr="00EF12F9">
        <w:rPr>
          <w:rFonts w:ascii="Arial" w:hAnsi="Arial" w:cs="Arial"/>
          <w:sz w:val="24"/>
          <w:szCs w:val="24"/>
          <w:lang w:val="fr-FR"/>
        </w:rPr>
        <w:t xml:space="preserve">andorran </w:t>
      </w:r>
      <w:r w:rsidR="000210D6" w:rsidRPr="00EF12F9">
        <w:rPr>
          <w:rFonts w:ascii="Arial" w:hAnsi="Arial" w:cs="Arial"/>
          <w:sz w:val="24"/>
          <w:szCs w:val="24"/>
          <w:lang w:val="fr-FR"/>
        </w:rPr>
        <w:t xml:space="preserve">a collaboré avec ladite association depuis </w:t>
      </w:r>
      <w:r w:rsidR="001F77A5" w:rsidRPr="00EF12F9">
        <w:rPr>
          <w:rFonts w:ascii="Arial" w:hAnsi="Arial" w:cs="Arial"/>
          <w:sz w:val="24"/>
          <w:szCs w:val="24"/>
          <w:lang w:val="fr-FR"/>
        </w:rPr>
        <w:t>sa création</w:t>
      </w:r>
      <w:r w:rsidR="000210D6" w:rsidRPr="00EF12F9">
        <w:rPr>
          <w:rFonts w:ascii="Arial" w:hAnsi="Arial" w:cs="Arial"/>
          <w:sz w:val="24"/>
          <w:szCs w:val="24"/>
          <w:lang w:val="fr-FR"/>
        </w:rPr>
        <w:t xml:space="preserve">, </w:t>
      </w:r>
      <w:r w:rsidR="002324E3" w:rsidRPr="00EF12F9">
        <w:rPr>
          <w:rFonts w:ascii="Arial" w:hAnsi="Arial" w:cs="Arial"/>
          <w:sz w:val="24"/>
          <w:szCs w:val="24"/>
          <w:lang w:val="fr-FR"/>
        </w:rPr>
        <w:t>notamment en lui accordant d</w:t>
      </w:r>
      <w:r w:rsidR="001F77A5" w:rsidRPr="00EF12F9">
        <w:rPr>
          <w:rFonts w:ascii="Arial" w:hAnsi="Arial" w:cs="Arial"/>
          <w:sz w:val="24"/>
          <w:szCs w:val="24"/>
          <w:lang w:val="fr-FR"/>
        </w:rPr>
        <w:t>es subventions</w:t>
      </w:r>
      <w:r w:rsidR="002324E3" w:rsidRPr="00EF12F9">
        <w:rPr>
          <w:rFonts w:ascii="Arial" w:hAnsi="Arial" w:cs="Arial"/>
          <w:sz w:val="24"/>
          <w:szCs w:val="24"/>
          <w:lang w:val="fr-FR"/>
        </w:rPr>
        <w:t xml:space="preserve"> en 21016, 2017 et 2018</w:t>
      </w:r>
      <w:r w:rsidR="00E63370" w:rsidRPr="00EF12F9">
        <w:rPr>
          <w:rFonts w:ascii="Arial" w:hAnsi="Arial" w:cs="Arial"/>
          <w:sz w:val="24"/>
          <w:szCs w:val="24"/>
          <w:lang w:val="fr-FR"/>
        </w:rPr>
        <w:t xml:space="preserve">. </w:t>
      </w:r>
    </w:p>
    <w:p w14:paraId="4F8A059E" w14:textId="525A99CF" w:rsidR="00DD2848"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(40)</w:t>
      </w:r>
      <w:r w:rsidR="00EF12F9">
        <w:rPr>
          <w:rFonts w:ascii="Arial" w:hAnsi="Arial" w:cs="Arial"/>
          <w:sz w:val="24"/>
          <w:szCs w:val="24"/>
          <w:lang w:val="fr-FR"/>
        </w:rPr>
        <w:t xml:space="preserve"> </w:t>
      </w:r>
      <w:r w:rsidR="00E63370" w:rsidRPr="00EF12F9">
        <w:rPr>
          <w:rFonts w:ascii="Arial" w:hAnsi="Arial" w:cs="Arial"/>
          <w:sz w:val="24"/>
          <w:szCs w:val="24"/>
          <w:lang w:val="fr-FR"/>
        </w:rPr>
        <w:t>Le Ministère des Affaires sociales, du Logement et de la Jeunesse</w:t>
      </w:r>
      <w:r w:rsidR="001F77A5" w:rsidRPr="00EF12F9">
        <w:rPr>
          <w:rFonts w:ascii="Arial" w:hAnsi="Arial" w:cs="Arial"/>
          <w:sz w:val="24"/>
          <w:szCs w:val="24"/>
          <w:lang w:val="fr-FR"/>
        </w:rPr>
        <w:t xml:space="preserve"> </w:t>
      </w:r>
      <w:r w:rsidR="00E63370" w:rsidRPr="00EF12F9">
        <w:rPr>
          <w:rFonts w:ascii="Arial" w:hAnsi="Arial" w:cs="Arial"/>
          <w:sz w:val="24"/>
          <w:szCs w:val="24"/>
          <w:lang w:val="fr-FR"/>
        </w:rPr>
        <w:t xml:space="preserve">a invité l’association au même titre que les deux autres associations féministes </w:t>
      </w:r>
      <w:r w:rsidR="00136CAC" w:rsidRPr="00EF12F9">
        <w:rPr>
          <w:rFonts w:ascii="Arial" w:hAnsi="Arial" w:cs="Arial"/>
          <w:sz w:val="24"/>
          <w:szCs w:val="24"/>
          <w:lang w:val="fr-FR"/>
        </w:rPr>
        <w:t xml:space="preserve">d’Andorre </w:t>
      </w:r>
      <w:r w:rsidR="00E63370" w:rsidRPr="00EF12F9">
        <w:rPr>
          <w:rFonts w:ascii="Arial" w:hAnsi="Arial" w:cs="Arial"/>
          <w:sz w:val="24"/>
          <w:szCs w:val="24"/>
          <w:lang w:val="fr-FR"/>
        </w:rPr>
        <w:t xml:space="preserve">à participer </w:t>
      </w:r>
      <w:r w:rsidR="001F77A5" w:rsidRPr="00EF12F9">
        <w:rPr>
          <w:rFonts w:ascii="Arial" w:hAnsi="Arial" w:cs="Arial"/>
          <w:sz w:val="24"/>
          <w:szCs w:val="24"/>
          <w:lang w:val="fr-FR"/>
        </w:rPr>
        <w:t>à diverses tables rondes et conférence</w:t>
      </w:r>
      <w:r w:rsidR="00A91CB0" w:rsidRPr="00EF12F9">
        <w:rPr>
          <w:rFonts w:ascii="Arial" w:hAnsi="Arial" w:cs="Arial"/>
          <w:sz w:val="24"/>
          <w:szCs w:val="24"/>
          <w:lang w:val="fr-FR"/>
        </w:rPr>
        <w:t>s</w:t>
      </w:r>
      <w:r w:rsidRPr="00EF12F9">
        <w:rPr>
          <w:rFonts w:ascii="Arial" w:hAnsi="Arial" w:cs="Arial"/>
          <w:sz w:val="24"/>
          <w:szCs w:val="24"/>
          <w:lang w:val="fr-FR"/>
        </w:rPr>
        <w:t xml:space="preserve">. </w:t>
      </w:r>
    </w:p>
    <w:p w14:paraId="7B325631" w14:textId="78CB8292" w:rsidR="00DD2848"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(41)</w:t>
      </w:r>
      <w:r w:rsidR="00EF12F9">
        <w:rPr>
          <w:rFonts w:ascii="Arial" w:hAnsi="Arial" w:cs="Arial"/>
          <w:sz w:val="24"/>
          <w:szCs w:val="24"/>
          <w:lang w:val="fr-FR"/>
        </w:rPr>
        <w:t xml:space="preserve"> </w:t>
      </w:r>
      <w:r w:rsidRPr="00EF12F9">
        <w:rPr>
          <w:rFonts w:ascii="Arial" w:hAnsi="Arial" w:cs="Arial"/>
          <w:sz w:val="24"/>
          <w:szCs w:val="24"/>
          <w:lang w:val="fr-FR"/>
        </w:rPr>
        <w:t>L’association</w:t>
      </w:r>
      <w:r w:rsidR="00E63370" w:rsidRPr="00EF12F9">
        <w:rPr>
          <w:rFonts w:ascii="Arial" w:hAnsi="Arial" w:cs="Arial"/>
          <w:sz w:val="24"/>
          <w:szCs w:val="24"/>
          <w:lang w:val="fr-FR"/>
        </w:rPr>
        <w:t xml:space="preserve"> a également été invitée à participer aux </w:t>
      </w:r>
      <w:r w:rsidR="001F77A5" w:rsidRPr="00EF12F9">
        <w:rPr>
          <w:rFonts w:ascii="Arial" w:hAnsi="Arial" w:cs="Arial"/>
          <w:sz w:val="24"/>
          <w:szCs w:val="24"/>
          <w:lang w:val="fr-FR"/>
        </w:rPr>
        <w:t xml:space="preserve">réunions que le service qui travaille sur les droits des femmes organise avec les organisations féministes d’Andorre et </w:t>
      </w:r>
      <w:r w:rsidRPr="00EF12F9">
        <w:rPr>
          <w:rFonts w:ascii="Arial" w:hAnsi="Arial" w:cs="Arial"/>
          <w:sz w:val="24"/>
          <w:szCs w:val="24"/>
          <w:lang w:val="fr-FR"/>
        </w:rPr>
        <w:t xml:space="preserve">enfin </w:t>
      </w:r>
      <w:r w:rsidR="00E63370" w:rsidRPr="00EF12F9">
        <w:rPr>
          <w:rFonts w:ascii="Arial" w:hAnsi="Arial" w:cs="Arial"/>
          <w:sz w:val="24"/>
          <w:szCs w:val="24"/>
          <w:lang w:val="fr-FR"/>
        </w:rPr>
        <w:t xml:space="preserve">le Gouvernement </w:t>
      </w:r>
      <w:r w:rsidR="00A61042" w:rsidRPr="00EF12F9">
        <w:rPr>
          <w:rFonts w:ascii="Arial" w:hAnsi="Arial" w:cs="Arial"/>
          <w:sz w:val="24"/>
          <w:szCs w:val="24"/>
          <w:lang w:val="fr-FR"/>
        </w:rPr>
        <w:t>a</w:t>
      </w:r>
      <w:r w:rsidR="00E63370" w:rsidRPr="00EF12F9">
        <w:rPr>
          <w:rFonts w:ascii="Arial" w:hAnsi="Arial" w:cs="Arial"/>
          <w:sz w:val="24"/>
          <w:szCs w:val="24"/>
          <w:lang w:val="fr-FR"/>
        </w:rPr>
        <w:t xml:space="preserve"> autorisé</w:t>
      </w:r>
      <w:r w:rsidR="001F77A5" w:rsidRPr="00EF12F9">
        <w:rPr>
          <w:rFonts w:ascii="Arial" w:hAnsi="Arial" w:cs="Arial"/>
          <w:sz w:val="24"/>
          <w:szCs w:val="24"/>
          <w:lang w:val="fr-FR"/>
        </w:rPr>
        <w:t xml:space="preserve"> les différentes activités et manifestations organisées par cette association, y compris lorsque l’objet de la manifestation est la demande de la</w:t>
      </w:r>
      <w:r w:rsidR="00A91CB0" w:rsidRPr="00EF12F9">
        <w:rPr>
          <w:rFonts w:ascii="Arial" w:hAnsi="Arial" w:cs="Arial"/>
          <w:sz w:val="24"/>
          <w:szCs w:val="24"/>
          <w:lang w:val="fr-FR"/>
        </w:rPr>
        <w:t xml:space="preserve"> dépénalisation de l'avortement</w:t>
      </w:r>
      <w:r w:rsidR="001F77A5" w:rsidRPr="00EF12F9">
        <w:rPr>
          <w:rFonts w:ascii="Arial" w:hAnsi="Arial" w:cs="Arial"/>
          <w:sz w:val="24"/>
          <w:szCs w:val="24"/>
          <w:lang w:val="fr-FR"/>
        </w:rPr>
        <w:t>.</w:t>
      </w:r>
      <w:r w:rsidR="0033268E" w:rsidRPr="00EF12F9">
        <w:rPr>
          <w:rFonts w:ascii="Arial" w:hAnsi="Arial" w:cs="Arial"/>
          <w:sz w:val="24"/>
          <w:szCs w:val="24"/>
          <w:lang w:val="fr-FR"/>
        </w:rPr>
        <w:t xml:space="preserve"> </w:t>
      </w:r>
    </w:p>
    <w:p w14:paraId="4D53BC21" w14:textId="325D1C37" w:rsidR="00A61042"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(42)</w:t>
      </w:r>
      <w:r w:rsidR="00EF12F9">
        <w:rPr>
          <w:rFonts w:ascii="Arial" w:hAnsi="Arial" w:cs="Arial"/>
          <w:sz w:val="24"/>
          <w:szCs w:val="24"/>
          <w:lang w:val="fr-FR"/>
        </w:rPr>
        <w:t xml:space="preserve"> </w:t>
      </w:r>
      <w:r w:rsidR="00A61042" w:rsidRPr="00EF12F9">
        <w:rPr>
          <w:rFonts w:ascii="Arial" w:hAnsi="Arial" w:cs="Arial"/>
          <w:sz w:val="24"/>
          <w:szCs w:val="24"/>
          <w:lang w:val="fr-FR"/>
        </w:rPr>
        <w:t xml:space="preserve">Le 28 septembre 2019, </w:t>
      </w:r>
      <w:r w:rsidR="00A61042" w:rsidRPr="00EF12F9">
        <w:rPr>
          <w:rFonts w:ascii="Arial" w:hAnsi="Arial" w:cs="Arial"/>
          <w:i/>
          <w:sz w:val="24"/>
          <w:szCs w:val="24"/>
          <w:lang w:val="fr-FR"/>
        </w:rPr>
        <w:t xml:space="preserve">Stop </w:t>
      </w:r>
      <w:proofErr w:type="spellStart"/>
      <w:r w:rsidR="00A61042" w:rsidRPr="00EF12F9">
        <w:rPr>
          <w:rFonts w:ascii="Arial" w:hAnsi="Arial" w:cs="Arial"/>
          <w:i/>
          <w:sz w:val="24"/>
          <w:szCs w:val="24"/>
          <w:lang w:val="fr-FR"/>
        </w:rPr>
        <w:t>Violències</w:t>
      </w:r>
      <w:proofErr w:type="spellEnd"/>
      <w:r w:rsidR="00A61042" w:rsidRPr="00EF12F9">
        <w:rPr>
          <w:rFonts w:ascii="Arial" w:hAnsi="Arial" w:cs="Arial"/>
          <w:sz w:val="24"/>
          <w:szCs w:val="24"/>
          <w:lang w:val="fr-FR"/>
        </w:rPr>
        <w:t xml:space="preserve"> a par exemple organisé une manifestation pour la dépénalisation de l'avortement, à l’occasion de la Journée Mondiale pour le droit à l’avortement.</w:t>
      </w:r>
    </w:p>
    <w:p w14:paraId="632D83BB" w14:textId="39104984" w:rsidR="00B77CD5"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w:t>
      </w:r>
      <w:r w:rsidR="009D56E7" w:rsidRPr="00EF12F9">
        <w:rPr>
          <w:rFonts w:ascii="Arial" w:hAnsi="Arial" w:cs="Arial"/>
          <w:sz w:val="24"/>
          <w:szCs w:val="24"/>
          <w:lang w:val="fr-FR"/>
        </w:rPr>
        <w:t>4</w:t>
      </w:r>
      <w:r w:rsidRPr="00EF12F9">
        <w:rPr>
          <w:rFonts w:ascii="Arial" w:hAnsi="Arial" w:cs="Arial"/>
          <w:sz w:val="24"/>
          <w:szCs w:val="24"/>
          <w:lang w:val="fr-FR"/>
        </w:rPr>
        <w:t>3</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33268E" w:rsidRPr="00EF12F9">
        <w:rPr>
          <w:rFonts w:ascii="Arial" w:hAnsi="Arial" w:cs="Arial"/>
          <w:sz w:val="24"/>
          <w:szCs w:val="24"/>
          <w:lang w:val="fr-FR"/>
        </w:rPr>
        <w:t xml:space="preserve">Je tiens à souligner que le Ministère des Affaires sociales maintient un dialogue avec les trois associations féministes et que toutes trois, dont </w:t>
      </w:r>
      <w:r w:rsidR="0033268E" w:rsidRPr="00EF12F9">
        <w:rPr>
          <w:rFonts w:ascii="Arial" w:hAnsi="Arial" w:cs="Arial"/>
          <w:i/>
          <w:sz w:val="24"/>
          <w:szCs w:val="24"/>
          <w:lang w:val="fr-FR"/>
        </w:rPr>
        <w:t xml:space="preserve">Stop </w:t>
      </w:r>
      <w:proofErr w:type="spellStart"/>
      <w:r w:rsidR="0033268E" w:rsidRPr="00EF12F9">
        <w:rPr>
          <w:rFonts w:ascii="Arial" w:hAnsi="Arial" w:cs="Arial"/>
          <w:i/>
          <w:sz w:val="24"/>
          <w:szCs w:val="24"/>
          <w:lang w:val="fr-FR"/>
        </w:rPr>
        <w:t>Violències</w:t>
      </w:r>
      <w:proofErr w:type="spellEnd"/>
      <w:r w:rsidR="0033268E" w:rsidRPr="00EF12F9">
        <w:rPr>
          <w:rFonts w:ascii="Arial" w:hAnsi="Arial" w:cs="Arial"/>
          <w:sz w:val="24"/>
          <w:szCs w:val="24"/>
          <w:lang w:val="fr-FR"/>
        </w:rPr>
        <w:t xml:space="preserve">, ont été invitées à participer à la rédaction de la proposition de </w:t>
      </w:r>
      <w:r w:rsidR="00B77CD5" w:rsidRPr="00EF12F9">
        <w:rPr>
          <w:rFonts w:ascii="Arial" w:hAnsi="Arial" w:cs="Arial"/>
          <w:sz w:val="24"/>
          <w:szCs w:val="24"/>
          <w:lang w:val="fr-FR"/>
        </w:rPr>
        <w:t>Loi pour l’égalité de fait entre les femmes et les hommes.</w:t>
      </w:r>
    </w:p>
    <w:p w14:paraId="5C3ABC3A" w14:textId="40E11722" w:rsidR="00DD2848"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(44</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3A2637" w:rsidRPr="00EF12F9">
        <w:rPr>
          <w:rFonts w:ascii="Arial" w:hAnsi="Arial" w:cs="Arial"/>
          <w:sz w:val="24"/>
          <w:szCs w:val="24"/>
          <w:lang w:val="fr-FR"/>
        </w:rPr>
        <w:t xml:space="preserve">Malgré ceci, </w:t>
      </w:r>
      <w:r w:rsidR="000210D6" w:rsidRPr="00EF12F9">
        <w:rPr>
          <w:rFonts w:ascii="Arial" w:hAnsi="Arial" w:cs="Arial"/>
          <w:i/>
          <w:sz w:val="24"/>
          <w:szCs w:val="24"/>
          <w:lang w:val="fr-FR"/>
        </w:rPr>
        <w:t xml:space="preserve">Stop </w:t>
      </w:r>
      <w:proofErr w:type="spellStart"/>
      <w:r w:rsidR="000210D6" w:rsidRPr="00EF12F9">
        <w:rPr>
          <w:rFonts w:ascii="Arial" w:hAnsi="Arial" w:cs="Arial"/>
          <w:i/>
          <w:sz w:val="24"/>
          <w:szCs w:val="24"/>
          <w:lang w:val="fr-FR"/>
        </w:rPr>
        <w:t>Violències</w:t>
      </w:r>
      <w:proofErr w:type="spellEnd"/>
      <w:r w:rsidR="000210D6" w:rsidRPr="00EF12F9">
        <w:rPr>
          <w:rFonts w:ascii="Arial" w:hAnsi="Arial" w:cs="Arial"/>
          <w:sz w:val="24"/>
          <w:szCs w:val="24"/>
          <w:lang w:val="fr-FR"/>
        </w:rPr>
        <w:t xml:space="preserve"> a</w:t>
      </w:r>
      <w:r w:rsidR="003A2637" w:rsidRPr="00EF12F9">
        <w:rPr>
          <w:rFonts w:ascii="Arial" w:hAnsi="Arial" w:cs="Arial"/>
          <w:sz w:val="24"/>
          <w:szCs w:val="24"/>
          <w:lang w:val="fr-FR"/>
        </w:rPr>
        <w:t>vait</w:t>
      </w:r>
      <w:r w:rsidR="000210D6" w:rsidRPr="00EF12F9">
        <w:rPr>
          <w:rFonts w:ascii="Arial" w:hAnsi="Arial" w:cs="Arial"/>
          <w:sz w:val="24"/>
          <w:szCs w:val="24"/>
          <w:lang w:val="fr-FR"/>
        </w:rPr>
        <w:t xml:space="preserve"> présenté</w:t>
      </w:r>
      <w:r w:rsidR="003A2637" w:rsidRPr="00EF12F9">
        <w:rPr>
          <w:rFonts w:ascii="Arial" w:hAnsi="Arial" w:cs="Arial"/>
          <w:sz w:val="24"/>
          <w:szCs w:val="24"/>
          <w:lang w:val="fr-FR"/>
        </w:rPr>
        <w:t>, en 2019,</w:t>
      </w:r>
      <w:r w:rsidR="000210D6" w:rsidRPr="00EF12F9">
        <w:rPr>
          <w:rFonts w:ascii="Arial" w:hAnsi="Arial" w:cs="Arial"/>
          <w:sz w:val="24"/>
          <w:szCs w:val="24"/>
          <w:lang w:val="fr-FR"/>
        </w:rPr>
        <w:t xml:space="preserve"> au </w:t>
      </w:r>
      <w:r w:rsidR="00680E77" w:rsidRPr="00EF12F9">
        <w:rPr>
          <w:rFonts w:ascii="Arial" w:hAnsi="Arial" w:cs="Arial"/>
          <w:sz w:val="24"/>
          <w:szCs w:val="24"/>
          <w:lang w:val="fr-FR"/>
        </w:rPr>
        <w:t>Comité pour l’élimination des discriminations envers les femmes</w:t>
      </w:r>
      <w:r w:rsidR="003A2637" w:rsidRPr="00EF12F9">
        <w:rPr>
          <w:rFonts w:ascii="Arial" w:hAnsi="Arial" w:cs="Arial"/>
          <w:sz w:val="24"/>
          <w:szCs w:val="24"/>
          <w:lang w:val="fr-FR"/>
        </w:rPr>
        <w:t>,</w:t>
      </w:r>
      <w:r w:rsidR="000210D6" w:rsidRPr="00EF12F9">
        <w:rPr>
          <w:rFonts w:ascii="Arial" w:hAnsi="Arial" w:cs="Arial"/>
          <w:sz w:val="24"/>
          <w:szCs w:val="24"/>
          <w:lang w:val="fr-FR"/>
        </w:rPr>
        <w:t xml:space="preserve"> un rapport </w:t>
      </w:r>
      <w:r w:rsidR="003A2637" w:rsidRPr="00EF12F9">
        <w:rPr>
          <w:rFonts w:ascii="Arial" w:hAnsi="Arial" w:cs="Arial"/>
          <w:sz w:val="24"/>
          <w:szCs w:val="24"/>
          <w:lang w:val="fr-FR"/>
        </w:rPr>
        <w:t>dénonçant la pénalisation de l’avortement en Andorre mais également certain</w:t>
      </w:r>
      <w:r w:rsidR="00AC094D" w:rsidRPr="00EF12F9">
        <w:rPr>
          <w:rFonts w:ascii="Arial" w:hAnsi="Arial" w:cs="Arial"/>
          <w:sz w:val="24"/>
          <w:szCs w:val="24"/>
          <w:lang w:val="fr-FR"/>
        </w:rPr>
        <w:t>e</w:t>
      </w:r>
      <w:r w:rsidR="003A2637" w:rsidRPr="00EF12F9">
        <w:rPr>
          <w:rFonts w:ascii="Arial" w:hAnsi="Arial" w:cs="Arial"/>
          <w:sz w:val="24"/>
          <w:szCs w:val="24"/>
          <w:lang w:val="fr-FR"/>
        </w:rPr>
        <w:t>s accusation</w:t>
      </w:r>
      <w:r w:rsidR="00AC094D" w:rsidRPr="00EF12F9">
        <w:rPr>
          <w:rFonts w:ascii="Arial" w:hAnsi="Arial" w:cs="Arial"/>
          <w:sz w:val="24"/>
          <w:szCs w:val="24"/>
          <w:lang w:val="fr-FR"/>
        </w:rPr>
        <w:t>s</w:t>
      </w:r>
      <w:r w:rsidR="003A2637" w:rsidRPr="00EF12F9">
        <w:rPr>
          <w:rFonts w:ascii="Arial" w:hAnsi="Arial" w:cs="Arial"/>
          <w:sz w:val="24"/>
          <w:szCs w:val="24"/>
          <w:lang w:val="fr-FR"/>
        </w:rPr>
        <w:t xml:space="preserve"> contre divers services gouvernementaux dénonçant des violations des droits des femmes, de possibles abandons d’enfants forc</w:t>
      </w:r>
      <w:r w:rsidR="00773E18" w:rsidRPr="00EF12F9">
        <w:rPr>
          <w:rFonts w:ascii="Arial" w:hAnsi="Arial" w:cs="Arial"/>
          <w:sz w:val="24"/>
          <w:szCs w:val="24"/>
          <w:lang w:val="fr-FR"/>
        </w:rPr>
        <w:t>é</w:t>
      </w:r>
      <w:r w:rsidR="003A2637" w:rsidRPr="00EF12F9">
        <w:rPr>
          <w:rFonts w:ascii="Arial" w:hAnsi="Arial" w:cs="Arial"/>
          <w:sz w:val="24"/>
          <w:szCs w:val="24"/>
          <w:lang w:val="fr-FR"/>
        </w:rPr>
        <w:t xml:space="preserve">s et autres faits extrêmement graves.  </w:t>
      </w:r>
    </w:p>
    <w:p w14:paraId="79FC945E" w14:textId="16414673" w:rsidR="00DD2848"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lastRenderedPageBreak/>
        <w:t>(45)</w:t>
      </w:r>
      <w:r w:rsidR="00EF12F9">
        <w:rPr>
          <w:rFonts w:ascii="Arial" w:hAnsi="Arial" w:cs="Arial"/>
          <w:sz w:val="24"/>
          <w:szCs w:val="24"/>
          <w:lang w:val="fr-FR"/>
        </w:rPr>
        <w:t xml:space="preserve"> </w:t>
      </w:r>
      <w:r w:rsidR="003A2D5F" w:rsidRPr="00EF12F9">
        <w:rPr>
          <w:rFonts w:ascii="Arial" w:hAnsi="Arial" w:cs="Arial"/>
          <w:sz w:val="24"/>
          <w:szCs w:val="24"/>
          <w:lang w:val="fr-FR"/>
        </w:rPr>
        <w:t xml:space="preserve">Certains de ces faits, </w:t>
      </w:r>
      <w:r w:rsidR="004B7E56" w:rsidRPr="00EF12F9">
        <w:rPr>
          <w:rFonts w:ascii="Arial" w:hAnsi="Arial" w:cs="Arial"/>
          <w:sz w:val="24"/>
          <w:szCs w:val="24"/>
          <w:lang w:val="fr-FR"/>
        </w:rPr>
        <w:t>relèvent</w:t>
      </w:r>
      <w:r w:rsidR="003A2D5F" w:rsidRPr="00EF12F9">
        <w:rPr>
          <w:rFonts w:ascii="Arial" w:hAnsi="Arial" w:cs="Arial"/>
          <w:sz w:val="24"/>
          <w:szCs w:val="24"/>
          <w:lang w:val="fr-FR"/>
        </w:rPr>
        <w:t xml:space="preserve"> du </w:t>
      </w:r>
      <w:r w:rsidR="004B7E56" w:rsidRPr="00EF12F9">
        <w:rPr>
          <w:rFonts w:ascii="Arial" w:hAnsi="Arial" w:cs="Arial"/>
          <w:sz w:val="24"/>
          <w:szCs w:val="24"/>
          <w:lang w:val="fr-FR"/>
        </w:rPr>
        <w:t>délit</w:t>
      </w:r>
      <w:r w:rsidR="003A2D5F" w:rsidRPr="00EF12F9">
        <w:rPr>
          <w:rFonts w:ascii="Arial" w:hAnsi="Arial" w:cs="Arial"/>
          <w:sz w:val="24"/>
          <w:szCs w:val="24"/>
          <w:lang w:val="fr-FR"/>
        </w:rPr>
        <w:t xml:space="preserve"> </w:t>
      </w:r>
      <w:r w:rsidR="004B7E56" w:rsidRPr="00EF12F9">
        <w:rPr>
          <w:rFonts w:ascii="Arial" w:hAnsi="Arial" w:cs="Arial"/>
          <w:sz w:val="24"/>
          <w:szCs w:val="24"/>
          <w:lang w:val="fr-FR"/>
        </w:rPr>
        <w:t>pénal</w:t>
      </w:r>
      <w:r w:rsidR="003A2D5F" w:rsidRPr="00EF12F9">
        <w:rPr>
          <w:rFonts w:ascii="Arial" w:hAnsi="Arial" w:cs="Arial"/>
          <w:sz w:val="24"/>
          <w:szCs w:val="24"/>
          <w:lang w:val="fr-FR"/>
        </w:rPr>
        <w:t xml:space="preserve"> et il nous a semblé indispensable de </w:t>
      </w:r>
      <w:r w:rsidR="004B7E56" w:rsidRPr="00EF12F9">
        <w:rPr>
          <w:rFonts w:ascii="Arial" w:hAnsi="Arial" w:cs="Arial"/>
          <w:sz w:val="24"/>
          <w:szCs w:val="24"/>
          <w:lang w:val="fr-FR"/>
        </w:rPr>
        <w:t>vérifier</w:t>
      </w:r>
      <w:r w:rsidR="003A2D5F" w:rsidRPr="00EF12F9">
        <w:rPr>
          <w:rFonts w:ascii="Arial" w:hAnsi="Arial" w:cs="Arial"/>
          <w:sz w:val="24"/>
          <w:szCs w:val="24"/>
          <w:lang w:val="fr-FR"/>
        </w:rPr>
        <w:t xml:space="preserve"> l’exactitude ou pas de ces affirmations.</w:t>
      </w:r>
    </w:p>
    <w:p w14:paraId="6498B63B" w14:textId="61386E1C" w:rsidR="00C907E7" w:rsidRPr="00EF12F9" w:rsidRDefault="00DD2848" w:rsidP="00EF12F9">
      <w:pPr>
        <w:spacing w:line="276" w:lineRule="auto"/>
        <w:jc w:val="both"/>
        <w:rPr>
          <w:rFonts w:ascii="Arial" w:hAnsi="Arial" w:cs="Arial"/>
          <w:sz w:val="24"/>
          <w:szCs w:val="24"/>
          <w:lang w:val="fr-FR"/>
        </w:rPr>
      </w:pPr>
      <w:r w:rsidRPr="00EF12F9">
        <w:rPr>
          <w:rFonts w:ascii="Arial" w:hAnsi="Arial" w:cs="Arial"/>
          <w:sz w:val="24"/>
          <w:szCs w:val="24"/>
          <w:lang w:val="fr-FR"/>
        </w:rPr>
        <w:t>(46)</w:t>
      </w:r>
      <w:r w:rsidR="00EF12F9">
        <w:rPr>
          <w:rFonts w:ascii="Arial" w:hAnsi="Arial" w:cs="Arial"/>
          <w:sz w:val="24"/>
          <w:szCs w:val="24"/>
          <w:lang w:val="fr-FR"/>
        </w:rPr>
        <w:t xml:space="preserve"> </w:t>
      </w:r>
      <w:r w:rsidRPr="00EF12F9">
        <w:rPr>
          <w:rFonts w:ascii="Arial" w:hAnsi="Arial" w:cs="Arial"/>
          <w:sz w:val="24"/>
          <w:szCs w:val="24"/>
          <w:lang w:val="fr-FR"/>
        </w:rPr>
        <w:t>L</w:t>
      </w:r>
      <w:r w:rsidR="003A2D5F" w:rsidRPr="00EF12F9">
        <w:rPr>
          <w:rFonts w:ascii="Arial" w:hAnsi="Arial" w:cs="Arial"/>
          <w:sz w:val="24"/>
          <w:szCs w:val="24"/>
          <w:lang w:val="fr-FR"/>
        </w:rPr>
        <w:t xml:space="preserve">e </w:t>
      </w:r>
      <w:r w:rsidR="004B7E56" w:rsidRPr="00EF12F9">
        <w:rPr>
          <w:rFonts w:ascii="Arial" w:hAnsi="Arial" w:cs="Arial"/>
          <w:sz w:val="24"/>
          <w:szCs w:val="24"/>
          <w:lang w:val="fr-FR"/>
        </w:rPr>
        <w:t>Gouvernement</w:t>
      </w:r>
      <w:r w:rsidR="003A2D5F" w:rsidRPr="00EF12F9">
        <w:rPr>
          <w:rFonts w:ascii="Arial" w:hAnsi="Arial" w:cs="Arial"/>
          <w:sz w:val="24"/>
          <w:szCs w:val="24"/>
          <w:lang w:val="fr-FR"/>
        </w:rPr>
        <w:t xml:space="preserve"> </w:t>
      </w:r>
      <w:r w:rsidR="00A9163B" w:rsidRPr="00EF12F9">
        <w:rPr>
          <w:rFonts w:ascii="Arial" w:hAnsi="Arial" w:cs="Arial"/>
          <w:sz w:val="24"/>
          <w:szCs w:val="24"/>
          <w:lang w:val="fr-FR"/>
        </w:rPr>
        <w:t>a transmis</w:t>
      </w:r>
      <w:r w:rsidR="003A2D5F" w:rsidRPr="00EF12F9">
        <w:rPr>
          <w:rFonts w:ascii="Arial" w:hAnsi="Arial" w:cs="Arial"/>
          <w:sz w:val="24"/>
          <w:szCs w:val="24"/>
          <w:lang w:val="fr-FR"/>
        </w:rPr>
        <w:t xml:space="preserve"> </w:t>
      </w:r>
      <w:r w:rsidR="00D57538" w:rsidRPr="00EF12F9">
        <w:rPr>
          <w:rFonts w:ascii="Arial" w:hAnsi="Arial" w:cs="Arial"/>
          <w:sz w:val="24"/>
          <w:szCs w:val="24"/>
          <w:lang w:val="fr-FR"/>
        </w:rPr>
        <w:t>au</w:t>
      </w:r>
      <w:r w:rsidR="0006123C" w:rsidRPr="00EF12F9">
        <w:rPr>
          <w:rFonts w:ascii="Arial" w:hAnsi="Arial" w:cs="Arial"/>
          <w:sz w:val="24"/>
          <w:szCs w:val="24"/>
          <w:lang w:val="fr-FR"/>
        </w:rPr>
        <w:t xml:space="preserve"> </w:t>
      </w:r>
      <w:r w:rsidR="003A2D5F" w:rsidRPr="00EF12F9">
        <w:rPr>
          <w:rFonts w:ascii="Arial" w:hAnsi="Arial" w:cs="Arial"/>
          <w:sz w:val="24"/>
          <w:szCs w:val="24"/>
          <w:lang w:val="fr-FR"/>
        </w:rPr>
        <w:t xml:space="preserve">Ministère Public ces accusations afin que celui-ci évalue, en toute indépendance, </w:t>
      </w:r>
      <w:r w:rsidR="00D57538" w:rsidRPr="00EF12F9">
        <w:rPr>
          <w:rFonts w:ascii="Arial" w:hAnsi="Arial" w:cs="Arial"/>
          <w:sz w:val="24"/>
          <w:szCs w:val="24"/>
          <w:lang w:val="fr-FR"/>
        </w:rPr>
        <w:t>si des suites judiciaires devaient être engagées</w:t>
      </w:r>
      <w:r w:rsidR="003A2D5F" w:rsidRPr="00EF12F9">
        <w:rPr>
          <w:rFonts w:ascii="Arial" w:hAnsi="Arial" w:cs="Arial"/>
          <w:sz w:val="24"/>
          <w:szCs w:val="24"/>
          <w:lang w:val="fr-FR"/>
        </w:rPr>
        <w:t xml:space="preserve">. Pour l’instant, à notre connaissance, le Ministère Public n’a pas communiqué la suite donnée à cette affaire. </w:t>
      </w:r>
      <w:r w:rsidR="000210D6" w:rsidRPr="00EF12F9">
        <w:rPr>
          <w:rFonts w:ascii="Arial" w:hAnsi="Arial" w:cs="Arial"/>
          <w:sz w:val="24"/>
          <w:szCs w:val="24"/>
          <w:lang w:val="fr-FR"/>
        </w:rPr>
        <w:t>Quoi qu'il en soit</w:t>
      </w:r>
      <w:r w:rsidR="003A2D5F" w:rsidRPr="00EF12F9">
        <w:rPr>
          <w:rFonts w:ascii="Arial" w:hAnsi="Arial" w:cs="Arial"/>
          <w:sz w:val="24"/>
          <w:szCs w:val="24"/>
          <w:lang w:val="fr-FR"/>
        </w:rPr>
        <w:t xml:space="preserve">, </w:t>
      </w:r>
      <w:r w:rsidR="000210D6" w:rsidRPr="00EF12F9">
        <w:rPr>
          <w:rFonts w:ascii="Arial" w:hAnsi="Arial" w:cs="Arial"/>
          <w:sz w:val="24"/>
          <w:szCs w:val="24"/>
          <w:lang w:val="fr-FR"/>
        </w:rPr>
        <w:t>je p</w:t>
      </w:r>
      <w:r w:rsidR="003A2D5F" w:rsidRPr="00EF12F9">
        <w:rPr>
          <w:rFonts w:ascii="Arial" w:hAnsi="Arial" w:cs="Arial"/>
          <w:sz w:val="24"/>
          <w:szCs w:val="24"/>
          <w:lang w:val="fr-FR"/>
        </w:rPr>
        <w:t>eux</w:t>
      </w:r>
      <w:r w:rsidR="000210D6" w:rsidRPr="00EF12F9">
        <w:rPr>
          <w:rFonts w:ascii="Arial" w:hAnsi="Arial" w:cs="Arial"/>
          <w:sz w:val="24"/>
          <w:szCs w:val="24"/>
          <w:lang w:val="fr-FR"/>
        </w:rPr>
        <w:t xml:space="preserve"> vous assurer </w:t>
      </w:r>
      <w:r w:rsidR="003A2D5F" w:rsidRPr="00EF12F9">
        <w:rPr>
          <w:rFonts w:ascii="Arial" w:hAnsi="Arial" w:cs="Arial"/>
          <w:sz w:val="24"/>
          <w:szCs w:val="24"/>
          <w:lang w:val="fr-FR"/>
        </w:rPr>
        <w:t xml:space="preserve">sans équivoque que, quelle que soit la décision de la justice, </w:t>
      </w:r>
      <w:r w:rsidR="000210D6" w:rsidRPr="00EF12F9">
        <w:rPr>
          <w:rFonts w:ascii="Arial" w:hAnsi="Arial" w:cs="Arial"/>
          <w:sz w:val="24"/>
          <w:szCs w:val="24"/>
          <w:lang w:val="fr-FR"/>
        </w:rPr>
        <w:t>M</w:t>
      </w:r>
      <w:r w:rsidR="003A2D5F" w:rsidRPr="00EF12F9">
        <w:rPr>
          <w:rFonts w:ascii="Arial" w:hAnsi="Arial" w:cs="Arial"/>
          <w:sz w:val="24"/>
          <w:szCs w:val="24"/>
          <w:lang w:val="fr-FR"/>
        </w:rPr>
        <w:t>adame</w:t>
      </w:r>
      <w:r w:rsidR="000210D6" w:rsidRPr="00EF12F9">
        <w:rPr>
          <w:rFonts w:ascii="Arial" w:hAnsi="Arial" w:cs="Arial"/>
          <w:sz w:val="24"/>
          <w:szCs w:val="24"/>
          <w:lang w:val="fr-FR"/>
        </w:rPr>
        <w:t xml:space="preserve"> Mendoza </w:t>
      </w:r>
      <w:r w:rsidR="003A2D5F" w:rsidRPr="00EF12F9">
        <w:rPr>
          <w:rFonts w:ascii="Arial" w:hAnsi="Arial" w:cs="Arial"/>
          <w:sz w:val="24"/>
          <w:szCs w:val="24"/>
          <w:lang w:val="fr-FR"/>
        </w:rPr>
        <w:t xml:space="preserve">ne risque, en aucun cas, une peine d’emprisonnement, contrairement à ce qui a été dit dans les médias ou ce qui a été relayé par certaines ONG. </w:t>
      </w:r>
    </w:p>
    <w:p w14:paraId="485E199E" w14:textId="4814D421" w:rsidR="00483E7C"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(47)</w:t>
      </w:r>
      <w:r w:rsidR="00EF12F9">
        <w:rPr>
          <w:rFonts w:ascii="Arial" w:hAnsi="Arial" w:cs="Arial"/>
          <w:sz w:val="24"/>
          <w:szCs w:val="24"/>
          <w:lang w:val="fr-FR"/>
        </w:rPr>
        <w:t xml:space="preserve"> </w:t>
      </w:r>
      <w:r w:rsidR="003A2D5F" w:rsidRPr="00EF12F9">
        <w:rPr>
          <w:rFonts w:ascii="Arial" w:hAnsi="Arial" w:cs="Arial"/>
          <w:sz w:val="24"/>
          <w:szCs w:val="24"/>
          <w:lang w:val="fr-FR"/>
        </w:rPr>
        <w:t xml:space="preserve">Le Ministère Public </w:t>
      </w:r>
      <w:r w:rsidR="00EF12F9" w:rsidRPr="00EF12F9">
        <w:rPr>
          <w:rFonts w:ascii="Arial" w:hAnsi="Arial" w:cs="Arial"/>
          <w:sz w:val="24"/>
          <w:szCs w:val="24"/>
          <w:lang w:val="fr-FR"/>
        </w:rPr>
        <w:t>n’a pas</w:t>
      </w:r>
      <w:r w:rsidR="003A2D5F" w:rsidRPr="00EF12F9">
        <w:rPr>
          <w:rFonts w:ascii="Arial" w:hAnsi="Arial" w:cs="Arial"/>
          <w:sz w:val="24"/>
          <w:szCs w:val="24"/>
          <w:lang w:val="fr-FR"/>
        </w:rPr>
        <w:t xml:space="preserve"> informé de la possible véracité des accusations de Madame Mendoza envers les services sociaux andorrans. Il me semblait indispensable aujourd’hui de réaffirmer sans ambiguïté que le gouvernement n'a jamais </w:t>
      </w:r>
      <w:r w:rsidR="00773E18" w:rsidRPr="00EF12F9">
        <w:rPr>
          <w:rFonts w:ascii="Arial" w:hAnsi="Arial" w:cs="Arial"/>
          <w:sz w:val="24"/>
          <w:szCs w:val="24"/>
          <w:lang w:val="fr-FR"/>
        </w:rPr>
        <w:t>menacé</w:t>
      </w:r>
      <w:r w:rsidR="006E2B1A" w:rsidRPr="00EF12F9">
        <w:rPr>
          <w:rFonts w:ascii="Arial" w:hAnsi="Arial" w:cs="Arial"/>
          <w:sz w:val="24"/>
          <w:szCs w:val="24"/>
          <w:lang w:val="fr-FR"/>
        </w:rPr>
        <w:t>e</w:t>
      </w:r>
      <w:r w:rsidR="003A2D5F" w:rsidRPr="00EF12F9">
        <w:rPr>
          <w:rFonts w:ascii="Arial" w:hAnsi="Arial" w:cs="Arial"/>
          <w:sz w:val="24"/>
          <w:szCs w:val="24"/>
          <w:lang w:val="fr-FR"/>
        </w:rPr>
        <w:t xml:space="preserve"> ou essayé d’intimider Madame Vanessa Mendoza ou </w:t>
      </w:r>
      <w:r w:rsidR="00EF12F9" w:rsidRPr="00EF12F9">
        <w:rPr>
          <w:rFonts w:ascii="Arial" w:hAnsi="Arial" w:cs="Arial"/>
          <w:sz w:val="24"/>
          <w:szCs w:val="24"/>
          <w:lang w:val="fr-FR"/>
        </w:rPr>
        <w:t>un autre membre</w:t>
      </w:r>
      <w:r w:rsidR="003A2D5F" w:rsidRPr="00EF12F9">
        <w:rPr>
          <w:rFonts w:ascii="Arial" w:hAnsi="Arial" w:cs="Arial"/>
          <w:sz w:val="24"/>
          <w:szCs w:val="24"/>
          <w:lang w:val="fr-FR"/>
        </w:rPr>
        <w:t xml:space="preserve"> de son association. </w:t>
      </w:r>
      <w:r w:rsidR="00773E18" w:rsidRPr="00EF12F9">
        <w:rPr>
          <w:rFonts w:ascii="Arial" w:hAnsi="Arial" w:cs="Arial"/>
          <w:sz w:val="24"/>
          <w:szCs w:val="24"/>
          <w:lang w:val="fr-FR"/>
        </w:rPr>
        <w:t xml:space="preserve"> Dans le cas où Madame Mendoza aurait des indices d’intimidation, harcèlement ou menaces, il est essentiel qu’elle puisse se tourner vers la justice.</w:t>
      </w:r>
    </w:p>
    <w:p w14:paraId="42C66A3D" w14:textId="3A9DDE70" w:rsidR="000210D6"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(48</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483E7C" w:rsidRPr="00EF12F9">
        <w:rPr>
          <w:rFonts w:ascii="Arial" w:hAnsi="Arial" w:cs="Arial"/>
          <w:sz w:val="24"/>
          <w:szCs w:val="24"/>
          <w:lang w:val="fr-FR"/>
        </w:rPr>
        <w:t xml:space="preserve">Ceci étant dit, il me semble que le plus important ici est de continuer à faire participer la société civile aux travaux du département des affaires sociales et plus particulièrement en ce qui concerne l’assistance portée aux femmes en situation de vulnérabilité. </w:t>
      </w:r>
      <w:r w:rsidR="003A2D5F" w:rsidRPr="00EF12F9">
        <w:rPr>
          <w:rFonts w:ascii="Arial" w:hAnsi="Arial" w:cs="Arial"/>
          <w:sz w:val="24"/>
          <w:szCs w:val="24"/>
          <w:lang w:val="fr-FR"/>
        </w:rPr>
        <w:t xml:space="preserve">Le dialogue entre le service dédié aux droits des femmes et </w:t>
      </w:r>
      <w:r w:rsidR="00483E7C" w:rsidRPr="00EF12F9">
        <w:rPr>
          <w:rFonts w:ascii="Arial" w:hAnsi="Arial" w:cs="Arial"/>
          <w:sz w:val="24"/>
          <w:szCs w:val="24"/>
          <w:lang w:val="fr-FR"/>
        </w:rPr>
        <w:t xml:space="preserve">l’association </w:t>
      </w:r>
      <w:r w:rsidR="00483E7C" w:rsidRPr="00EF12F9">
        <w:rPr>
          <w:rFonts w:ascii="Arial" w:hAnsi="Arial" w:cs="Arial"/>
          <w:i/>
          <w:sz w:val="24"/>
          <w:szCs w:val="24"/>
          <w:lang w:val="fr-FR"/>
        </w:rPr>
        <w:t xml:space="preserve">Stop </w:t>
      </w:r>
      <w:proofErr w:type="spellStart"/>
      <w:r w:rsidR="00483E7C" w:rsidRPr="00EF12F9">
        <w:rPr>
          <w:rFonts w:ascii="Arial" w:hAnsi="Arial" w:cs="Arial"/>
          <w:i/>
          <w:sz w:val="24"/>
          <w:szCs w:val="24"/>
          <w:lang w:val="fr-FR"/>
        </w:rPr>
        <w:t>Violències</w:t>
      </w:r>
      <w:proofErr w:type="spellEnd"/>
      <w:r w:rsidR="00483E7C" w:rsidRPr="00EF12F9">
        <w:rPr>
          <w:rFonts w:ascii="Arial" w:hAnsi="Arial" w:cs="Arial"/>
          <w:sz w:val="24"/>
          <w:szCs w:val="24"/>
          <w:lang w:val="fr-FR"/>
        </w:rPr>
        <w:t>, ainsi que les deux autres associations féministes, a</w:t>
      </w:r>
      <w:r w:rsidR="003A2D5F" w:rsidRPr="00EF12F9">
        <w:rPr>
          <w:rFonts w:ascii="Arial" w:hAnsi="Arial" w:cs="Arial"/>
          <w:sz w:val="24"/>
          <w:szCs w:val="24"/>
          <w:lang w:val="fr-FR"/>
        </w:rPr>
        <w:t xml:space="preserve"> d’ailleurs </w:t>
      </w:r>
      <w:r w:rsidR="00483E7C" w:rsidRPr="00EF12F9">
        <w:rPr>
          <w:rFonts w:ascii="Arial" w:hAnsi="Arial" w:cs="Arial"/>
          <w:sz w:val="24"/>
          <w:szCs w:val="24"/>
          <w:lang w:val="fr-FR"/>
        </w:rPr>
        <w:t xml:space="preserve">été </w:t>
      </w:r>
      <w:r w:rsidR="003A2D5F" w:rsidRPr="00EF12F9">
        <w:rPr>
          <w:rFonts w:ascii="Arial" w:hAnsi="Arial" w:cs="Arial"/>
          <w:sz w:val="24"/>
          <w:szCs w:val="24"/>
          <w:lang w:val="fr-FR"/>
        </w:rPr>
        <w:t xml:space="preserve">maintenu </w:t>
      </w:r>
      <w:r w:rsidR="00483E7C" w:rsidRPr="00EF12F9">
        <w:rPr>
          <w:rFonts w:ascii="Arial" w:hAnsi="Arial" w:cs="Arial"/>
          <w:sz w:val="24"/>
          <w:szCs w:val="24"/>
          <w:lang w:val="fr-FR"/>
        </w:rPr>
        <w:t>et nous nous en réjouissons.</w:t>
      </w:r>
      <w:r w:rsidR="003A2D5F" w:rsidRPr="00EF12F9">
        <w:rPr>
          <w:rFonts w:ascii="Arial" w:hAnsi="Arial" w:cs="Arial"/>
          <w:sz w:val="24"/>
          <w:szCs w:val="24"/>
          <w:lang w:val="fr-FR"/>
        </w:rPr>
        <w:t xml:space="preserve"> </w:t>
      </w:r>
    </w:p>
    <w:p w14:paraId="082AD71F" w14:textId="556B3AD0" w:rsidR="00C907E7"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(49</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327511" w:rsidRPr="00EF12F9">
        <w:rPr>
          <w:rFonts w:ascii="Arial" w:hAnsi="Arial" w:cs="Arial"/>
          <w:sz w:val="24"/>
          <w:szCs w:val="24"/>
          <w:lang w:val="fr-FR"/>
        </w:rPr>
        <w:t xml:space="preserve">Le Département des Politiques pour l’égalité réalise d’ailleurs chaque année des campagnes et </w:t>
      </w:r>
      <w:r w:rsidR="00BC520F" w:rsidRPr="00EF12F9">
        <w:rPr>
          <w:rFonts w:ascii="Arial" w:hAnsi="Arial" w:cs="Arial"/>
          <w:sz w:val="24"/>
          <w:szCs w:val="24"/>
          <w:lang w:val="fr-FR"/>
        </w:rPr>
        <w:t xml:space="preserve">des </w:t>
      </w:r>
      <w:r w:rsidR="00327511" w:rsidRPr="00EF12F9">
        <w:rPr>
          <w:rFonts w:ascii="Arial" w:hAnsi="Arial" w:cs="Arial"/>
          <w:sz w:val="24"/>
          <w:szCs w:val="24"/>
          <w:lang w:val="fr-FR"/>
        </w:rPr>
        <w:t xml:space="preserve">formations en collaboration avec les associations féministes qui le souhaitent. </w:t>
      </w:r>
    </w:p>
    <w:p w14:paraId="28C733EC" w14:textId="0DBC2C63" w:rsidR="00327511"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(50)</w:t>
      </w:r>
      <w:r w:rsidR="00EF12F9">
        <w:rPr>
          <w:rFonts w:ascii="Arial" w:hAnsi="Arial" w:cs="Arial"/>
          <w:sz w:val="24"/>
          <w:szCs w:val="24"/>
          <w:lang w:val="fr-FR"/>
        </w:rPr>
        <w:t xml:space="preserve"> </w:t>
      </w:r>
      <w:r w:rsidR="004502EE" w:rsidRPr="00EF12F9">
        <w:rPr>
          <w:rFonts w:ascii="Arial" w:hAnsi="Arial" w:cs="Arial"/>
          <w:sz w:val="24"/>
          <w:szCs w:val="24"/>
          <w:lang w:val="fr-FR"/>
        </w:rPr>
        <w:t>De plus, cette</w:t>
      </w:r>
      <w:r w:rsidR="00327511" w:rsidRPr="00EF12F9">
        <w:rPr>
          <w:rFonts w:ascii="Arial" w:hAnsi="Arial" w:cs="Arial"/>
          <w:sz w:val="24"/>
          <w:szCs w:val="24"/>
          <w:lang w:val="fr-FR"/>
        </w:rPr>
        <w:t xml:space="preserve"> année</w:t>
      </w:r>
      <w:r w:rsidR="004502EE" w:rsidRPr="00EF12F9">
        <w:rPr>
          <w:rFonts w:ascii="Arial" w:hAnsi="Arial" w:cs="Arial"/>
          <w:sz w:val="24"/>
          <w:szCs w:val="24"/>
          <w:lang w:val="fr-FR"/>
        </w:rPr>
        <w:t>,</w:t>
      </w:r>
      <w:r w:rsidR="00327511" w:rsidRPr="00EF12F9">
        <w:rPr>
          <w:rFonts w:ascii="Arial" w:hAnsi="Arial" w:cs="Arial"/>
          <w:sz w:val="24"/>
          <w:szCs w:val="24"/>
          <w:lang w:val="fr-FR"/>
        </w:rPr>
        <w:t xml:space="preserve"> le Ministère des Affaires sociales, du Logement et de la Jeunesse </w:t>
      </w:r>
      <w:r w:rsidR="004502EE" w:rsidRPr="00EF12F9">
        <w:rPr>
          <w:rFonts w:ascii="Arial" w:hAnsi="Arial" w:cs="Arial"/>
          <w:sz w:val="24"/>
          <w:szCs w:val="24"/>
          <w:lang w:val="fr-FR"/>
        </w:rPr>
        <w:t xml:space="preserve">a mis en place un projet à travers lequel </w:t>
      </w:r>
      <w:r w:rsidR="00327511" w:rsidRPr="00EF12F9">
        <w:rPr>
          <w:rFonts w:ascii="Arial" w:hAnsi="Arial" w:cs="Arial"/>
          <w:sz w:val="24"/>
          <w:szCs w:val="24"/>
          <w:lang w:val="fr-FR"/>
        </w:rPr>
        <w:t xml:space="preserve">des subventions </w:t>
      </w:r>
      <w:r w:rsidR="004502EE" w:rsidRPr="00EF12F9">
        <w:rPr>
          <w:rFonts w:ascii="Arial" w:hAnsi="Arial" w:cs="Arial"/>
          <w:sz w:val="24"/>
          <w:szCs w:val="24"/>
          <w:lang w:val="fr-FR"/>
        </w:rPr>
        <w:t xml:space="preserve">sont octroyées </w:t>
      </w:r>
      <w:r w:rsidR="00327511" w:rsidRPr="00EF12F9">
        <w:rPr>
          <w:rFonts w:ascii="Arial" w:hAnsi="Arial" w:cs="Arial"/>
          <w:sz w:val="24"/>
          <w:szCs w:val="24"/>
          <w:lang w:val="fr-FR"/>
        </w:rPr>
        <w:t>aux associations qui présentent des projets pour la  promotion de l’égalité de genre et la prévention de la violence envers les femmes. Les critères d’octroi de ces subventions s’inspirent d’ailleurs des 6 objectifs de la Stratégie de la Commission pour l’égalité de genre du Conseil de l’Europe 2018-2023.</w:t>
      </w:r>
    </w:p>
    <w:p w14:paraId="126245E5" w14:textId="06FF77E2" w:rsidR="00C907E7"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(51</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2F4BDE" w:rsidRPr="00EF12F9">
        <w:rPr>
          <w:rFonts w:ascii="Arial" w:hAnsi="Arial" w:cs="Arial"/>
          <w:sz w:val="24"/>
          <w:szCs w:val="24"/>
          <w:lang w:val="fr-FR"/>
        </w:rPr>
        <w:t xml:space="preserve">L’attention que le Gouvernement, </w:t>
      </w:r>
      <w:r w:rsidR="002F4BDE" w:rsidRPr="00EF12F9">
        <w:rPr>
          <w:rFonts w:ascii="Arial" w:hAnsi="Arial" w:cs="Arial"/>
          <w:b/>
          <w:sz w:val="24"/>
          <w:szCs w:val="24"/>
          <w:lang w:val="fr-FR"/>
        </w:rPr>
        <w:t>par ailleurs tout à fait paritaire</w:t>
      </w:r>
      <w:r w:rsidR="002F4BDE" w:rsidRPr="00EF12F9">
        <w:rPr>
          <w:rFonts w:ascii="Arial" w:hAnsi="Arial" w:cs="Arial"/>
          <w:sz w:val="24"/>
          <w:szCs w:val="24"/>
          <w:lang w:val="fr-FR"/>
        </w:rPr>
        <w:t xml:space="preserve">, porte aux </w:t>
      </w:r>
      <w:r w:rsidR="009C747B" w:rsidRPr="00EF12F9">
        <w:rPr>
          <w:rFonts w:ascii="Arial" w:hAnsi="Arial" w:cs="Arial"/>
          <w:sz w:val="24"/>
          <w:szCs w:val="24"/>
          <w:lang w:val="fr-FR"/>
        </w:rPr>
        <w:t>droits</w:t>
      </w:r>
      <w:r w:rsidR="002F4BDE" w:rsidRPr="00EF12F9">
        <w:rPr>
          <w:rFonts w:ascii="Arial" w:hAnsi="Arial" w:cs="Arial"/>
          <w:sz w:val="24"/>
          <w:szCs w:val="24"/>
          <w:lang w:val="fr-FR"/>
        </w:rPr>
        <w:t xml:space="preserve"> des femmes s’illustre </w:t>
      </w:r>
      <w:r w:rsidR="00FE7A3A" w:rsidRPr="00EF12F9">
        <w:rPr>
          <w:rFonts w:ascii="Arial" w:hAnsi="Arial" w:cs="Arial"/>
          <w:sz w:val="24"/>
          <w:szCs w:val="24"/>
          <w:lang w:val="fr-FR"/>
        </w:rPr>
        <w:t>également</w:t>
      </w:r>
      <w:r w:rsidR="002F4BDE" w:rsidRPr="00EF12F9">
        <w:rPr>
          <w:rFonts w:ascii="Arial" w:hAnsi="Arial" w:cs="Arial"/>
          <w:sz w:val="24"/>
          <w:szCs w:val="24"/>
          <w:lang w:val="fr-FR"/>
        </w:rPr>
        <w:t xml:space="preserve"> par les efforts qui ont été </w:t>
      </w:r>
      <w:r w:rsidR="00FE7A3A" w:rsidRPr="00EF12F9">
        <w:rPr>
          <w:rFonts w:ascii="Arial" w:hAnsi="Arial" w:cs="Arial"/>
          <w:sz w:val="24"/>
          <w:szCs w:val="24"/>
          <w:lang w:val="fr-FR"/>
        </w:rPr>
        <w:t>déployés</w:t>
      </w:r>
      <w:r w:rsidR="002F4BDE" w:rsidRPr="00EF12F9">
        <w:rPr>
          <w:rFonts w:ascii="Arial" w:hAnsi="Arial" w:cs="Arial"/>
          <w:sz w:val="24"/>
          <w:szCs w:val="24"/>
          <w:lang w:val="fr-FR"/>
        </w:rPr>
        <w:t xml:space="preserve"> depuis le </w:t>
      </w:r>
      <w:r w:rsidR="00FE7A3A" w:rsidRPr="00EF12F9">
        <w:rPr>
          <w:rFonts w:ascii="Arial" w:hAnsi="Arial" w:cs="Arial"/>
          <w:sz w:val="24"/>
          <w:szCs w:val="24"/>
          <w:lang w:val="fr-FR"/>
        </w:rPr>
        <w:t>début</w:t>
      </w:r>
      <w:r w:rsidR="002F4BDE" w:rsidRPr="00EF12F9">
        <w:rPr>
          <w:rFonts w:ascii="Arial" w:hAnsi="Arial" w:cs="Arial"/>
          <w:sz w:val="24"/>
          <w:szCs w:val="24"/>
          <w:lang w:val="fr-FR"/>
        </w:rPr>
        <w:t xml:space="preserve"> de l’année afin de </w:t>
      </w:r>
      <w:r w:rsidR="00FE7A3A" w:rsidRPr="00EF12F9">
        <w:rPr>
          <w:rFonts w:ascii="Arial" w:hAnsi="Arial" w:cs="Arial"/>
          <w:sz w:val="24"/>
          <w:szCs w:val="24"/>
          <w:lang w:val="fr-FR"/>
        </w:rPr>
        <w:t>réduire</w:t>
      </w:r>
      <w:r w:rsidR="002F4BDE" w:rsidRPr="00EF12F9">
        <w:rPr>
          <w:rFonts w:ascii="Arial" w:hAnsi="Arial" w:cs="Arial"/>
          <w:sz w:val="24"/>
          <w:szCs w:val="24"/>
          <w:lang w:val="fr-FR"/>
        </w:rPr>
        <w:t xml:space="preserve"> au maximum les </w:t>
      </w:r>
      <w:r w:rsidR="00FE7A3A" w:rsidRPr="00EF12F9">
        <w:rPr>
          <w:rFonts w:ascii="Arial" w:hAnsi="Arial" w:cs="Arial"/>
          <w:sz w:val="24"/>
          <w:szCs w:val="24"/>
          <w:lang w:val="fr-FR"/>
        </w:rPr>
        <w:t>conséquences</w:t>
      </w:r>
      <w:r w:rsidR="002F4BDE" w:rsidRPr="00EF12F9">
        <w:rPr>
          <w:rFonts w:ascii="Arial" w:hAnsi="Arial" w:cs="Arial"/>
          <w:sz w:val="24"/>
          <w:szCs w:val="24"/>
          <w:lang w:val="fr-FR"/>
        </w:rPr>
        <w:t xml:space="preserve"> du confinement auprès des femmes victimes de violences de genre et </w:t>
      </w:r>
      <w:r w:rsidR="00B93E14" w:rsidRPr="00EF12F9">
        <w:rPr>
          <w:rFonts w:ascii="Arial" w:hAnsi="Arial" w:cs="Arial"/>
          <w:sz w:val="24"/>
          <w:szCs w:val="24"/>
          <w:lang w:val="fr-FR"/>
        </w:rPr>
        <w:t xml:space="preserve">de </w:t>
      </w:r>
      <w:r w:rsidR="002F4BDE" w:rsidRPr="00EF12F9">
        <w:rPr>
          <w:rFonts w:ascii="Arial" w:hAnsi="Arial" w:cs="Arial"/>
          <w:sz w:val="24"/>
          <w:szCs w:val="24"/>
          <w:lang w:val="fr-FR"/>
        </w:rPr>
        <w:t xml:space="preserve">violence domestique. Le service en charge des femmes victimes de violence a pris un soin </w:t>
      </w:r>
      <w:r w:rsidR="00FE7A3A" w:rsidRPr="00EF12F9">
        <w:rPr>
          <w:rFonts w:ascii="Arial" w:hAnsi="Arial" w:cs="Arial"/>
          <w:sz w:val="24"/>
          <w:szCs w:val="24"/>
          <w:lang w:val="fr-FR"/>
        </w:rPr>
        <w:t>extrême</w:t>
      </w:r>
      <w:r w:rsidR="002F4BDE" w:rsidRPr="00EF12F9">
        <w:rPr>
          <w:rFonts w:ascii="Arial" w:hAnsi="Arial" w:cs="Arial"/>
          <w:sz w:val="24"/>
          <w:szCs w:val="24"/>
          <w:lang w:val="fr-FR"/>
        </w:rPr>
        <w:t xml:space="preserve"> à se montrer </w:t>
      </w:r>
      <w:r w:rsidR="00FE7A3A" w:rsidRPr="00EF12F9">
        <w:rPr>
          <w:rFonts w:ascii="Arial" w:hAnsi="Arial" w:cs="Arial"/>
          <w:sz w:val="24"/>
          <w:szCs w:val="24"/>
          <w:lang w:val="fr-FR"/>
        </w:rPr>
        <w:t>présent</w:t>
      </w:r>
      <w:r w:rsidR="002F4BDE" w:rsidRPr="00EF12F9">
        <w:rPr>
          <w:rFonts w:ascii="Arial" w:hAnsi="Arial" w:cs="Arial"/>
          <w:sz w:val="24"/>
          <w:szCs w:val="24"/>
          <w:lang w:val="fr-FR"/>
        </w:rPr>
        <w:t xml:space="preserve"> et à pouvoir apporter une </w:t>
      </w:r>
      <w:r w:rsidR="00FE7A3A" w:rsidRPr="00EF12F9">
        <w:rPr>
          <w:rFonts w:ascii="Arial" w:hAnsi="Arial" w:cs="Arial"/>
          <w:sz w:val="24"/>
          <w:szCs w:val="24"/>
          <w:lang w:val="fr-FR"/>
        </w:rPr>
        <w:t>réponse</w:t>
      </w:r>
      <w:r w:rsidR="002F4BDE" w:rsidRPr="00EF12F9">
        <w:rPr>
          <w:rFonts w:ascii="Arial" w:hAnsi="Arial" w:cs="Arial"/>
          <w:sz w:val="24"/>
          <w:szCs w:val="24"/>
          <w:lang w:val="fr-FR"/>
        </w:rPr>
        <w:t xml:space="preserve"> à tous les cas de violences qui leur ont été reportés</w:t>
      </w:r>
      <w:r w:rsidR="00923C42" w:rsidRPr="00EF12F9">
        <w:rPr>
          <w:rFonts w:ascii="Arial" w:hAnsi="Arial" w:cs="Arial"/>
          <w:sz w:val="24"/>
          <w:szCs w:val="24"/>
          <w:lang w:val="fr-FR"/>
        </w:rPr>
        <w:t>,</w:t>
      </w:r>
      <w:r w:rsidR="002F4BDE" w:rsidRPr="00EF12F9">
        <w:rPr>
          <w:rFonts w:ascii="Arial" w:hAnsi="Arial" w:cs="Arial"/>
          <w:sz w:val="24"/>
          <w:szCs w:val="24"/>
          <w:lang w:val="fr-FR"/>
        </w:rPr>
        <w:t xml:space="preserve"> notamment pendant </w:t>
      </w:r>
      <w:r w:rsidR="00BE2242" w:rsidRPr="00EF12F9">
        <w:rPr>
          <w:rFonts w:ascii="Arial" w:hAnsi="Arial" w:cs="Arial"/>
          <w:sz w:val="24"/>
          <w:szCs w:val="24"/>
          <w:lang w:val="fr-FR"/>
        </w:rPr>
        <w:t>le confinement</w:t>
      </w:r>
      <w:r w:rsidR="002F4BDE" w:rsidRPr="00EF12F9">
        <w:rPr>
          <w:rFonts w:ascii="Arial" w:hAnsi="Arial" w:cs="Arial"/>
          <w:sz w:val="24"/>
          <w:szCs w:val="24"/>
          <w:lang w:val="fr-FR"/>
        </w:rPr>
        <w:t xml:space="preserve">. Outre le </w:t>
      </w:r>
      <w:r w:rsidR="00FE7A3A" w:rsidRPr="00EF12F9">
        <w:rPr>
          <w:rFonts w:ascii="Arial" w:hAnsi="Arial" w:cs="Arial"/>
          <w:sz w:val="24"/>
          <w:szCs w:val="24"/>
          <w:lang w:val="fr-FR"/>
        </w:rPr>
        <w:t>téléphone</w:t>
      </w:r>
      <w:r w:rsidR="002F4BDE" w:rsidRPr="00EF12F9">
        <w:rPr>
          <w:rFonts w:ascii="Arial" w:hAnsi="Arial" w:cs="Arial"/>
          <w:sz w:val="24"/>
          <w:szCs w:val="24"/>
          <w:lang w:val="fr-FR"/>
        </w:rPr>
        <w:t xml:space="preserve"> fonctionnant 7</w:t>
      </w:r>
      <w:r w:rsidR="00923C42" w:rsidRPr="00EF12F9">
        <w:rPr>
          <w:rFonts w:ascii="Arial" w:hAnsi="Arial" w:cs="Arial"/>
          <w:sz w:val="24"/>
          <w:szCs w:val="24"/>
          <w:lang w:val="fr-FR"/>
        </w:rPr>
        <w:t xml:space="preserve"> </w:t>
      </w:r>
      <w:r w:rsidR="002F4BDE" w:rsidRPr="00EF12F9">
        <w:rPr>
          <w:rFonts w:ascii="Arial" w:hAnsi="Arial" w:cs="Arial"/>
          <w:sz w:val="24"/>
          <w:szCs w:val="24"/>
          <w:lang w:val="fr-FR"/>
        </w:rPr>
        <w:t xml:space="preserve">jours sur 7, 24 heures sur 24, un </w:t>
      </w:r>
      <w:r w:rsidR="00FE7A3A" w:rsidRPr="00EF12F9">
        <w:rPr>
          <w:rFonts w:ascii="Arial" w:hAnsi="Arial" w:cs="Arial"/>
          <w:sz w:val="24"/>
          <w:szCs w:val="24"/>
          <w:lang w:val="fr-FR"/>
        </w:rPr>
        <w:t>numéro</w:t>
      </w:r>
      <w:r w:rsidR="002F4BDE" w:rsidRPr="00EF12F9">
        <w:rPr>
          <w:rFonts w:ascii="Arial" w:hAnsi="Arial" w:cs="Arial"/>
          <w:sz w:val="24"/>
          <w:szCs w:val="24"/>
          <w:lang w:val="fr-FR"/>
        </w:rPr>
        <w:t xml:space="preserve"> de </w:t>
      </w:r>
      <w:proofErr w:type="spellStart"/>
      <w:r w:rsidR="002F4BDE" w:rsidRPr="00EF12F9">
        <w:rPr>
          <w:rFonts w:ascii="Arial" w:hAnsi="Arial" w:cs="Arial"/>
          <w:i/>
          <w:iCs/>
          <w:sz w:val="24"/>
          <w:szCs w:val="24"/>
          <w:lang w:val="fr-FR"/>
        </w:rPr>
        <w:t>whatsapp</w:t>
      </w:r>
      <w:proofErr w:type="spellEnd"/>
      <w:r w:rsidR="002F4BDE" w:rsidRPr="00EF12F9">
        <w:rPr>
          <w:rFonts w:ascii="Arial" w:hAnsi="Arial" w:cs="Arial"/>
          <w:sz w:val="24"/>
          <w:szCs w:val="24"/>
          <w:lang w:val="fr-FR"/>
        </w:rPr>
        <w:t xml:space="preserve"> a été mis </w:t>
      </w:r>
      <w:r w:rsidR="00FE7A3A" w:rsidRPr="00EF12F9">
        <w:rPr>
          <w:rFonts w:ascii="Arial" w:hAnsi="Arial" w:cs="Arial"/>
          <w:sz w:val="24"/>
          <w:szCs w:val="24"/>
          <w:lang w:val="fr-FR"/>
        </w:rPr>
        <w:t>à</w:t>
      </w:r>
      <w:r w:rsidR="002F4BDE" w:rsidRPr="00EF12F9">
        <w:rPr>
          <w:rFonts w:ascii="Arial" w:hAnsi="Arial" w:cs="Arial"/>
          <w:sz w:val="24"/>
          <w:szCs w:val="24"/>
          <w:lang w:val="fr-FR"/>
        </w:rPr>
        <w:t xml:space="preserve"> disposition afin que les femmes qui ne pouvaient pas </w:t>
      </w:r>
      <w:r w:rsidR="002F4BDE" w:rsidRPr="00EF12F9">
        <w:rPr>
          <w:rFonts w:ascii="Arial" w:hAnsi="Arial" w:cs="Arial"/>
          <w:sz w:val="24"/>
          <w:szCs w:val="24"/>
          <w:lang w:val="fr-FR"/>
        </w:rPr>
        <w:lastRenderedPageBreak/>
        <w:t xml:space="preserve">appeler puissent au moins envoyer un message au service </w:t>
      </w:r>
      <w:r w:rsidR="00FE7A3A" w:rsidRPr="00EF12F9">
        <w:rPr>
          <w:rFonts w:ascii="Arial" w:hAnsi="Arial" w:cs="Arial"/>
          <w:sz w:val="24"/>
          <w:szCs w:val="24"/>
          <w:lang w:val="fr-FR"/>
        </w:rPr>
        <w:t>spécialisé</w:t>
      </w:r>
      <w:r w:rsidR="002F4BDE" w:rsidRPr="00EF12F9">
        <w:rPr>
          <w:rFonts w:ascii="Arial" w:hAnsi="Arial" w:cs="Arial"/>
          <w:sz w:val="24"/>
          <w:szCs w:val="24"/>
          <w:lang w:val="fr-FR"/>
        </w:rPr>
        <w:t xml:space="preserve"> qui a ensuite pris les mesures </w:t>
      </w:r>
      <w:r w:rsidR="00FE7A3A" w:rsidRPr="00EF12F9">
        <w:rPr>
          <w:rFonts w:ascii="Arial" w:hAnsi="Arial" w:cs="Arial"/>
          <w:sz w:val="24"/>
          <w:szCs w:val="24"/>
          <w:lang w:val="fr-FR"/>
        </w:rPr>
        <w:t>nécessaires</w:t>
      </w:r>
      <w:r w:rsidR="002F4BDE" w:rsidRPr="00EF12F9">
        <w:rPr>
          <w:rFonts w:ascii="Arial" w:hAnsi="Arial" w:cs="Arial"/>
          <w:sz w:val="24"/>
          <w:szCs w:val="24"/>
          <w:lang w:val="fr-FR"/>
        </w:rPr>
        <w:t xml:space="preserve"> afin de </w:t>
      </w:r>
      <w:r w:rsidR="00FE7A3A" w:rsidRPr="00EF12F9">
        <w:rPr>
          <w:rFonts w:ascii="Arial" w:hAnsi="Arial" w:cs="Arial"/>
          <w:sz w:val="24"/>
          <w:szCs w:val="24"/>
          <w:lang w:val="fr-FR"/>
        </w:rPr>
        <w:t>protéger</w:t>
      </w:r>
      <w:r w:rsidR="002F4BDE" w:rsidRPr="00EF12F9">
        <w:rPr>
          <w:rFonts w:ascii="Arial" w:hAnsi="Arial" w:cs="Arial"/>
          <w:sz w:val="24"/>
          <w:szCs w:val="24"/>
          <w:lang w:val="fr-FR"/>
        </w:rPr>
        <w:t xml:space="preserve"> les victimes.</w:t>
      </w:r>
    </w:p>
    <w:p w14:paraId="20624F4D" w14:textId="11A6C922" w:rsidR="002F4BDE"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(52)</w:t>
      </w:r>
      <w:r w:rsidR="00EF12F9">
        <w:rPr>
          <w:rFonts w:ascii="Arial" w:hAnsi="Arial" w:cs="Arial"/>
          <w:sz w:val="24"/>
          <w:szCs w:val="24"/>
          <w:lang w:val="fr-FR"/>
        </w:rPr>
        <w:t xml:space="preserve"> </w:t>
      </w:r>
      <w:r w:rsidR="00BB6349" w:rsidRPr="00EF12F9">
        <w:rPr>
          <w:rFonts w:ascii="Arial" w:hAnsi="Arial" w:cs="Arial"/>
          <w:sz w:val="24"/>
          <w:szCs w:val="24"/>
          <w:lang w:val="fr-FR"/>
        </w:rPr>
        <w:t>Une augmentation de près de 25% de cas détectés a été observée durant les mois de confinement par rapport au</w:t>
      </w:r>
      <w:r w:rsidR="00B93E14" w:rsidRPr="00EF12F9">
        <w:rPr>
          <w:rFonts w:ascii="Arial" w:hAnsi="Arial" w:cs="Arial"/>
          <w:sz w:val="24"/>
          <w:szCs w:val="24"/>
          <w:lang w:val="fr-FR"/>
        </w:rPr>
        <w:t>x</w:t>
      </w:r>
      <w:r w:rsidR="00BB6349" w:rsidRPr="00EF12F9">
        <w:rPr>
          <w:rFonts w:ascii="Arial" w:hAnsi="Arial" w:cs="Arial"/>
          <w:sz w:val="24"/>
          <w:szCs w:val="24"/>
          <w:lang w:val="fr-FR"/>
        </w:rPr>
        <w:t xml:space="preserve"> même</w:t>
      </w:r>
      <w:r w:rsidR="00B93E14" w:rsidRPr="00EF12F9">
        <w:rPr>
          <w:rFonts w:ascii="Arial" w:hAnsi="Arial" w:cs="Arial"/>
          <w:sz w:val="24"/>
          <w:szCs w:val="24"/>
          <w:lang w:val="fr-FR"/>
        </w:rPr>
        <w:t>s</w:t>
      </w:r>
      <w:r w:rsidR="00BB6349" w:rsidRPr="00EF12F9">
        <w:rPr>
          <w:rFonts w:ascii="Arial" w:hAnsi="Arial" w:cs="Arial"/>
          <w:sz w:val="24"/>
          <w:szCs w:val="24"/>
          <w:lang w:val="fr-FR"/>
        </w:rPr>
        <w:t xml:space="preserve"> mois de l’année précédente.</w:t>
      </w:r>
      <w:r w:rsidR="002F4BDE" w:rsidRPr="00EF12F9">
        <w:rPr>
          <w:rFonts w:ascii="Arial" w:hAnsi="Arial" w:cs="Arial"/>
          <w:sz w:val="24"/>
          <w:szCs w:val="24"/>
          <w:lang w:val="fr-FR"/>
        </w:rPr>
        <w:t xml:space="preserve"> L’</w:t>
      </w:r>
      <w:r w:rsidR="00FE7A3A" w:rsidRPr="00EF12F9">
        <w:rPr>
          <w:rFonts w:ascii="Arial" w:hAnsi="Arial" w:cs="Arial"/>
          <w:sz w:val="24"/>
          <w:szCs w:val="24"/>
          <w:lang w:val="fr-FR"/>
        </w:rPr>
        <w:t>équipe</w:t>
      </w:r>
      <w:r w:rsidR="002F4BDE" w:rsidRPr="00EF12F9">
        <w:rPr>
          <w:rFonts w:ascii="Arial" w:hAnsi="Arial" w:cs="Arial"/>
          <w:sz w:val="24"/>
          <w:szCs w:val="24"/>
          <w:lang w:val="fr-FR"/>
        </w:rPr>
        <w:t xml:space="preserve"> </w:t>
      </w:r>
      <w:r w:rsidR="00B93E14" w:rsidRPr="00EF12F9">
        <w:rPr>
          <w:rFonts w:ascii="Arial" w:hAnsi="Arial" w:cs="Arial"/>
          <w:sz w:val="24"/>
          <w:szCs w:val="24"/>
          <w:lang w:val="fr-FR"/>
        </w:rPr>
        <w:t>en charge</w:t>
      </w:r>
      <w:r w:rsidR="002F4BDE" w:rsidRPr="00EF12F9">
        <w:rPr>
          <w:rFonts w:ascii="Arial" w:hAnsi="Arial" w:cs="Arial"/>
          <w:sz w:val="24"/>
          <w:szCs w:val="24"/>
          <w:lang w:val="fr-FR"/>
        </w:rPr>
        <w:t xml:space="preserve"> des victimes de violences envers les femmes est </w:t>
      </w:r>
      <w:r w:rsidR="00FE7A3A" w:rsidRPr="00EF12F9">
        <w:rPr>
          <w:rFonts w:ascii="Arial" w:hAnsi="Arial" w:cs="Arial"/>
          <w:sz w:val="24"/>
          <w:szCs w:val="24"/>
          <w:lang w:val="fr-FR"/>
        </w:rPr>
        <w:t>extrêmement</w:t>
      </w:r>
      <w:r w:rsidR="002F4BDE" w:rsidRPr="00EF12F9">
        <w:rPr>
          <w:rFonts w:ascii="Arial" w:hAnsi="Arial" w:cs="Arial"/>
          <w:sz w:val="24"/>
          <w:szCs w:val="24"/>
          <w:lang w:val="fr-FR"/>
        </w:rPr>
        <w:t xml:space="preserve"> </w:t>
      </w:r>
      <w:r w:rsidR="00FE7A3A" w:rsidRPr="00EF12F9">
        <w:rPr>
          <w:rFonts w:ascii="Arial" w:hAnsi="Arial" w:cs="Arial"/>
          <w:sz w:val="24"/>
          <w:szCs w:val="24"/>
          <w:lang w:val="fr-FR"/>
        </w:rPr>
        <w:t>spécialisé</w:t>
      </w:r>
      <w:r w:rsidR="0006123C" w:rsidRPr="00EF12F9">
        <w:rPr>
          <w:rFonts w:ascii="Arial" w:hAnsi="Arial" w:cs="Arial"/>
          <w:sz w:val="24"/>
          <w:szCs w:val="24"/>
          <w:lang w:val="fr-FR"/>
        </w:rPr>
        <w:t>e</w:t>
      </w:r>
      <w:r w:rsidR="002F4BDE" w:rsidRPr="00EF12F9">
        <w:rPr>
          <w:rFonts w:ascii="Arial" w:hAnsi="Arial" w:cs="Arial"/>
          <w:sz w:val="24"/>
          <w:szCs w:val="24"/>
          <w:lang w:val="fr-FR"/>
        </w:rPr>
        <w:t xml:space="preserve">. </w:t>
      </w:r>
      <w:r w:rsidR="003643B9" w:rsidRPr="00EF12F9">
        <w:rPr>
          <w:rFonts w:ascii="Arial" w:hAnsi="Arial" w:cs="Arial"/>
          <w:sz w:val="24"/>
          <w:szCs w:val="24"/>
          <w:lang w:val="fr-FR"/>
        </w:rPr>
        <w:t>Il comprend une cheffe de service, 2 éducatrices spécialisée</w:t>
      </w:r>
      <w:r w:rsidR="00B93E14" w:rsidRPr="00EF12F9">
        <w:rPr>
          <w:rFonts w:ascii="Arial" w:hAnsi="Arial" w:cs="Arial"/>
          <w:sz w:val="24"/>
          <w:szCs w:val="24"/>
          <w:lang w:val="fr-FR"/>
        </w:rPr>
        <w:t>s</w:t>
      </w:r>
      <w:r w:rsidR="003643B9" w:rsidRPr="00EF12F9">
        <w:rPr>
          <w:rFonts w:ascii="Arial" w:hAnsi="Arial" w:cs="Arial"/>
          <w:sz w:val="24"/>
          <w:szCs w:val="24"/>
          <w:lang w:val="fr-FR"/>
        </w:rPr>
        <w:t>, 1 assistante sociale, 3 psychologues dont une qui a pris ses fonctions en septembre</w:t>
      </w:r>
      <w:r w:rsidR="00CC5703" w:rsidRPr="00EF12F9">
        <w:rPr>
          <w:rFonts w:ascii="Arial" w:hAnsi="Arial" w:cs="Arial"/>
          <w:sz w:val="24"/>
          <w:szCs w:val="24"/>
          <w:lang w:val="fr-FR"/>
        </w:rPr>
        <w:t xml:space="preserve"> dernier et une</w:t>
      </w:r>
      <w:r w:rsidR="003643B9" w:rsidRPr="00EF12F9">
        <w:rPr>
          <w:rFonts w:ascii="Arial" w:hAnsi="Arial" w:cs="Arial"/>
          <w:sz w:val="24"/>
          <w:szCs w:val="24"/>
          <w:lang w:val="fr-FR"/>
        </w:rPr>
        <w:t xml:space="preserve"> juriste. </w:t>
      </w:r>
      <w:r w:rsidR="00FE7A3A" w:rsidRPr="00EF12F9">
        <w:rPr>
          <w:rFonts w:ascii="Arial" w:hAnsi="Arial" w:cs="Arial"/>
          <w:sz w:val="24"/>
          <w:szCs w:val="24"/>
          <w:lang w:val="fr-FR"/>
        </w:rPr>
        <w:t>Récemment</w:t>
      </w:r>
      <w:r w:rsidR="00923C42" w:rsidRPr="00EF12F9">
        <w:rPr>
          <w:rFonts w:ascii="Arial" w:hAnsi="Arial" w:cs="Arial"/>
          <w:sz w:val="24"/>
          <w:szCs w:val="24"/>
          <w:lang w:val="fr-FR"/>
        </w:rPr>
        <w:t>,</w:t>
      </w:r>
      <w:r w:rsidR="002F4BDE" w:rsidRPr="00EF12F9">
        <w:rPr>
          <w:rFonts w:ascii="Arial" w:hAnsi="Arial" w:cs="Arial"/>
          <w:sz w:val="24"/>
          <w:szCs w:val="24"/>
          <w:lang w:val="fr-FR"/>
        </w:rPr>
        <w:t xml:space="preserve"> il a été </w:t>
      </w:r>
      <w:r w:rsidR="00FE7A3A" w:rsidRPr="00EF12F9">
        <w:rPr>
          <w:rFonts w:ascii="Arial" w:hAnsi="Arial" w:cs="Arial"/>
          <w:sz w:val="24"/>
          <w:szCs w:val="24"/>
          <w:lang w:val="fr-FR"/>
        </w:rPr>
        <w:t>élargi</w:t>
      </w:r>
      <w:r w:rsidR="002F4BDE" w:rsidRPr="00EF12F9">
        <w:rPr>
          <w:rFonts w:ascii="Arial" w:hAnsi="Arial" w:cs="Arial"/>
          <w:sz w:val="24"/>
          <w:szCs w:val="24"/>
          <w:lang w:val="fr-FR"/>
        </w:rPr>
        <w:t xml:space="preserve"> afin d’y </w:t>
      </w:r>
      <w:r w:rsidR="00FE7A3A" w:rsidRPr="00EF12F9">
        <w:rPr>
          <w:rFonts w:ascii="Arial" w:hAnsi="Arial" w:cs="Arial"/>
          <w:sz w:val="24"/>
          <w:szCs w:val="24"/>
          <w:lang w:val="fr-FR"/>
        </w:rPr>
        <w:t>intégrer</w:t>
      </w:r>
      <w:r w:rsidR="002F4BDE" w:rsidRPr="00EF12F9">
        <w:rPr>
          <w:rFonts w:ascii="Arial" w:hAnsi="Arial" w:cs="Arial"/>
          <w:sz w:val="24"/>
          <w:szCs w:val="24"/>
          <w:lang w:val="fr-FR"/>
        </w:rPr>
        <w:t xml:space="preserve"> un psychologue et un </w:t>
      </w:r>
      <w:r w:rsidR="002126F8" w:rsidRPr="00EF12F9">
        <w:rPr>
          <w:rFonts w:ascii="Arial" w:hAnsi="Arial" w:cs="Arial"/>
          <w:sz w:val="24"/>
          <w:szCs w:val="24"/>
          <w:lang w:val="fr-FR"/>
        </w:rPr>
        <w:t>travailleur social</w:t>
      </w:r>
      <w:r w:rsidR="002F4BDE" w:rsidRPr="00EF12F9">
        <w:rPr>
          <w:rFonts w:ascii="Arial" w:hAnsi="Arial" w:cs="Arial"/>
          <w:sz w:val="24"/>
          <w:szCs w:val="24"/>
          <w:lang w:val="fr-FR"/>
        </w:rPr>
        <w:t xml:space="preserve"> en charge de la gestion des hommes violents afin de renverser ce type de comportement.</w:t>
      </w:r>
      <w:r w:rsidR="00431A6F" w:rsidRPr="00EF12F9">
        <w:rPr>
          <w:rFonts w:ascii="Arial" w:hAnsi="Arial" w:cs="Arial"/>
          <w:sz w:val="24"/>
          <w:szCs w:val="24"/>
          <w:lang w:val="fr-FR"/>
        </w:rPr>
        <w:t xml:space="preserve"> La </w:t>
      </w:r>
      <w:r w:rsidR="00FE7A3A" w:rsidRPr="00EF12F9">
        <w:rPr>
          <w:rFonts w:ascii="Arial" w:hAnsi="Arial" w:cs="Arial"/>
          <w:sz w:val="24"/>
          <w:szCs w:val="24"/>
          <w:lang w:val="fr-FR"/>
        </w:rPr>
        <w:t>décision</w:t>
      </w:r>
      <w:r w:rsidR="00431A6F" w:rsidRPr="00EF12F9">
        <w:rPr>
          <w:rFonts w:ascii="Arial" w:hAnsi="Arial" w:cs="Arial"/>
          <w:sz w:val="24"/>
          <w:szCs w:val="24"/>
          <w:lang w:val="fr-FR"/>
        </w:rPr>
        <w:t xml:space="preserve"> de se soumettre à une rééducation de la part des hommes violents peut être une </w:t>
      </w:r>
      <w:r w:rsidR="00FE7A3A" w:rsidRPr="00EF12F9">
        <w:rPr>
          <w:rFonts w:ascii="Arial" w:hAnsi="Arial" w:cs="Arial"/>
          <w:sz w:val="24"/>
          <w:szCs w:val="24"/>
          <w:lang w:val="fr-FR"/>
        </w:rPr>
        <w:t>décision</w:t>
      </w:r>
      <w:r w:rsidR="00431A6F" w:rsidRPr="00EF12F9">
        <w:rPr>
          <w:rFonts w:ascii="Arial" w:hAnsi="Arial" w:cs="Arial"/>
          <w:sz w:val="24"/>
          <w:szCs w:val="24"/>
          <w:lang w:val="fr-FR"/>
        </w:rPr>
        <w:t xml:space="preserve"> personnelle ou une exigence de la justice en </w:t>
      </w:r>
      <w:r w:rsidR="00FE7A3A" w:rsidRPr="00EF12F9">
        <w:rPr>
          <w:rFonts w:ascii="Arial" w:hAnsi="Arial" w:cs="Arial"/>
          <w:sz w:val="24"/>
          <w:szCs w:val="24"/>
          <w:lang w:val="fr-FR"/>
        </w:rPr>
        <w:t>complément</w:t>
      </w:r>
      <w:r w:rsidR="00431A6F" w:rsidRPr="00EF12F9">
        <w:rPr>
          <w:rFonts w:ascii="Arial" w:hAnsi="Arial" w:cs="Arial"/>
          <w:sz w:val="24"/>
          <w:szCs w:val="24"/>
          <w:lang w:val="fr-FR"/>
        </w:rPr>
        <w:t xml:space="preserve"> d’une condamnation.</w:t>
      </w:r>
    </w:p>
    <w:p w14:paraId="62BF2B16" w14:textId="467EE163" w:rsidR="004C6536"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(53</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4C6536" w:rsidRPr="00EF12F9">
        <w:rPr>
          <w:rFonts w:ascii="Arial" w:hAnsi="Arial" w:cs="Arial"/>
          <w:sz w:val="24"/>
          <w:szCs w:val="24"/>
          <w:lang w:val="fr-FR"/>
        </w:rPr>
        <w:t xml:space="preserve">Le </w:t>
      </w:r>
      <w:r w:rsidR="009503CA" w:rsidRPr="00EF12F9">
        <w:rPr>
          <w:rFonts w:ascii="Arial" w:hAnsi="Arial" w:cs="Arial"/>
          <w:sz w:val="24"/>
          <w:szCs w:val="24"/>
          <w:lang w:val="fr-FR"/>
        </w:rPr>
        <w:t xml:space="preserve">Département des Politiques pour l’égalité </w:t>
      </w:r>
      <w:r w:rsidR="004C6536" w:rsidRPr="00EF12F9">
        <w:rPr>
          <w:rFonts w:ascii="Arial" w:hAnsi="Arial" w:cs="Arial"/>
          <w:sz w:val="24"/>
          <w:szCs w:val="24"/>
          <w:lang w:val="fr-FR"/>
        </w:rPr>
        <w:t>réalise depuis 3 ans des formations sur les violences faites aux femmes et la violence domestique à tous les professionnels susceptibles de détecter et intervenir dans les cas de v</w:t>
      </w:r>
      <w:r w:rsidR="00A606C8" w:rsidRPr="00EF12F9">
        <w:rPr>
          <w:rFonts w:ascii="Arial" w:hAnsi="Arial" w:cs="Arial"/>
          <w:sz w:val="24"/>
          <w:szCs w:val="24"/>
          <w:lang w:val="fr-FR"/>
        </w:rPr>
        <w:t>iolences de genre et domestique ainsi que des ateliers de prévention de harcèlement en milieu scolaire.</w:t>
      </w:r>
    </w:p>
    <w:p w14:paraId="3D01846E" w14:textId="0C996A1C" w:rsidR="004C6536"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(54</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4C6536" w:rsidRPr="00EF12F9">
        <w:rPr>
          <w:rFonts w:ascii="Arial" w:hAnsi="Arial" w:cs="Arial"/>
          <w:sz w:val="24"/>
          <w:szCs w:val="24"/>
          <w:lang w:val="fr-FR"/>
        </w:rPr>
        <w:t xml:space="preserve">Afin de confirmer l’existence de ces formations, le 8 </w:t>
      </w:r>
      <w:r w:rsidR="00E941F6" w:rsidRPr="00EF12F9">
        <w:rPr>
          <w:rFonts w:ascii="Arial" w:hAnsi="Arial" w:cs="Arial"/>
          <w:sz w:val="24"/>
          <w:szCs w:val="24"/>
          <w:lang w:val="fr-FR"/>
        </w:rPr>
        <w:t>octobre</w:t>
      </w:r>
      <w:r w:rsidR="004C6536" w:rsidRPr="00EF12F9">
        <w:rPr>
          <w:rFonts w:ascii="Arial" w:hAnsi="Arial" w:cs="Arial"/>
          <w:sz w:val="24"/>
          <w:szCs w:val="24"/>
          <w:lang w:val="fr-FR"/>
        </w:rPr>
        <w:t xml:space="preserve"> dernier, le Ministère des Affaires sociales, du Logement et de la Jeunesse a signé une convention avec l’Université d’Andorre en relation à la formation des professionnels qui interviennent directement ou indirectement dans les cas de violences faites aux femmes et domestique. Sur la base de cette Convention, 7 sessions de 5 heures chacune seront réalisées </w:t>
      </w:r>
      <w:r w:rsidR="00B93E14" w:rsidRPr="00EF12F9">
        <w:rPr>
          <w:rFonts w:ascii="Arial" w:hAnsi="Arial" w:cs="Arial"/>
          <w:sz w:val="24"/>
          <w:szCs w:val="24"/>
          <w:lang w:val="fr-FR"/>
        </w:rPr>
        <w:t xml:space="preserve">entre le 3 novembre 2020 et le 2 février 2021, </w:t>
      </w:r>
      <w:r w:rsidR="004C6536" w:rsidRPr="00EF12F9">
        <w:rPr>
          <w:rFonts w:ascii="Arial" w:hAnsi="Arial" w:cs="Arial"/>
          <w:sz w:val="24"/>
          <w:szCs w:val="24"/>
          <w:lang w:val="fr-FR"/>
        </w:rPr>
        <w:t xml:space="preserve">à l’attention de la Police, du Service d’Attention Sanitaire d’Andorre, des 7 communes, </w:t>
      </w:r>
      <w:r w:rsidR="00B93E14" w:rsidRPr="00EF12F9">
        <w:rPr>
          <w:rFonts w:ascii="Arial" w:hAnsi="Arial" w:cs="Arial"/>
          <w:sz w:val="24"/>
          <w:szCs w:val="24"/>
          <w:lang w:val="fr-FR"/>
        </w:rPr>
        <w:t>de l’Ordre</w:t>
      </w:r>
      <w:r w:rsidR="004C6536" w:rsidRPr="00EF12F9">
        <w:rPr>
          <w:rFonts w:ascii="Arial" w:hAnsi="Arial" w:cs="Arial"/>
          <w:sz w:val="24"/>
          <w:szCs w:val="24"/>
          <w:lang w:val="fr-FR"/>
        </w:rPr>
        <w:t xml:space="preserve"> des psychologues d’Andorre et </w:t>
      </w:r>
      <w:r w:rsidR="00B93E14" w:rsidRPr="00EF12F9">
        <w:rPr>
          <w:rFonts w:ascii="Arial" w:hAnsi="Arial" w:cs="Arial"/>
          <w:sz w:val="24"/>
          <w:szCs w:val="24"/>
          <w:lang w:val="fr-FR"/>
        </w:rPr>
        <w:t>de l’Ordre</w:t>
      </w:r>
      <w:r w:rsidR="004C6536" w:rsidRPr="00EF12F9">
        <w:rPr>
          <w:rFonts w:ascii="Arial" w:hAnsi="Arial" w:cs="Arial"/>
          <w:sz w:val="24"/>
          <w:szCs w:val="24"/>
          <w:lang w:val="fr-FR"/>
        </w:rPr>
        <w:t xml:space="preserve"> des avocats.</w:t>
      </w:r>
    </w:p>
    <w:p w14:paraId="0ADB56F4" w14:textId="74887129" w:rsidR="004C6536" w:rsidRPr="00EF12F9" w:rsidRDefault="00C907E7" w:rsidP="00EF12F9">
      <w:pPr>
        <w:spacing w:line="276" w:lineRule="auto"/>
        <w:jc w:val="both"/>
        <w:rPr>
          <w:rFonts w:ascii="Arial" w:hAnsi="Arial" w:cs="Arial"/>
          <w:sz w:val="24"/>
          <w:szCs w:val="24"/>
        </w:rPr>
      </w:pPr>
      <w:r w:rsidRPr="00EF12F9">
        <w:rPr>
          <w:rFonts w:ascii="Arial" w:hAnsi="Arial" w:cs="Arial"/>
          <w:sz w:val="24"/>
          <w:szCs w:val="24"/>
          <w:lang w:val="fr-FR"/>
        </w:rPr>
        <w:t>(55</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5E5AC8" w:rsidRPr="00EF12F9">
        <w:rPr>
          <w:rFonts w:ascii="Arial" w:hAnsi="Arial" w:cs="Arial"/>
          <w:sz w:val="24"/>
          <w:szCs w:val="24"/>
          <w:lang w:val="fr-FR"/>
        </w:rPr>
        <w:t xml:space="preserve">Les formations aborderont l’égalité de genre, les stéréotypes en référence au genre, le cadre juridique de la violence de genre, le cycle de la violence envers les femmes et ses conséquences sur les femmes et leurs enfants. Le Guide de Collaboration et ses protocoles </w:t>
      </w:r>
      <w:r w:rsidR="00B93E14" w:rsidRPr="00EF12F9">
        <w:rPr>
          <w:rFonts w:ascii="Arial" w:hAnsi="Arial" w:cs="Arial"/>
          <w:sz w:val="24"/>
          <w:szCs w:val="24"/>
          <w:lang w:val="fr-FR"/>
        </w:rPr>
        <w:t xml:space="preserve">d’action </w:t>
      </w:r>
      <w:r w:rsidR="005E5AC8" w:rsidRPr="00EF12F9">
        <w:rPr>
          <w:rFonts w:ascii="Arial" w:hAnsi="Arial" w:cs="Arial"/>
          <w:sz w:val="24"/>
          <w:szCs w:val="24"/>
          <w:lang w:val="fr-FR"/>
        </w:rPr>
        <w:t>seront également expliqués pour que les professionnels qui détectent ces violences dérivent les cas vers les services correspondant et évitent de mauvaises pratiques et la victimisation secondaire, entre autres.</w:t>
      </w:r>
    </w:p>
    <w:p w14:paraId="705A0C31" w14:textId="316A2C8E" w:rsidR="00C907E7"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(56</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FE7A3A" w:rsidRPr="00EF12F9">
        <w:rPr>
          <w:rFonts w:ascii="Arial" w:hAnsi="Arial" w:cs="Arial"/>
          <w:sz w:val="24"/>
          <w:szCs w:val="24"/>
          <w:lang w:val="fr-FR"/>
        </w:rPr>
        <w:t>Néanmoins</w:t>
      </w:r>
      <w:r w:rsidR="00923C42" w:rsidRPr="00EF12F9">
        <w:rPr>
          <w:rFonts w:ascii="Arial" w:hAnsi="Arial" w:cs="Arial"/>
          <w:sz w:val="24"/>
          <w:szCs w:val="24"/>
          <w:lang w:val="fr-FR"/>
        </w:rPr>
        <w:t>,</w:t>
      </w:r>
      <w:r w:rsidR="00431A6F" w:rsidRPr="00EF12F9">
        <w:rPr>
          <w:rFonts w:ascii="Arial" w:hAnsi="Arial" w:cs="Arial"/>
          <w:sz w:val="24"/>
          <w:szCs w:val="24"/>
          <w:lang w:val="fr-FR"/>
        </w:rPr>
        <w:t xml:space="preserve"> de façon plus </w:t>
      </w:r>
      <w:r w:rsidR="00FE7A3A" w:rsidRPr="00EF12F9">
        <w:rPr>
          <w:rFonts w:ascii="Arial" w:hAnsi="Arial" w:cs="Arial"/>
          <w:sz w:val="24"/>
          <w:szCs w:val="24"/>
          <w:lang w:val="fr-FR"/>
        </w:rPr>
        <w:t>générale</w:t>
      </w:r>
      <w:r w:rsidR="00431A6F" w:rsidRPr="00EF12F9">
        <w:rPr>
          <w:rFonts w:ascii="Arial" w:hAnsi="Arial" w:cs="Arial"/>
          <w:sz w:val="24"/>
          <w:szCs w:val="24"/>
          <w:lang w:val="fr-FR"/>
        </w:rPr>
        <w:t>, l’</w:t>
      </w:r>
      <w:r w:rsidR="00FE7A3A" w:rsidRPr="00EF12F9">
        <w:rPr>
          <w:rFonts w:ascii="Arial" w:hAnsi="Arial" w:cs="Arial"/>
          <w:sz w:val="24"/>
          <w:szCs w:val="24"/>
          <w:lang w:val="fr-FR"/>
        </w:rPr>
        <w:t>éducation</w:t>
      </w:r>
      <w:r w:rsidR="00431A6F" w:rsidRPr="00EF12F9">
        <w:rPr>
          <w:rFonts w:ascii="Arial" w:hAnsi="Arial" w:cs="Arial"/>
          <w:sz w:val="24"/>
          <w:szCs w:val="24"/>
          <w:lang w:val="fr-FR"/>
        </w:rPr>
        <w:t xml:space="preserve"> est sans </w:t>
      </w:r>
      <w:r w:rsidR="00FE7A3A" w:rsidRPr="00EF12F9">
        <w:rPr>
          <w:rFonts w:ascii="Arial" w:hAnsi="Arial" w:cs="Arial"/>
          <w:sz w:val="24"/>
          <w:szCs w:val="24"/>
          <w:lang w:val="fr-FR"/>
        </w:rPr>
        <w:t>équivoque</w:t>
      </w:r>
      <w:r w:rsidR="00431A6F" w:rsidRPr="00EF12F9">
        <w:rPr>
          <w:rFonts w:ascii="Arial" w:hAnsi="Arial" w:cs="Arial"/>
          <w:sz w:val="24"/>
          <w:szCs w:val="24"/>
          <w:lang w:val="fr-FR"/>
        </w:rPr>
        <w:t xml:space="preserve"> l’outil qui nous permettra de </w:t>
      </w:r>
      <w:r w:rsidR="00FE7A3A" w:rsidRPr="00EF12F9">
        <w:rPr>
          <w:rFonts w:ascii="Arial" w:hAnsi="Arial" w:cs="Arial"/>
          <w:sz w:val="24"/>
          <w:szCs w:val="24"/>
          <w:lang w:val="fr-FR"/>
        </w:rPr>
        <w:t>créer</w:t>
      </w:r>
      <w:r w:rsidR="00431A6F" w:rsidRPr="00EF12F9">
        <w:rPr>
          <w:rFonts w:ascii="Arial" w:hAnsi="Arial" w:cs="Arial"/>
          <w:sz w:val="24"/>
          <w:szCs w:val="24"/>
          <w:lang w:val="fr-FR"/>
        </w:rPr>
        <w:t xml:space="preserve"> des société</w:t>
      </w:r>
      <w:r w:rsidR="00166E3C" w:rsidRPr="00EF12F9">
        <w:rPr>
          <w:rFonts w:ascii="Arial" w:hAnsi="Arial" w:cs="Arial"/>
          <w:sz w:val="24"/>
          <w:szCs w:val="24"/>
          <w:lang w:val="fr-FR"/>
        </w:rPr>
        <w:t>s</w:t>
      </w:r>
      <w:r w:rsidR="00431A6F" w:rsidRPr="00EF12F9">
        <w:rPr>
          <w:rFonts w:ascii="Arial" w:hAnsi="Arial" w:cs="Arial"/>
          <w:sz w:val="24"/>
          <w:szCs w:val="24"/>
          <w:lang w:val="fr-FR"/>
        </w:rPr>
        <w:t xml:space="preserve"> plus </w:t>
      </w:r>
      <w:r w:rsidR="00FE7A3A" w:rsidRPr="00EF12F9">
        <w:rPr>
          <w:rFonts w:ascii="Arial" w:hAnsi="Arial" w:cs="Arial"/>
          <w:sz w:val="24"/>
          <w:szCs w:val="24"/>
          <w:lang w:val="fr-FR"/>
        </w:rPr>
        <w:t>égalitaires</w:t>
      </w:r>
      <w:r w:rsidR="00431A6F" w:rsidRPr="00EF12F9">
        <w:rPr>
          <w:rFonts w:ascii="Arial" w:hAnsi="Arial" w:cs="Arial"/>
          <w:sz w:val="24"/>
          <w:szCs w:val="24"/>
          <w:lang w:val="fr-FR"/>
        </w:rPr>
        <w:t xml:space="preserve">. C’est donc pour cette raison que l’égalité des sexes et l’égalité </w:t>
      </w:r>
      <w:r w:rsidR="0076301C" w:rsidRPr="00EF12F9">
        <w:rPr>
          <w:rFonts w:ascii="Arial" w:hAnsi="Arial" w:cs="Arial"/>
          <w:sz w:val="24"/>
          <w:szCs w:val="24"/>
          <w:lang w:val="fr-FR"/>
        </w:rPr>
        <w:t>globale</w:t>
      </w:r>
      <w:r w:rsidR="00431A6F" w:rsidRPr="00EF12F9">
        <w:rPr>
          <w:rFonts w:ascii="Arial" w:hAnsi="Arial" w:cs="Arial"/>
          <w:sz w:val="24"/>
          <w:szCs w:val="24"/>
          <w:lang w:val="fr-FR"/>
        </w:rPr>
        <w:t xml:space="preserve"> est abordée dans le</w:t>
      </w:r>
      <w:r w:rsidR="00B9790F" w:rsidRPr="00EF12F9">
        <w:rPr>
          <w:rFonts w:ascii="Arial" w:hAnsi="Arial" w:cs="Arial"/>
          <w:sz w:val="24"/>
          <w:szCs w:val="24"/>
          <w:lang w:val="fr-FR"/>
        </w:rPr>
        <w:t>s 3</w:t>
      </w:r>
      <w:r w:rsidR="00431A6F" w:rsidRPr="00EF12F9">
        <w:rPr>
          <w:rFonts w:ascii="Arial" w:hAnsi="Arial" w:cs="Arial"/>
          <w:sz w:val="24"/>
          <w:szCs w:val="24"/>
          <w:lang w:val="fr-FR"/>
        </w:rPr>
        <w:t xml:space="preserve"> </w:t>
      </w:r>
      <w:r w:rsidR="00FE7A3A" w:rsidRPr="00EF12F9">
        <w:rPr>
          <w:rFonts w:ascii="Arial" w:hAnsi="Arial" w:cs="Arial"/>
          <w:sz w:val="24"/>
          <w:szCs w:val="24"/>
          <w:lang w:val="fr-FR"/>
        </w:rPr>
        <w:t>système</w:t>
      </w:r>
      <w:r w:rsidR="00B9790F" w:rsidRPr="00EF12F9">
        <w:rPr>
          <w:rFonts w:ascii="Arial" w:hAnsi="Arial" w:cs="Arial"/>
          <w:sz w:val="24"/>
          <w:szCs w:val="24"/>
          <w:lang w:val="fr-FR"/>
        </w:rPr>
        <w:t>s</w:t>
      </w:r>
      <w:r w:rsidR="00431A6F" w:rsidRPr="00EF12F9">
        <w:rPr>
          <w:rFonts w:ascii="Arial" w:hAnsi="Arial" w:cs="Arial"/>
          <w:sz w:val="24"/>
          <w:szCs w:val="24"/>
          <w:lang w:val="fr-FR"/>
        </w:rPr>
        <w:t xml:space="preserve"> </w:t>
      </w:r>
      <w:r w:rsidR="00FE7A3A" w:rsidRPr="00EF12F9">
        <w:rPr>
          <w:rFonts w:ascii="Arial" w:hAnsi="Arial" w:cs="Arial"/>
          <w:sz w:val="24"/>
          <w:szCs w:val="24"/>
          <w:lang w:val="fr-FR"/>
        </w:rPr>
        <w:t>éducatif</w:t>
      </w:r>
      <w:r w:rsidR="00B9790F" w:rsidRPr="00EF12F9">
        <w:rPr>
          <w:rFonts w:ascii="Arial" w:hAnsi="Arial" w:cs="Arial"/>
          <w:sz w:val="24"/>
          <w:szCs w:val="24"/>
          <w:lang w:val="fr-FR"/>
        </w:rPr>
        <w:t>s</w:t>
      </w:r>
      <w:r w:rsidR="00431A6F" w:rsidRPr="00EF12F9">
        <w:rPr>
          <w:rFonts w:ascii="Arial" w:hAnsi="Arial" w:cs="Arial"/>
          <w:sz w:val="24"/>
          <w:szCs w:val="24"/>
          <w:lang w:val="fr-FR"/>
        </w:rPr>
        <w:t xml:space="preserve"> dès le plus jeune âge.</w:t>
      </w:r>
      <w:r w:rsidR="004C3259" w:rsidRPr="00EF12F9">
        <w:rPr>
          <w:rFonts w:ascii="Arial" w:hAnsi="Arial" w:cs="Arial"/>
          <w:sz w:val="24"/>
          <w:szCs w:val="24"/>
          <w:lang w:val="fr-FR"/>
        </w:rPr>
        <w:t xml:space="preserve"> </w:t>
      </w:r>
    </w:p>
    <w:p w14:paraId="768904D3" w14:textId="513C0466" w:rsidR="00431A6F"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(57)</w:t>
      </w:r>
      <w:r w:rsidR="00EF12F9">
        <w:rPr>
          <w:rFonts w:ascii="Arial" w:hAnsi="Arial" w:cs="Arial"/>
          <w:sz w:val="24"/>
          <w:szCs w:val="24"/>
          <w:lang w:val="fr-FR"/>
        </w:rPr>
        <w:t xml:space="preserve"> </w:t>
      </w:r>
      <w:r w:rsidR="004C3259" w:rsidRPr="00EF12F9">
        <w:rPr>
          <w:rFonts w:ascii="Arial" w:hAnsi="Arial" w:cs="Arial"/>
          <w:sz w:val="24"/>
          <w:szCs w:val="24"/>
          <w:lang w:val="fr-FR"/>
        </w:rPr>
        <w:t>Le rôle d’un Sentinelle a, en outre, été créé au sein des écoles. La personne Sentinelle a pour mission d’éviter les possibles dérives en raison de discrimination sexiste dans l’ensemble de la vie scolaire.</w:t>
      </w:r>
    </w:p>
    <w:p w14:paraId="3E62CFDE" w14:textId="06819B78" w:rsidR="00C907E7"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lastRenderedPageBreak/>
        <w:t>(58</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652370" w:rsidRPr="00EF12F9">
        <w:rPr>
          <w:rFonts w:ascii="Arial" w:hAnsi="Arial" w:cs="Arial"/>
          <w:sz w:val="24"/>
          <w:szCs w:val="24"/>
          <w:lang w:val="fr-FR"/>
        </w:rPr>
        <w:t xml:space="preserve">En effet, le Ministère de l’Education et de l’Enseignement </w:t>
      </w:r>
      <w:r w:rsidR="00FE7A3A" w:rsidRPr="00EF12F9">
        <w:rPr>
          <w:rFonts w:ascii="Arial" w:hAnsi="Arial" w:cs="Arial"/>
          <w:sz w:val="24"/>
          <w:szCs w:val="24"/>
          <w:lang w:val="fr-FR"/>
        </w:rPr>
        <w:t>Supérieur</w:t>
      </w:r>
      <w:r w:rsidR="00652370" w:rsidRPr="00EF12F9">
        <w:rPr>
          <w:rFonts w:ascii="Arial" w:hAnsi="Arial" w:cs="Arial"/>
          <w:sz w:val="24"/>
          <w:szCs w:val="24"/>
          <w:lang w:val="fr-FR"/>
        </w:rPr>
        <w:t xml:space="preserve"> et le Ministère en charge des Affaires Sociales ont travaillé en étroite collaboration, sur la base des </w:t>
      </w:r>
      <w:r w:rsidR="00FE7A3A" w:rsidRPr="00EF12F9">
        <w:rPr>
          <w:rFonts w:ascii="Arial" w:hAnsi="Arial" w:cs="Arial"/>
          <w:sz w:val="24"/>
          <w:szCs w:val="24"/>
          <w:lang w:val="fr-FR"/>
        </w:rPr>
        <w:t>différentes</w:t>
      </w:r>
      <w:r w:rsidR="00652370" w:rsidRPr="00EF12F9">
        <w:rPr>
          <w:rFonts w:ascii="Arial" w:hAnsi="Arial" w:cs="Arial"/>
          <w:sz w:val="24"/>
          <w:szCs w:val="24"/>
          <w:lang w:val="fr-FR"/>
        </w:rPr>
        <w:t xml:space="preserve"> Conventions ratifiées par l’Andorre et qui se </w:t>
      </w:r>
      <w:r w:rsidR="00FE7A3A" w:rsidRPr="00EF12F9">
        <w:rPr>
          <w:rFonts w:ascii="Arial" w:hAnsi="Arial" w:cs="Arial"/>
          <w:sz w:val="24"/>
          <w:szCs w:val="24"/>
          <w:lang w:val="fr-FR"/>
        </w:rPr>
        <w:t>réfèrent</w:t>
      </w:r>
      <w:r w:rsidR="00652370" w:rsidRPr="00EF12F9">
        <w:rPr>
          <w:rFonts w:ascii="Arial" w:hAnsi="Arial" w:cs="Arial"/>
          <w:sz w:val="24"/>
          <w:szCs w:val="24"/>
          <w:lang w:val="fr-FR"/>
        </w:rPr>
        <w:t xml:space="preserve"> aux </w:t>
      </w:r>
      <w:r w:rsidR="009C747B" w:rsidRPr="00EF12F9">
        <w:rPr>
          <w:rFonts w:ascii="Arial" w:hAnsi="Arial" w:cs="Arial"/>
          <w:sz w:val="24"/>
          <w:szCs w:val="24"/>
          <w:lang w:val="fr-FR"/>
        </w:rPr>
        <w:t>droits</w:t>
      </w:r>
      <w:r w:rsidR="00652370" w:rsidRPr="00EF12F9">
        <w:rPr>
          <w:rFonts w:ascii="Arial" w:hAnsi="Arial" w:cs="Arial"/>
          <w:sz w:val="24"/>
          <w:szCs w:val="24"/>
          <w:lang w:val="fr-FR"/>
        </w:rPr>
        <w:t xml:space="preserve"> des femmes et aux </w:t>
      </w:r>
      <w:r w:rsidR="009C747B" w:rsidRPr="00EF12F9">
        <w:rPr>
          <w:rFonts w:ascii="Arial" w:hAnsi="Arial" w:cs="Arial"/>
          <w:sz w:val="24"/>
          <w:szCs w:val="24"/>
          <w:lang w:val="fr-FR"/>
        </w:rPr>
        <w:t>droits</w:t>
      </w:r>
      <w:r w:rsidR="00652370" w:rsidRPr="00EF12F9">
        <w:rPr>
          <w:rFonts w:ascii="Arial" w:hAnsi="Arial" w:cs="Arial"/>
          <w:sz w:val="24"/>
          <w:szCs w:val="24"/>
          <w:lang w:val="fr-FR"/>
        </w:rPr>
        <w:t xml:space="preserve"> des enfants, afin d’élaborer un Plan de sensibilisation pour l’égalité de genre. </w:t>
      </w:r>
    </w:p>
    <w:p w14:paraId="379A63AC" w14:textId="3535F8FA" w:rsidR="00C907E7"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(59)</w:t>
      </w:r>
      <w:r w:rsidR="00EF12F9">
        <w:rPr>
          <w:rFonts w:ascii="Arial" w:hAnsi="Arial" w:cs="Arial"/>
          <w:sz w:val="24"/>
          <w:szCs w:val="24"/>
          <w:lang w:val="fr-FR"/>
        </w:rPr>
        <w:t xml:space="preserve"> </w:t>
      </w:r>
      <w:r w:rsidR="0076244A" w:rsidRPr="00EF12F9">
        <w:rPr>
          <w:rFonts w:ascii="Arial" w:hAnsi="Arial" w:cs="Arial"/>
          <w:sz w:val="24"/>
          <w:szCs w:val="24"/>
          <w:lang w:val="fr-FR"/>
        </w:rPr>
        <w:t xml:space="preserve">Ce plan a pour objectif de sensibiliser les jeunes à la </w:t>
      </w:r>
      <w:r w:rsidR="00FE7A3A" w:rsidRPr="00EF12F9">
        <w:rPr>
          <w:rFonts w:ascii="Arial" w:hAnsi="Arial" w:cs="Arial"/>
          <w:sz w:val="24"/>
          <w:szCs w:val="24"/>
          <w:lang w:val="fr-FR"/>
        </w:rPr>
        <w:t>nécessité</w:t>
      </w:r>
      <w:r w:rsidR="0076244A" w:rsidRPr="00EF12F9">
        <w:rPr>
          <w:rFonts w:ascii="Arial" w:hAnsi="Arial" w:cs="Arial"/>
          <w:sz w:val="24"/>
          <w:szCs w:val="24"/>
          <w:lang w:val="fr-FR"/>
        </w:rPr>
        <w:t xml:space="preserve"> de construire une société égalitaire qui offre les mêmes opportunités à tous, </w:t>
      </w:r>
      <w:r w:rsidR="00FE7A3A" w:rsidRPr="00EF12F9">
        <w:rPr>
          <w:rFonts w:ascii="Arial" w:hAnsi="Arial" w:cs="Arial"/>
          <w:sz w:val="24"/>
          <w:szCs w:val="24"/>
          <w:lang w:val="fr-FR"/>
        </w:rPr>
        <w:t>indépendamment</w:t>
      </w:r>
      <w:r w:rsidR="0076244A" w:rsidRPr="00EF12F9">
        <w:rPr>
          <w:rFonts w:ascii="Arial" w:hAnsi="Arial" w:cs="Arial"/>
          <w:sz w:val="24"/>
          <w:szCs w:val="24"/>
          <w:lang w:val="fr-FR"/>
        </w:rPr>
        <w:t xml:space="preserve"> du genre. Ce Plan promeut également la </w:t>
      </w:r>
      <w:r w:rsidR="00FE7A3A" w:rsidRPr="00EF12F9">
        <w:rPr>
          <w:rFonts w:ascii="Arial" w:hAnsi="Arial" w:cs="Arial"/>
          <w:sz w:val="24"/>
          <w:szCs w:val="24"/>
          <w:lang w:val="fr-FR"/>
        </w:rPr>
        <w:t>transversalité</w:t>
      </w:r>
      <w:r w:rsidR="0076244A" w:rsidRPr="00EF12F9">
        <w:rPr>
          <w:rFonts w:ascii="Arial" w:hAnsi="Arial" w:cs="Arial"/>
          <w:sz w:val="24"/>
          <w:szCs w:val="24"/>
          <w:lang w:val="fr-FR"/>
        </w:rPr>
        <w:t xml:space="preserve"> du genre dans les programmes </w:t>
      </w:r>
      <w:r w:rsidR="00FE7A3A" w:rsidRPr="00EF12F9">
        <w:rPr>
          <w:rFonts w:ascii="Arial" w:hAnsi="Arial" w:cs="Arial"/>
          <w:sz w:val="24"/>
          <w:szCs w:val="24"/>
          <w:lang w:val="fr-FR"/>
        </w:rPr>
        <w:t>éducatifs</w:t>
      </w:r>
      <w:r w:rsidR="0076244A" w:rsidRPr="00EF12F9">
        <w:rPr>
          <w:rFonts w:ascii="Arial" w:hAnsi="Arial" w:cs="Arial"/>
          <w:sz w:val="24"/>
          <w:szCs w:val="24"/>
          <w:lang w:val="fr-FR"/>
        </w:rPr>
        <w:t xml:space="preserve"> pour </w:t>
      </w:r>
      <w:r w:rsidR="00FE7A3A" w:rsidRPr="00EF12F9">
        <w:rPr>
          <w:rFonts w:ascii="Arial" w:hAnsi="Arial" w:cs="Arial"/>
          <w:sz w:val="24"/>
          <w:szCs w:val="24"/>
          <w:lang w:val="fr-FR"/>
        </w:rPr>
        <w:t>éliminer</w:t>
      </w:r>
      <w:r w:rsidR="0076244A" w:rsidRPr="00EF12F9">
        <w:rPr>
          <w:rFonts w:ascii="Arial" w:hAnsi="Arial" w:cs="Arial"/>
          <w:sz w:val="24"/>
          <w:szCs w:val="24"/>
          <w:lang w:val="fr-FR"/>
        </w:rPr>
        <w:t xml:space="preserve"> la discrimination et les conduites sexistes et violentes.</w:t>
      </w:r>
      <w:r w:rsidR="004C3259" w:rsidRPr="00EF12F9">
        <w:rPr>
          <w:rFonts w:ascii="Arial" w:hAnsi="Arial" w:cs="Arial"/>
          <w:sz w:val="24"/>
          <w:szCs w:val="24"/>
          <w:lang w:val="fr-FR"/>
        </w:rPr>
        <w:t xml:space="preserve"> </w:t>
      </w:r>
    </w:p>
    <w:p w14:paraId="04DD10D4" w14:textId="7E93CCF8" w:rsidR="00030E10"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(60)</w:t>
      </w:r>
      <w:r w:rsidR="00EF12F9">
        <w:rPr>
          <w:rFonts w:ascii="Arial" w:hAnsi="Arial" w:cs="Arial"/>
          <w:sz w:val="24"/>
          <w:szCs w:val="24"/>
          <w:lang w:val="fr-FR"/>
        </w:rPr>
        <w:t xml:space="preserve"> </w:t>
      </w:r>
      <w:r w:rsidR="0076244A" w:rsidRPr="00EF12F9">
        <w:rPr>
          <w:rFonts w:ascii="Arial" w:hAnsi="Arial" w:cs="Arial"/>
          <w:sz w:val="24"/>
          <w:szCs w:val="24"/>
          <w:lang w:val="fr-FR"/>
        </w:rPr>
        <w:t xml:space="preserve">Ce document établit </w:t>
      </w:r>
      <w:r w:rsidR="00FE7A3A" w:rsidRPr="00EF12F9">
        <w:rPr>
          <w:rFonts w:ascii="Arial" w:hAnsi="Arial" w:cs="Arial"/>
          <w:sz w:val="24"/>
          <w:szCs w:val="24"/>
          <w:lang w:val="fr-FR"/>
        </w:rPr>
        <w:t>également</w:t>
      </w:r>
      <w:r w:rsidR="0076244A" w:rsidRPr="00EF12F9">
        <w:rPr>
          <w:rFonts w:ascii="Arial" w:hAnsi="Arial" w:cs="Arial"/>
          <w:sz w:val="24"/>
          <w:szCs w:val="24"/>
          <w:lang w:val="fr-FR"/>
        </w:rPr>
        <w:t xml:space="preserve"> un plan de formation en </w:t>
      </w:r>
      <w:r w:rsidR="00FE7A3A" w:rsidRPr="00EF12F9">
        <w:rPr>
          <w:rFonts w:ascii="Arial" w:hAnsi="Arial" w:cs="Arial"/>
          <w:sz w:val="24"/>
          <w:szCs w:val="24"/>
          <w:lang w:val="fr-FR"/>
        </w:rPr>
        <w:t>matière</w:t>
      </w:r>
      <w:r w:rsidR="0076244A" w:rsidRPr="00EF12F9">
        <w:rPr>
          <w:rFonts w:ascii="Arial" w:hAnsi="Arial" w:cs="Arial"/>
          <w:sz w:val="24"/>
          <w:szCs w:val="24"/>
          <w:lang w:val="fr-FR"/>
        </w:rPr>
        <w:t xml:space="preserve"> d’égalité de genre pour tout le personnel </w:t>
      </w:r>
      <w:r w:rsidR="00FE7A3A" w:rsidRPr="00EF12F9">
        <w:rPr>
          <w:rFonts w:ascii="Arial" w:hAnsi="Arial" w:cs="Arial"/>
          <w:sz w:val="24"/>
          <w:szCs w:val="24"/>
          <w:lang w:val="fr-FR"/>
        </w:rPr>
        <w:t>éducatif</w:t>
      </w:r>
      <w:r w:rsidR="0076244A" w:rsidRPr="00EF12F9">
        <w:rPr>
          <w:rFonts w:ascii="Arial" w:hAnsi="Arial" w:cs="Arial"/>
          <w:sz w:val="24"/>
          <w:szCs w:val="24"/>
          <w:lang w:val="fr-FR"/>
        </w:rPr>
        <w:t xml:space="preserve">, mais aussi en </w:t>
      </w:r>
      <w:r w:rsidR="00FE7A3A" w:rsidRPr="00EF12F9">
        <w:rPr>
          <w:rFonts w:ascii="Arial" w:hAnsi="Arial" w:cs="Arial"/>
          <w:sz w:val="24"/>
          <w:szCs w:val="24"/>
          <w:lang w:val="fr-FR"/>
        </w:rPr>
        <w:t>matière</w:t>
      </w:r>
      <w:r w:rsidR="0076244A" w:rsidRPr="00EF12F9">
        <w:rPr>
          <w:rFonts w:ascii="Arial" w:hAnsi="Arial" w:cs="Arial"/>
          <w:sz w:val="24"/>
          <w:szCs w:val="24"/>
          <w:lang w:val="fr-FR"/>
        </w:rPr>
        <w:t xml:space="preserve"> de </w:t>
      </w:r>
      <w:r w:rsidR="00FE7A3A" w:rsidRPr="00EF12F9">
        <w:rPr>
          <w:rFonts w:ascii="Arial" w:hAnsi="Arial" w:cs="Arial"/>
          <w:sz w:val="24"/>
          <w:szCs w:val="24"/>
          <w:lang w:val="fr-FR"/>
        </w:rPr>
        <w:t>prévention</w:t>
      </w:r>
      <w:r w:rsidR="0076244A" w:rsidRPr="00EF12F9">
        <w:rPr>
          <w:rFonts w:ascii="Arial" w:hAnsi="Arial" w:cs="Arial"/>
          <w:sz w:val="24"/>
          <w:szCs w:val="24"/>
          <w:lang w:val="fr-FR"/>
        </w:rPr>
        <w:t xml:space="preserve"> de la violence envers les femmes et la violence domestique. Il comprend</w:t>
      </w:r>
      <w:r w:rsidR="00923C42" w:rsidRPr="00EF12F9">
        <w:rPr>
          <w:rFonts w:ascii="Arial" w:hAnsi="Arial" w:cs="Arial"/>
          <w:sz w:val="24"/>
          <w:szCs w:val="24"/>
          <w:lang w:val="fr-FR"/>
        </w:rPr>
        <w:t>,</w:t>
      </w:r>
      <w:r w:rsidR="0076244A" w:rsidRPr="00EF12F9">
        <w:rPr>
          <w:rFonts w:ascii="Arial" w:hAnsi="Arial" w:cs="Arial"/>
          <w:sz w:val="24"/>
          <w:szCs w:val="24"/>
          <w:lang w:val="fr-FR"/>
        </w:rPr>
        <w:t xml:space="preserve"> en outre</w:t>
      </w:r>
      <w:r w:rsidR="00923C42" w:rsidRPr="00EF12F9">
        <w:rPr>
          <w:rFonts w:ascii="Arial" w:hAnsi="Arial" w:cs="Arial"/>
          <w:sz w:val="24"/>
          <w:szCs w:val="24"/>
          <w:lang w:val="fr-FR"/>
        </w:rPr>
        <w:t>,</w:t>
      </w:r>
      <w:r w:rsidR="0076244A" w:rsidRPr="00EF12F9">
        <w:rPr>
          <w:rFonts w:ascii="Arial" w:hAnsi="Arial" w:cs="Arial"/>
          <w:sz w:val="24"/>
          <w:szCs w:val="24"/>
          <w:lang w:val="fr-FR"/>
        </w:rPr>
        <w:t xml:space="preserve"> les outils pour promouvoir le </w:t>
      </w:r>
      <w:r w:rsidR="00FE7A3A" w:rsidRPr="00EF12F9">
        <w:rPr>
          <w:rFonts w:ascii="Arial" w:hAnsi="Arial" w:cs="Arial"/>
          <w:sz w:val="24"/>
          <w:szCs w:val="24"/>
          <w:lang w:val="fr-FR"/>
        </w:rPr>
        <w:t>rôle</w:t>
      </w:r>
      <w:r w:rsidR="0076244A" w:rsidRPr="00EF12F9">
        <w:rPr>
          <w:rFonts w:ascii="Arial" w:hAnsi="Arial" w:cs="Arial"/>
          <w:sz w:val="24"/>
          <w:szCs w:val="24"/>
          <w:lang w:val="fr-FR"/>
        </w:rPr>
        <w:t xml:space="preserve"> des associations de </w:t>
      </w:r>
      <w:r w:rsidR="0025149A" w:rsidRPr="00EF12F9">
        <w:rPr>
          <w:rFonts w:ascii="Arial" w:hAnsi="Arial" w:cs="Arial"/>
          <w:sz w:val="24"/>
          <w:szCs w:val="24"/>
          <w:lang w:val="fr-FR"/>
        </w:rPr>
        <w:t>parents</w:t>
      </w:r>
      <w:r w:rsidR="00A97A3E" w:rsidRPr="00EF12F9">
        <w:rPr>
          <w:rFonts w:ascii="Arial" w:hAnsi="Arial" w:cs="Arial"/>
          <w:sz w:val="24"/>
          <w:szCs w:val="24"/>
          <w:lang w:val="fr-FR"/>
        </w:rPr>
        <w:t xml:space="preserve"> d’</w:t>
      </w:r>
      <w:r w:rsidR="00FE7A3A" w:rsidRPr="00EF12F9">
        <w:rPr>
          <w:rFonts w:ascii="Arial" w:hAnsi="Arial" w:cs="Arial"/>
          <w:sz w:val="24"/>
          <w:szCs w:val="24"/>
          <w:lang w:val="fr-FR"/>
        </w:rPr>
        <w:t>élèves</w:t>
      </w:r>
      <w:r w:rsidR="0076244A" w:rsidRPr="00EF12F9">
        <w:rPr>
          <w:rFonts w:ascii="Arial" w:hAnsi="Arial" w:cs="Arial"/>
          <w:sz w:val="24"/>
          <w:szCs w:val="24"/>
          <w:lang w:val="fr-FR"/>
        </w:rPr>
        <w:t xml:space="preserve"> dans la promotion de l’égalité homme-femme et la </w:t>
      </w:r>
      <w:r w:rsidR="00FE7A3A" w:rsidRPr="00EF12F9">
        <w:rPr>
          <w:rFonts w:ascii="Arial" w:hAnsi="Arial" w:cs="Arial"/>
          <w:sz w:val="24"/>
          <w:szCs w:val="24"/>
          <w:lang w:val="fr-FR"/>
        </w:rPr>
        <w:t>prévention</w:t>
      </w:r>
      <w:r w:rsidR="0076244A" w:rsidRPr="00EF12F9">
        <w:rPr>
          <w:rFonts w:ascii="Arial" w:hAnsi="Arial" w:cs="Arial"/>
          <w:sz w:val="24"/>
          <w:szCs w:val="24"/>
          <w:lang w:val="fr-FR"/>
        </w:rPr>
        <w:t xml:space="preserve"> de la violence envers les femmes.</w:t>
      </w:r>
    </w:p>
    <w:p w14:paraId="072B5476" w14:textId="77777777" w:rsidR="00EF12F9" w:rsidRPr="00EF12F9" w:rsidRDefault="00EF12F9" w:rsidP="00EF12F9">
      <w:pPr>
        <w:spacing w:line="276" w:lineRule="auto"/>
        <w:jc w:val="both"/>
        <w:rPr>
          <w:rFonts w:ascii="Arial" w:hAnsi="Arial" w:cs="Arial"/>
          <w:sz w:val="24"/>
          <w:szCs w:val="24"/>
          <w:lang w:val="fr-FR"/>
        </w:rPr>
      </w:pPr>
    </w:p>
    <w:p w14:paraId="39668078" w14:textId="29C6F82C" w:rsidR="00323A7B" w:rsidRPr="00EF12F9" w:rsidRDefault="00323A7B" w:rsidP="00EF12F9">
      <w:pPr>
        <w:spacing w:line="276" w:lineRule="auto"/>
        <w:jc w:val="both"/>
        <w:rPr>
          <w:rFonts w:ascii="Arial" w:hAnsi="Arial" w:cs="Arial"/>
          <w:b/>
          <w:bCs/>
          <w:sz w:val="24"/>
          <w:szCs w:val="24"/>
          <w:lang w:val="fr-FR"/>
        </w:rPr>
      </w:pPr>
      <w:r w:rsidRPr="00EF12F9">
        <w:rPr>
          <w:rFonts w:ascii="Arial" w:hAnsi="Arial" w:cs="Arial"/>
          <w:b/>
          <w:bCs/>
          <w:sz w:val="24"/>
          <w:szCs w:val="24"/>
          <w:lang w:val="fr-FR"/>
        </w:rPr>
        <w:t xml:space="preserve">NON DISCRIMINATION </w:t>
      </w:r>
    </w:p>
    <w:p w14:paraId="376945E9" w14:textId="032BA42D" w:rsidR="00D301DC"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(61</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D301DC" w:rsidRPr="00EF12F9">
        <w:rPr>
          <w:rFonts w:ascii="Arial" w:hAnsi="Arial" w:cs="Arial"/>
          <w:sz w:val="24"/>
          <w:szCs w:val="24"/>
          <w:lang w:val="fr-FR"/>
        </w:rPr>
        <w:t>Ainsi, notre système éducatif s’efforce de transmettre un message d’égalité et de non-discrimination au sens large. Nous travaillons également de façon intense l’inclusion des enfants et des jeunes qui présentent un handicap dans les écoles des trois systèmes éducatif</w:t>
      </w:r>
      <w:r w:rsidR="00D80ED8" w:rsidRPr="00EF12F9">
        <w:rPr>
          <w:rFonts w:ascii="Arial" w:hAnsi="Arial" w:cs="Arial"/>
          <w:sz w:val="24"/>
          <w:szCs w:val="24"/>
          <w:lang w:val="fr-FR"/>
        </w:rPr>
        <w:t>s</w:t>
      </w:r>
      <w:r w:rsidR="00D301DC" w:rsidRPr="00EF12F9">
        <w:rPr>
          <w:rFonts w:ascii="Arial" w:hAnsi="Arial" w:cs="Arial"/>
          <w:sz w:val="24"/>
          <w:szCs w:val="24"/>
          <w:lang w:val="fr-FR"/>
        </w:rPr>
        <w:t xml:space="preserve">. Il existe pour ce faire le programme PROGRES qui met notamment à disposition de chaque centre éducatif des professionnels, éducateurs et auxiliaires spécialisés, qui secondent les enseignants dans les classes afin que les enfants </w:t>
      </w:r>
      <w:r w:rsidR="00167262" w:rsidRPr="00EF12F9">
        <w:rPr>
          <w:rFonts w:ascii="Arial" w:hAnsi="Arial" w:cs="Arial"/>
          <w:sz w:val="24"/>
          <w:szCs w:val="24"/>
          <w:lang w:val="fr-FR"/>
        </w:rPr>
        <w:t xml:space="preserve">présentant des </w:t>
      </w:r>
      <w:r w:rsidR="00D301DC" w:rsidRPr="00EF12F9">
        <w:rPr>
          <w:rFonts w:ascii="Arial" w:hAnsi="Arial" w:cs="Arial"/>
          <w:sz w:val="24"/>
          <w:szCs w:val="24"/>
          <w:lang w:val="fr-FR"/>
        </w:rPr>
        <w:t>handicaps puissent progresser dans leurs apprentissages selon leurs besoins. Toutes les écoles publiques du pays accueillent des élèves ayant un handicap, ce qui permet d’inclure dans les écoles, 96,6% des jeunes handicapés en âge de scolarisation.</w:t>
      </w:r>
    </w:p>
    <w:p w14:paraId="76309532" w14:textId="3C4607EC" w:rsidR="00667C63"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(62</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667C63" w:rsidRPr="00EF12F9">
        <w:rPr>
          <w:rFonts w:ascii="Arial" w:hAnsi="Arial" w:cs="Arial"/>
          <w:sz w:val="24"/>
          <w:szCs w:val="24"/>
          <w:lang w:val="fr-FR"/>
        </w:rPr>
        <w:t xml:space="preserve">En ce qui concerne les jeunes </w:t>
      </w:r>
      <w:r w:rsidR="0009661E" w:rsidRPr="00EF12F9">
        <w:rPr>
          <w:rFonts w:ascii="Arial" w:hAnsi="Arial" w:cs="Arial"/>
          <w:sz w:val="24"/>
          <w:szCs w:val="24"/>
          <w:lang w:val="fr-FR"/>
        </w:rPr>
        <w:t xml:space="preserve">présentant un </w:t>
      </w:r>
      <w:r w:rsidR="00667C63" w:rsidRPr="00EF12F9">
        <w:rPr>
          <w:rFonts w:ascii="Arial" w:hAnsi="Arial" w:cs="Arial"/>
          <w:sz w:val="24"/>
          <w:szCs w:val="24"/>
          <w:lang w:val="fr-FR"/>
        </w:rPr>
        <w:t>handicap entre 16 et 21 ans, il existe un programme de préparation professionnelle qui offre une structure formative personnalisée aux jeunes se trouvant en insertion professionnelle afin de faciliter la transition entre le monde éducatif et le monde professionnel.</w:t>
      </w:r>
    </w:p>
    <w:p w14:paraId="4792EDEF" w14:textId="65AABDB4" w:rsidR="0096602F"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(63</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96602F" w:rsidRPr="00EF12F9">
        <w:rPr>
          <w:rFonts w:ascii="Arial" w:hAnsi="Arial" w:cs="Arial"/>
          <w:sz w:val="24"/>
          <w:szCs w:val="24"/>
          <w:lang w:val="fr-FR"/>
        </w:rPr>
        <w:t xml:space="preserve">Par ailleurs, comme cela a été mentionné dans notre rapport, la législation a été modifiée en de nombreux points de vue afin de l’adapter aux exigences de la Convention relative aux </w:t>
      </w:r>
      <w:r w:rsidR="009C747B" w:rsidRPr="00EF12F9">
        <w:rPr>
          <w:rFonts w:ascii="Arial" w:hAnsi="Arial" w:cs="Arial"/>
          <w:sz w:val="24"/>
          <w:szCs w:val="24"/>
          <w:lang w:val="fr-FR"/>
        </w:rPr>
        <w:t>droits</w:t>
      </w:r>
      <w:r w:rsidR="0096602F" w:rsidRPr="00EF12F9">
        <w:rPr>
          <w:rFonts w:ascii="Arial" w:hAnsi="Arial" w:cs="Arial"/>
          <w:sz w:val="24"/>
          <w:szCs w:val="24"/>
          <w:lang w:val="fr-FR"/>
        </w:rPr>
        <w:t xml:space="preserve"> des personnes handicapées. </w:t>
      </w:r>
      <w:r w:rsidR="00433B22" w:rsidRPr="00EF12F9">
        <w:rPr>
          <w:rFonts w:ascii="Arial" w:hAnsi="Arial" w:cs="Arial"/>
          <w:sz w:val="24"/>
          <w:szCs w:val="24"/>
          <w:lang w:val="fr-FR"/>
        </w:rPr>
        <w:t>L</w:t>
      </w:r>
      <w:r w:rsidR="0096602F" w:rsidRPr="00EF12F9">
        <w:rPr>
          <w:rFonts w:ascii="Arial" w:hAnsi="Arial" w:cs="Arial"/>
          <w:sz w:val="24"/>
          <w:szCs w:val="24"/>
          <w:lang w:val="fr-FR"/>
        </w:rPr>
        <w:t>e statut de l’assistant personnel a</w:t>
      </w:r>
      <w:r w:rsidR="00433B22" w:rsidRPr="00EF12F9">
        <w:rPr>
          <w:rFonts w:ascii="Arial" w:hAnsi="Arial" w:cs="Arial"/>
          <w:sz w:val="24"/>
          <w:szCs w:val="24"/>
          <w:lang w:val="fr-FR"/>
        </w:rPr>
        <w:t xml:space="preserve"> aussi</w:t>
      </w:r>
      <w:r w:rsidR="0096602F" w:rsidRPr="00EF12F9">
        <w:rPr>
          <w:rFonts w:ascii="Arial" w:hAnsi="Arial" w:cs="Arial"/>
          <w:sz w:val="24"/>
          <w:szCs w:val="24"/>
          <w:lang w:val="fr-FR"/>
        </w:rPr>
        <w:t xml:space="preserve"> été régulé afin que celui-ci puisse pleinement assurer ses fonctions et œuvrer pour l’autonomie des personnes handicapées.</w:t>
      </w:r>
    </w:p>
    <w:p w14:paraId="3DE68DBC" w14:textId="623C927B" w:rsidR="00D81648"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(64</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D81648" w:rsidRPr="00EF12F9">
        <w:rPr>
          <w:rFonts w:ascii="Arial" w:hAnsi="Arial" w:cs="Arial"/>
          <w:sz w:val="24"/>
          <w:szCs w:val="24"/>
          <w:lang w:val="fr-FR"/>
        </w:rPr>
        <w:t xml:space="preserve">Dans le but de renforcer la sensibilisation concernant les droits des personnes handicapées et l’élimination de tous les obstacles, matériels et </w:t>
      </w:r>
      <w:r w:rsidR="00D81648" w:rsidRPr="00EF12F9">
        <w:rPr>
          <w:rFonts w:ascii="Arial" w:hAnsi="Arial" w:cs="Arial"/>
          <w:sz w:val="24"/>
          <w:szCs w:val="24"/>
          <w:lang w:val="fr-FR"/>
        </w:rPr>
        <w:lastRenderedPageBreak/>
        <w:t>culturels, qui empêchent les personnes handicapées de vivre de façon digne, un certain nombre de mesu</w:t>
      </w:r>
      <w:r w:rsidR="00D80ED8" w:rsidRPr="00EF12F9">
        <w:rPr>
          <w:rFonts w:ascii="Arial" w:hAnsi="Arial" w:cs="Arial"/>
          <w:sz w:val="24"/>
          <w:szCs w:val="24"/>
          <w:lang w:val="fr-FR"/>
        </w:rPr>
        <w:t>res ont été développées par la L</w:t>
      </w:r>
      <w:r w:rsidR="00D81648" w:rsidRPr="00EF12F9">
        <w:rPr>
          <w:rFonts w:ascii="Arial" w:hAnsi="Arial" w:cs="Arial"/>
          <w:sz w:val="24"/>
          <w:szCs w:val="24"/>
          <w:lang w:val="fr-FR"/>
        </w:rPr>
        <w:t xml:space="preserve">oi 4/2019 du 31 janvier sur l'emploi, et par le </w:t>
      </w:r>
      <w:r w:rsidR="00D80ED8" w:rsidRPr="00EF12F9">
        <w:rPr>
          <w:rFonts w:ascii="Arial" w:hAnsi="Arial" w:cs="Arial"/>
          <w:sz w:val="24"/>
          <w:szCs w:val="24"/>
          <w:lang w:val="fr-FR"/>
        </w:rPr>
        <w:t>R</w:t>
      </w:r>
      <w:r w:rsidR="00D81648" w:rsidRPr="00EF12F9">
        <w:rPr>
          <w:rFonts w:ascii="Arial" w:hAnsi="Arial" w:cs="Arial"/>
          <w:sz w:val="24"/>
          <w:szCs w:val="24"/>
          <w:lang w:val="fr-FR"/>
        </w:rPr>
        <w:t xml:space="preserve">èglement sur l’emploi </w:t>
      </w:r>
      <w:r w:rsidR="00030E10" w:rsidRPr="00EF12F9">
        <w:rPr>
          <w:rFonts w:ascii="Arial" w:hAnsi="Arial" w:cs="Arial"/>
          <w:sz w:val="24"/>
          <w:szCs w:val="24"/>
          <w:lang w:val="fr-FR"/>
        </w:rPr>
        <w:t xml:space="preserve">qui est </w:t>
      </w:r>
      <w:r w:rsidR="00D81648" w:rsidRPr="00EF12F9">
        <w:rPr>
          <w:rFonts w:ascii="Arial" w:hAnsi="Arial" w:cs="Arial"/>
          <w:sz w:val="24"/>
          <w:szCs w:val="24"/>
          <w:lang w:val="fr-FR"/>
        </w:rPr>
        <w:t>entré en vigueur en février 2020.</w:t>
      </w:r>
    </w:p>
    <w:p w14:paraId="50D836D1" w14:textId="48CC6EB2" w:rsidR="00D81648"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(65</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025C47" w:rsidRPr="00EF12F9">
        <w:rPr>
          <w:rFonts w:ascii="Arial" w:hAnsi="Arial" w:cs="Arial"/>
          <w:sz w:val="24"/>
          <w:szCs w:val="24"/>
          <w:lang w:val="fr-FR"/>
        </w:rPr>
        <w:t xml:space="preserve">Ces mesures visent à </w:t>
      </w:r>
      <w:r w:rsidR="00D81648" w:rsidRPr="00EF12F9">
        <w:rPr>
          <w:rFonts w:ascii="Arial" w:hAnsi="Arial" w:cs="Arial"/>
          <w:sz w:val="24"/>
          <w:szCs w:val="24"/>
          <w:lang w:val="fr-FR"/>
        </w:rPr>
        <w:t xml:space="preserve"> garantir et </w:t>
      </w:r>
      <w:r w:rsidR="00030E10" w:rsidRPr="00EF12F9">
        <w:rPr>
          <w:rFonts w:ascii="Arial" w:hAnsi="Arial" w:cs="Arial"/>
          <w:sz w:val="24"/>
          <w:szCs w:val="24"/>
          <w:lang w:val="fr-FR"/>
        </w:rPr>
        <w:t xml:space="preserve">à </w:t>
      </w:r>
      <w:r w:rsidR="00D81648" w:rsidRPr="00EF12F9">
        <w:rPr>
          <w:rFonts w:ascii="Arial" w:hAnsi="Arial" w:cs="Arial"/>
          <w:sz w:val="24"/>
          <w:szCs w:val="24"/>
          <w:lang w:val="fr-FR"/>
        </w:rPr>
        <w:t xml:space="preserve">promouvoir l'efficacité et la qualité des services et des programmes d'emploi, </w:t>
      </w:r>
      <w:r w:rsidR="00025C47" w:rsidRPr="00EF12F9">
        <w:rPr>
          <w:rFonts w:ascii="Arial" w:hAnsi="Arial" w:cs="Arial"/>
          <w:sz w:val="24"/>
          <w:szCs w:val="24"/>
          <w:lang w:val="fr-FR"/>
        </w:rPr>
        <w:t>promeuvent la</w:t>
      </w:r>
      <w:r w:rsidR="00D81648" w:rsidRPr="00EF12F9">
        <w:rPr>
          <w:rFonts w:ascii="Arial" w:hAnsi="Arial" w:cs="Arial"/>
          <w:sz w:val="24"/>
          <w:szCs w:val="24"/>
          <w:lang w:val="fr-FR"/>
        </w:rPr>
        <w:t xml:space="preserve"> lutte contre la perte d'emplois </w:t>
      </w:r>
      <w:r w:rsidR="00025C47" w:rsidRPr="00EF12F9">
        <w:rPr>
          <w:rFonts w:ascii="Arial" w:hAnsi="Arial" w:cs="Arial"/>
          <w:sz w:val="24"/>
          <w:szCs w:val="24"/>
          <w:lang w:val="fr-FR"/>
        </w:rPr>
        <w:t>et</w:t>
      </w:r>
      <w:r w:rsidR="00D81648" w:rsidRPr="00EF12F9">
        <w:rPr>
          <w:rFonts w:ascii="Arial" w:hAnsi="Arial" w:cs="Arial"/>
          <w:sz w:val="24"/>
          <w:szCs w:val="24"/>
          <w:lang w:val="fr-FR"/>
        </w:rPr>
        <w:t xml:space="preserve"> l'embauche de personnes faisant partie de groupes en situation de vulnérabilité.  </w:t>
      </w:r>
    </w:p>
    <w:p w14:paraId="11BBE1BF" w14:textId="65BF7FB9" w:rsidR="00D81648"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(66</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D81648" w:rsidRPr="00EF12F9">
        <w:rPr>
          <w:rFonts w:ascii="Arial" w:hAnsi="Arial" w:cs="Arial"/>
          <w:sz w:val="24"/>
          <w:szCs w:val="24"/>
          <w:lang w:val="fr-FR"/>
        </w:rPr>
        <w:t>Le Service pour l’emploi continue éga</w:t>
      </w:r>
      <w:r w:rsidR="00E673EF" w:rsidRPr="00EF12F9">
        <w:rPr>
          <w:rFonts w:ascii="Arial" w:hAnsi="Arial" w:cs="Arial"/>
          <w:sz w:val="24"/>
          <w:szCs w:val="24"/>
          <w:lang w:val="fr-FR"/>
        </w:rPr>
        <w:t>lement de développer le Réseau d’entreprises inclusives</w:t>
      </w:r>
      <w:r w:rsidR="00D81648" w:rsidRPr="00EF12F9">
        <w:rPr>
          <w:rFonts w:ascii="Arial" w:hAnsi="Arial" w:cs="Arial"/>
          <w:sz w:val="24"/>
          <w:szCs w:val="24"/>
          <w:lang w:val="fr-FR"/>
        </w:rPr>
        <w:t xml:space="preserve">, qui </w:t>
      </w:r>
      <w:r w:rsidR="00E673EF" w:rsidRPr="00EF12F9">
        <w:rPr>
          <w:rFonts w:ascii="Arial" w:hAnsi="Arial" w:cs="Arial"/>
          <w:sz w:val="24"/>
          <w:szCs w:val="24"/>
          <w:lang w:val="fr-FR"/>
        </w:rPr>
        <w:t>comprend</w:t>
      </w:r>
      <w:r w:rsidR="00D81648" w:rsidRPr="00EF12F9">
        <w:rPr>
          <w:rFonts w:ascii="Arial" w:hAnsi="Arial" w:cs="Arial"/>
          <w:sz w:val="24"/>
          <w:szCs w:val="24"/>
          <w:lang w:val="fr-FR"/>
        </w:rPr>
        <w:t xml:space="preserve"> actuellement 28 entreprises.</w:t>
      </w:r>
    </w:p>
    <w:p w14:paraId="0C2B4E29" w14:textId="74621F88" w:rsidR="00323A7B" w:rsidRPr="00EF12F9" w:rsidRDefault="00323A7B" w:rsidP="00EF12F9">
      <w:pPr>
        <w:spacing w:line="276" w:lineRule="auto"/>
        <w:jc w:val="both"/>
        <w:rPr>
          <w:rFonts w:ascii="Arial" w:hAnsi="Arial" w:cs="Arial"/>
          <w:sz w:val="24"/>
          <w:szCs w:val="24"/>
          <w:lang w:val="fr-FR"/>
        </w:rPr>
      </w:pPr>
    </w:p>
    <w:p w14:paraId="50EDD16F" w14:textId="77777777" w:rsidR="001C6035" w:rsidRPr="00EF12F9" w:rsidRDefault="00323A7B" w:rsidP="00EF12F9">
      <w:pPr>
        <w:spacing w:after="200" w:line="276" w:lineRule="auto"/>
        <w:jc w:val="both"/>
        <w:rPr>
          <w:rFonts w:ascii="Arial" w:hAnsi="Arial" w:cs="Arial"/>
          <w:b/>
          <w:bCs/>
          <w:sz w:val="24"/>
          <w:szCs w:val="24"/>
          <w:lang w:val="fr-FR"/>
        </w:rPr>
      </w:pPr>
      <w:r w:rsidRPr="00EF12F9">
        <w:rPr>
          <w:rFonts w:ascii="Arial" w:hAnsi="Arial" w:cs="Arial"/>
          <w:b/>
          <w:bCs/>
          <w:sz w:val="24"/>
          <w:szCs w:val="24"/>
          <w:lang w:val="fr-FR"/>
        </w:rPr>
        <w:t xml:space="preserve">REFUGIÉS </w:t>
      </w:r>
    </w:p>
    <w:p w14:paraId="0C33F245" w14:textId="2453EAD7" w:rsidR="00C907E7"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(67</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9503CA" w:rsidRPr="00EF12F9">
        <w:rPr>
          <w:rFonts w:ascii="Arial" w:hAnsi="Arial" w:cs="Arial"/>
          <w:sz w:val="24"/>
          <w:szCs w:val="24"/>
          <w:lang w:val="fr-FR"/>
        </w:rPr>
        <w:t>En ce qui concerne l’asile et les réfugiés, la Loi 4/2018, du 22 mars, de protection temporaire et transitoire pour raisons humanitaires</w:t>
      </w:r>
      <w:r w:rsidR="0099718E" w:rsidRPr="00EF12F9">
        <w:rPr>
          <w:rFonts w:ascii="Arial" w:hAnsi="Arial" w:cs="Arial"/>
          <w:sz w:val="24"/>
          <w:szCs w:val="24"/>
          <w:lang w:val="fr-FR"/>
        </w:rPr>
        <w:t xml:space="preserve"> a été adoptée</w:t>
      </w:r>
      <w:r w:rsidR="009503CA" w:rsidRPr="00EF12F9">
        <w:rPr>
          <w:rFonts w:ascii="Arial" w:hAnsi="Arial" w:cs="Arial"/>
          <w:sz w:val="24"/>
          <w:szCs w:val="24"/>
          <w:lang w:val="fr-FR"/>
        </w:rPr>
        <w:t xml:space="preserve">. </w:t>
      </w:r>
      <w:r w:rsidR="00F41694" w:rsidRPr="00EF12F9">
        <w:rPr>
          <w:rFonts w:ascii="Arial" w:hAnsi="Arial" w:cs="Arial"/>
          <w:sz w:val="24"/>
          <w:szCs w:val="24"/>
          <w:lang w:val="fr-FR"/>
        </w:rPr>
        <w:t>Celle-ci</w:t>
      </w:r>
      <w:r w:rsidR="0099718E" w:rsidRPr="00EF12F9">
        <w:rPr>
          <w:rFonts w:ascii="Arial" w:hAnsi="Arial" w:cs="Arial"/>
          <w:sz w:val="24"/>
          <w:szCs w:val="24"/>
          <w:lang w:val="fr-FR"/>
        </w:rPr>
        <w:t xml:space="preserve"> a permis à l’Andorre d’accueillir</w:t>
      </w:r>
      <w:r w:rsidR="009503CA" w:rsidRPr="00EF12F9">
        <w:rPr>
          <w:rFonts w:ascii="Arial" w:hAnsi="Arial" w:cs="Arial"/>
          <w:sz w:val="24"/>
          <w:szCs w:val="24"/>
          <w:lang w:val="fr-FR"/>
        </w:rPr>
        <w:t xml:space="preserve"> deux familles de réfugiés syriens </w:t>
      </w:r>
      <w:r w:rsidR="00BA40DD" w:rsidRPr="00EF12F9">
        <w:rPr>
          <w:rFonts w:ascii="Arial" w:hAnsi="Arial" w:cs="Arial"/>
          <w:sz w:val="24"/>
          <w:szCs w:val="24"/>
          <w:lang w:val="fr-FR"/>
        </w:rPr>
        <w:t xml:space="preserve">en octobre 2018, </w:t>
      </w:r>
      <w:r w:rsidR="004F52C5" w:rsidRPr="00EF12F9">
        <w:rPr>
          <w:rFonts w:ascii="Arial" w:hAnsi="Arial" w:cs="Arial"/>
          <w:sz w:val="24"/>
          <w:szCs w:val="24"/>
          <w:lang w:val="fr-FR"/>
        </w:rPr>
        <w:t>la</w:t>
      </w:r>
      <w:r w:rsidR="00BA40DD" w:rsidRPr="00EF12F9">
        <w:rPr>
          <w:rFonts w:ascii="Arial" w:hAnsi="Arial" w:cs="Arial"/>
          <w:sz w:val="24"/>
          <w:szCs w:val="24"/>
          <w:lang w:val="fr-FR"/>
        </w:rPr>
        <w:t xml:space="preserve"> fille majeure d’une des familles en 2019, </w:t>
      </w:r>
      <w:r w:rsidR="009503CA" w:rsidRPr="00EF12F9">
        <w:rPr>
          <w:rFonts w:ascii="Arial" w:hAnsi="Arial" w:cs="Arial"/>
          <w:sz w:val="24"/>
          <w:szCs w:val="24"/>
          <w:lang w:val="fr-FR"/>
        </w:rPr>
        <w:t>et une troisième famille va arriver dans les</w:t>
      </w:r>
      <w:r w:rsidR="0099718E" w:rsidRPr="00EF12F9">
        <w:rPr>
          <w:rFonts w:ascii="Arial" w:hAnsi="Arial" w:cs="Arial"/>
          <w:sz w:val="24"/>
          <w:szCs w:val="24"/>
          <w:lang w:val="fr-FR"/>
        </w:rPr>
        <w:t xml:space="preserve"> </w:t>
      </w:r>
      <w:r w:rsidR="009503CA" w:rsidRPr="00EF12F9">
        <w:rPr>
          <w:rFonts w:ascii="Arial" w:hAnsi="Arial" w:cs="Arial"/>
          <w:sz w:val="24"/>
          <w:szCs w:val="24"/>
          <w:lang w:val="fr-FR"/>
        </w:rPr>
        <w:t>semaines</w:t>
      </w:r>
      <w:r w:rsidR="004E6987" w:rsidRPr="00EF12F9">
        <w:rPr>
          <w:rFonts w:ascii="Arial" w:hAnsi="Arial" w:cs="Arial"/>
          <w:sz w:val="24"/>
          <w:szCs w:val="24"/>
          <w:lang w:val="fr-FR"/>
        </w:rPr>
        <w:t xml:space="preserve"> qui viennent</w:t>
      </w:r>
      <w:r w:rsidRPr="00EF12F9">
        <w:rPr>
          <w:rFonts w:ascii="Arial" w:hAnsi="Arial" w:cs="Arial"/>
          <w:sz w:val="24"/>
          <w:szCs w:val="24"/>
          <w:lang w:val="fr-FR"/>
        </w:rPr>
        <w:t>.</w:t>
      </w:r>
    </w:p>
    <w:p w14:paraId="6F78DB28" w14:textId="426507E2" w:rsidR="009503CA"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(68)</w:t>
      </w:r>
      <w:r w:rsidR="00EF12F9">
        <w:rPr>
          <w:rFonts w:ascii="Arial" w:hAnsi="Arial" w:cs="Arial"/>
          <w:sz w:val="24"/>
          <w:szCs w:val="24"/>
          <w:lang w:val="fr-FR"/>
        </w:rPr>
        <w:t xml:space="preserve"> </w:t>
      </w:r>
      <w:r w:rsidR="0099718E" w:rsidRPr="00EF12F9">
        <w:rPr>
          <w:rFonts w:ascii="Arial" w:hAnsi="Arial" w:cs="Arial"/>
          <w:sz w:val="24"/>
          <w:szCs w:val="24"/>
          <w:lang w:val="fr-FR"/>
        </w:rPr>
        <w:t xml:space="preserve">Nous avons souhaité proposer à ces familles des conditions d’accueil optimales en leur facilitant </w:t>
      </w:r>
      <w:r w:rsidR="009503CA" w:rsidRPr="00EF12F9">
        <w:rPr>
          <w:rFonts w:ascii="Arial" w:hAnsi="Arial" w:cs="Arial"/>
          <w:sz w:val="24"/>
          <w:szCs w:val="24"/>
          <w:lang w:val="fr-FR"/>
        </w:rPr>
        <w:t>leur intégration, la scolarisation des enfants</w:t>
      </w:r>
      <w:r w:rsidR="0099718E" w:rsidRPr="00EF12F9">
        <w:rPr>
          <w:rFonts w:ascii="Arial" w:hAnsi="Arial" w:cs="Arial"/>
          <w:sz w:val="24"/>
          <w:szCs w:val="24"/>
          <w:lang w:val="fr-FR"/>
        </w:rPr>
        <w:t xml:space="preserve"> et</w:t>
      </w:r>
      <w:r w:rsidR="009503CA" w:rsidRPr="00EF12F9">
        <w:rPr>
          <w:rFonts w:ascii="Arial" w:hAnsi="Arial" w:cs="Arial"/>
          <w:sz w:val="24"/>
          <w:szCs w:val="24"/>
          <w:lang w:val="fr-FR"/>
        </w:rPr>
        <w:t xml:space="preserve"> l’apprentissage de </w:t>
      </w:r>
      <w:r w:rsidR="0099718E" w:rsidRPr="00EF12F9">
        <w:rPr>
          <w:rFonts w:ascii="Arial" w:hAnsi="Arial" w:cs="Arial"/>
          <w:sz w:val="24"/>
          <w:szCs w:val="24"/>
          <w:lang w:val="fr-FR"/>
        </w:rPr>
        <w:t xml:space="preserve">notre </w:t>
      </w:r>
      <w:r w:rsidR="009503CA" w:rsidRPr="00EF12F9">
        <w:rPr>
          <w:rFonts w:ascii="Arial" w:hAnsi="Arial" w:cs="Arial"/>
          <w:sz w:val="24"/>
          <w:szCs w:val="24"/>
          <w:lang w:val="fr-FR"/>
        </w:rPr>
        <w:t xml:space="preserve">langue. </w:t>
      </w:r>
      <w:r w:rsidR="0099718E" w:rsidRPr="00EF12F9">
        <w:rPr>
          <w:rFonts w:ascii="Arial" w:hAnsi="Arial" w:cs="Arial"/>
          <w:sz w:val="24"/>
          <w:szCs w:val="24"/>
          <w:lang w:val="fr-FR"/>
        </w:rPr>
        <w:t>Il est à noter l’importante implication de l</w:t>
      </w:r>
      <w:r w:rsidR="009503CA" w:rsidRPr="00EF12F9">
        <w:rPr>
          <w:rFonts w:ascii="Arial" w:hAnsi="Arial" w:cs="Arial"/>
          <w:sz w:val="24"/>
          <w:szCs w:val="24"/>
          <w:lang w:val="fr-FR"/>
        </w:rPr>
        <w:t>a société civile</w:t>
      </w:r>
      <w:r w:rsidR="0099718E" w:rsidRPr="00EF12F9">
        <w:rPr>
          <w:rFonts w:ascii="Arial" w:hAnsi="Arial" w:cs="Arial"/>
          <w:sz w:val="24"/>
          <w:szCs w:val="24"/>
          <w:lang w:val="fr-FR"/>
        </w:rPr>
        <w:t xml:space="preserve"> dans l’accueil de ces famille</w:t>
      </w:r>
      <w:r w:rsidR="00F41694" w:rsidRPr="00EF12F9">
        <w:rPr>
          <w:rFonts w:ascii="Arial" w:hAnsi="Arial" w:cs="Arial"/>
          <w:sz w:val="24"/>
          <w:szCs w:val="24"/>
          <w:lang w:val="fr-FR"/>
        </w:rPr>
        <w:t>s</w:t>
      </w:r>
      <w:r w:rsidR="0099718E" w:rsidRPr="00EF12F9">
        <w:rPr>
          <w:rFonts w:ascii="Arial" w:hAnsi="Arial" w:cs="Arial"/>
          <w:sz w:val="24"/>
          <w:szCs w:val="24"/>
          <w:lang w:val="fr-FR"/>
        </w:rPr>
        <w:t>.</w:t>
      </w:r>
      <w:r w:rsidR="009503CA" w:rsidRPr="00EF12F9">
        <w:rPr>
          <w:rFonts w:ascii="Arial" w:hAnsi="Arial" w:cs="Arial"/>
          <w:sz w:val="24"/>
          <w:szCs w:val="24"/>
          <w:lang w:val="fr-FR"/>
        </w:rPr>
        <w:t xml:space="preserve"> </w:t>
      </w:r>
      <w:r w:rsidR="0099718E" w:rsidRPr="00EF12F9">
        <w:rPr>
          <w:rFonts w:ascii="Arial" w:hAnsi="Arial" w:cs="Arial"/>
          <w:sz w:val="24"/>
          <w:szCs w:val="24"/>
          <w:lang w:val="fr-FR"/>
        </w:rPr>
        <w:t>Une</w:t>
      </w:r>
      <w:r w:rsidR="009503CA" w:rsidRPr="00EF12F9">
        <w:rPr>
          <w:rFonts w:ascii="Arial" w:hAnsi="Arial" w:cs="Arial"/>
          <w:sz w:val="24"/>
          <w:szCs w:val="24"/>
          <w:lang w:val="fr-FR"/>
        </w:rPr>
        <w:t xml:space="preserve"> personne de référence </w:t>
      </w:r>
      <w:r w:rsidR="0099718E" w:rsidRPr="00EF12F9">
        <w:rPr>
          <w:rFonts w:ascii="Arial" w:hAnsi="Arial" w:cs="Arial"/>
          <w:sz w:val="24"/>
          <w:szCs w:val="24"/>
          <w:lang w:val="fr-FR"/>
        </w:rPr>
        <w:t xml:space="preserve">a été désignée et </w:t>
      </w:r>
      <w:r w:rsidR="009503CA" w:rsidRPr="00EF12F9">
        <w:rPr>
          <w:rFonts w:ascii="Arial" w:hAnsi="Arial" w:cs="Arial"/>
          <w:sz w:val="24"/>
          <w:szCs w:val="24"/>
          <w:lang w:val="fr-FR"/>
        </w:rPr>
        <w:t xml:space="preserve">les a accompagnés </w:t>
      </w:r>
      <w:r w:rsidR="00F41694" w:rsidRPr="00EF12F9">
        <w:rPr>
          <w:rFonts w:ascii="Arial" w:hAnsi="Arial" w:cs="Arial"/>
          <w:sz w:val="24"/>
          <w:szCs w:val="24"/>
          <w:lang w:val="fr-FR"/>
        </w:rPr>
        <w:t>depuis plus de deux</w:t>
      </w:r>
      <w:r w:rsidR="009503CA" w:rsidRPr="00EF12F9">
        <w:rPr>
          <w:rFonts w:ascii="Arial" w:hAnsi="Arial" w:cs="Arial"/>
          <w:sz w:val="24"/>
          <w:szCs w:val="24"/>
          <w:lang w:val="fr-FR"/>
        </w:rPr>
        <w:t xml:space="preserve"> an</w:t>
      </w:r>
      <w:r w:rsidR="00F41694" w:rsidRPr="00EF12F9">
        <w:rPr>
          <w:rFonts w:ascii="Arial" w:hAnsi="Arial" w:cs="Arial"/>
          <w:sz w:val="24"/>
          <w:szCs w:val="24"/>
          <w:lang w:val="fr-FR"/>
        </w:rPr>
        <w:t>s</w:t>
      </w:r>
      <w:r w:rsidR="009503CA" w:rsidRPr="00EF12F9">
        <w:rPr>
          <w:rFonts w:ascii="Arial" w:hAnsi="Arial" w:cs="Arial"/>
          <w:sz w:val="24"/>
          <w:szCs w:val="24"/>
          <w:lang w:val="fr-FR"/>
        </w:rPr>
        <w:t xml:space="preserve"> pour toutes les démarches administratives ou de la vie quotidienne tout en les préparant à une autonomie complète.</w:t>
      </w:r>
    </w:p>
    <w:p w14:paraId="0A7C7370" w14:textId="38EC3168" w:rsidR="009503CA"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(69</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9503CA" w:rsidRPr="00EF12F9">
        <w:rPr>
          <w:rFonts w:ascii="Arial" w:hAnsi="Arial" w:cs="Arial"/>
          <w:sz w:val="24"/>
          <w:szCs w:val="24"/>
          <w:lang w:val="fr-FR"/>
        </w:rPr>
        <w:t>L’accueil des réfugiés est facilité par la Communauté de San Egidio avec qui nous avons conclu un Protocole de collaboration afin de pouvoir utiliser les « couloirs humanitaires » mis en place par cette association.</w:t>
      </w:r>
    </w:p>
    <w:p w14:paraId="4BBE77EA" w14:textId="7BF882DB" w:rsidR="00261A8D"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(70</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4F52C5" w:rsidRPr="00EF12F9">
        <w:rPr>
          <w:rFonts w:ascii="Arial" w:hAnsi="Arial" w:cs="Arial"/>
          <w:sz w:val="24"/>
          <w:szCs w:val="24"/>
          <w:lang w:val="fr-FR"/>
        </w:rPr>
        <w:t>Afin de préparer l’arrivée de ces premiers réfugiés, e</w:t>
      </w:r>
      <w:r w:rsidR="009503CA" w:rsidRPr="00EF12F9">
        <w:rPr>
          <w:rFonts w:ascii="Arial" w:hAnsi="Arial" w:cs="Arial"/>
          <w:sz w:val="24"/>
          <w:szCs w:val="24"/>
          <w:lang w:val="fr-FR"/>
        </w:rPr>
        <w:t>n 2018, le Gouvernement a créé le Service d’Attention aux Réfugiés qui dépend du Département des Politiques pour l’égalit</w:t>
      </w:r>
      <w:r w:rsidR="003E5416" w:rsidRPr="00EF12F9">
        <w:rPr>
          <w:rFonts w:ascii="Arial" w:hAnsi="Arial" w:cs="Arial"/>
          <w:sz w:val="24"/>
          <w:szCs w:val="24"/>
          <w:lang w:val="fr-FR"/>
        </w:rPr>
        <w:t xml:space="preserve">é afin de promouvoir l’intégration et l’insertion sociale des réfugiés et renforcer leur autonomie. Ce département a également organisé des actions de sensibilisation et d’information auprès de la société civile, en particulier à l’occasion du 20 juin, Journée Mondiale du Réfugié. Pour ce faire l’équipe collabore avec la société civile et notamment une association andorrane spécialisée sur la thématique des réfugiés. </w:t>
      </w:r>
    </w:p>
    <w:p w14:paraId="6D91D0DD" w14:textId="07C1101C" w:rsidR="00C907E7"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(71</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D96953" w:rsidRPr="00EF12F9">
        <w:rPr>
          <w:rFonts w:ascii="Arial" w:hAnsi="Arial" w:cs="Arial"/>
          <w:sz w:val="24"/>
          <w:szCs w:val="24"/>
          <w:lang w:val="fr-FR"/>
        </w:rPr>
        <w:t>L</w:t>
      </w:r>
      <w:r w:rsidR="00CE64A1" w:rsidRPr="00EF12F9">
        <w:rPr>
          <w:rFonts w:ascii="Arial" w:hAnsi="Arial" w:cs="Arial"/>
          <w:sz w:val="24"/>
          <w:szCs w:val="24"/>
          <w:lang w:val="fr-FR"/>
        </w:rPr>
        <w:t xml:space="preserve">a Principauté d’Andorre a tenu à se </w:t>
      </w:r>
      <w:r w:rsidR="00E10872" w:rsidRPr="00EF12F9">
        <w:rPr>
          <w:rFonts w:ascii="Arial" w:hAnsi="Arial" w:cs="Arial"/>
          <w:sz w:val="24"/>
          <w:szCs w:val="24"/>
          <w:lang w:val="fr-FR"/>
        </w:rPr>
        <w:t xml:space="preserve">doter </w:t>
      </w:r>
      <w:r w:rsidR="00CE64A1" w:rsidRPr="00EF12F9">
        <w:rPr>
          <w:rFonts w:ascii="Arial" w:hAnsi="Arial" w:cs="Arial"/>
          <w:sz w:val="24"/>
          <w:szCs w:val="24"/>
          <w:lang w:val="fr-FR"/>
        </w:rPr>
        <w:t xml:space="preserve">des instruments juridiques </w:t>
      </w:r>
      <w:r w:rsidR="00E10872" w:rsidRPr="00EF12F9">
        <w:rPr>
          <w:rFonts w:ascii="Arial" w:hAnsi="Arial" w:cs="Arial"/>
          <w:sz w:val="24"/>
          <w:szCs w:val="24"/>
          <w:lang w:val="fr-FR"/>
        </w:rPr>
        <w:t xml:space="preserve">nécessaires à la lutte contre la traite des êtres humains </w:t>
      </w:r>
      <w:r w:rsidR="00CE64A1" w:rsidRPr="00EF12F9">
        <w:rPr>
          <w:rFonts w:ascii="Arial" w:hAnsi="Arial" w:cs="Arial"/>
          <w:sz w:val="24"/>
          <w:szCs w:val="24"/>
          <w:lang w:val="fr-FR"/>
        </w:rPr>
        <w:t xml:space="preserve">et </w:t>
      </w:r>
      <w:r w:rsidR="00E10872" w:rsidRPr="00EF12F9">
        <w:rPr>
          <w:rFonts w:ascii="Arial" w:hAnsi="Arial" w:cs="Arial"/>
          <w:sz w:val="24"/>
          <w:szCs w:val="24"/>
          <w:lang w:val="fr-FR"/>
        </w:rPr>
        <w:t xml:space="preserve">mettre en place les dispositifs </w:t>
      </w:r>
      <w:r w:rsidR="00895417" w:rsidRPr="00EF12F9">
        <w:rPr>
          <w:rFonts w:ascii="Arial" w:hAnsi="Arial" w:cs="Arial"/>
          <w:sz w:val="24"/>
          <w:szCs w:val="24"/>
          <w:lang w:val="fr-FR"/>
        </w:rPr>
        <w:t>pour</w:t>
      </w:r>
      <w:r w:rsidR="00E10872" w:rsidRPr="00EF12F9">
        <w:rPr>
          <w:rFonts w:ascii="Arial" w:hAnsi="Arial" w:cs="Arial"/>
          <w:sz w:val="24"/>
          <w:szCs w:val="24"/>
          <w:lang w:val="fr-FR"/>
        </w:rPr>
        <w:t xml:space="preserve"> la prévention, </w:t>
      </w:r>
      <w:r w:rsidR="00895417" w:rsidRPr="00EF12F9">
        <w:rPr>
          <w:rFonts w:ascii="Arial" w:hAnsi="Arial" w:cs="Arial"/>
          <w:sz w:val="24"/>
          <w:szCs w:val="24"/>
          <w:lang w:val="fr-FR"/>
        </w:rPr>
        <w:t xml:space="preserve">la </w:t>
      </w:r>
      <w:r w:rsidR="00E10872" w:rsidRPr="00EF12F9">
        <w:rPr>
          <w:rFonts w:ascii="Arial" w:hAnsi="Arial" w:cs="Arial"/>
          <w:sz w:val="24"/>
          <w:szCs w:val="24"/>
          <w:lang w:val="fr-FR"/>
        </w:rPr>
        <w:t>détection et</w:t>
      </w:r>
      <w:r w:rsidR="00895417" w:rsidRPr="00EF12F9">
        <w:rPr>
          <w:rFonts w:ascii="Arial" w:hAnsi="Arial" w:cs="Arial"/>
          <w:sz w:val="24"/>
          <w:szCs w:val="24"/>
          <w:lang w:val="fr-FR"/>
        </w:rPr>
        <w:t xml:space="preserve"> la</w:t>
      </w:r>
      <w:r w:rsidR="00E10872" w:rsidRPr="00EF12F9">
        <w:rPr>
          <w:rFonts w:ascii="Arial" w:hAnsi="Arial" w:cs="Arial"/>
          <w:sz w:val="24"/>
          <w:szCs w:val="24"/>
          <w:lang w:val="fr-FR"/>
        </w:rPr>
        <w:t xml:space="preserve"> lutte contre la traite et l’assistance aux victimes.</w:t>
      </w:r>
      <w:r w:rsidR="00CE64A1" w:rsidRPr="00EF12F9">
        <w:rPr>
          <w:rFonts w:ascii="Arial" w:hAnsi="Arial" w:cs="Arial"/>
          <w:sz w:val="24"/>
          <w:szCs w:val="24"/>
          <w:lang w:val="fr-FR"/>
        </w:rPr>
        <w:t xml:space="preserve"> </w:t>
      </w:r>
    </w:p>
    <w:p w14:paraId="0073C3F1" w14:textId="1493C217" w:rsidR="00C907E7"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lastRenderedPageBreak/>
        <w:t>(72)</w:t>
      </w:r>
      <w:r w:rsidR="00EF12F9">
        <w:rPr>
          <w:rFonts w:ascii="Arial" w:hAnsi="Arial" w:cs="Arial"/>
          <w:sz w:val="24"/>
          <w:szCs w:val="24"/>
          <w:lang w:val="fr-FR"/>
        </w:rPr>
        <w:t xml:space="preserve"> </w:t>
      </w:r>
      <w:r w:rsidR="00D96953" w:rsidRPr="00EF12F9">
        <w:rPr>
          <w:rFonts w:ascii="Arial" w:hAnsi="Arial" w:cs="Arial"/>
          <w:sz w:val="24"/>
          <w:szCs w:val="24"/>
          <w:lang w:val="fr-FR"/>
        </w:rPr>
        <w:t xml:space="preserve">En </w:t>
      </w:r>
      <w:r w:rsidR="00CE64A1" w:rsidRPr="00EF12F9">
        <w:rPr>
          <w:rFonts w:ascii="Arial" w:hAnsi="Arial" w:cs="Arial"/>
          <w:sz w:val="24"/>
          <w:szCs w:val="24"/>
          <w:lang w:val="fr-FR"/>
        </w:rPr>
        <w:t xml:space="preserve">2005 l’Andorre a signé la </w:t>
      </w:r>
      <w:hyperlink r:id="rId9" w:tooltip="Convention du Conseil de l'Europe sur la lutte contre la traite des êtres humains" w:history="1">
        <w:r w:rsidR="00CE64A1" w:rsidRPr="00EF12F9">
          <w:rPr>
            <w:rFonts w:ascii="Arial" w:hAnsi="Arial" w:cs="Arial"/>
            <w:sz w:val="24"/>
            <w:szCs w:val="24"/>
            <w:lang w:val="fr-FR"/>
          </w:rPr>
          <w:t>Convention du Conseil de l'Europe sur la lutte contre la traite des êtres humains</w:t>
        </w:r>
      </w:hyperlink>
      <w:r w:rsidR="00CE64A1" w:rsidRPr="00EF12F9">
        <w:rPr>
          <w:rFonts w:ascii="Arial" w:hAnsi="Arial" w:cs="Arial"/>
          <w:sz w:val="24"/>
          <w:szCs w:val="24"/>
          <w:lang w:val="fr-FR"/>
        </w:rPr>
        <w:t xml:space="preserve"> et </w:t>
      </w:r>
      <w:r w:rsidR="001D610B" w:rsidRPr="00EF12F9">
        <w:rPr>
          <w:rFonts w:ascii="Arial" w:hAnsi="Arial" w:cs="Arial"/>
          <w:sz w:val="24"/>
          <w:szCs w:val="24"/>
          <w:lang w:val="fr-FR"/>
        </w:rPr>
        <w:t xml:space="preserve">l’a </w:t>
      </w:r>
      <w:r w:rsidR="00CE64A1" w:rsidRPr="00EF12F9">
        <w:rPr>
          <w:rFonts w:ascii="Arial" w:hAnsi="Arial" w:cs="Arial"/>
          <w:sz w:val="24"/>
          <w:szCs w:val="24"/>
          <w:lang w:val="fr-FR"/>
        </w:rPr>
        <w:t>ratifié</w:t>
      </w:r>
      <w:r w:rsidR="00D96953" w:rsidRPr="00EF12F9">
        <w:rPr>
          <w:rFonts w:ascii="Arial" w:hAnsi="Arial" w:cs="Arial"/>
          <w:sz w:val="24"/>
          <w:szCs w:val="24"/>
          <w:lang w:val="fr-FR"/>
        </w:rPr>
        <w:t>e</w:t>
      </w:r>
      <w:r w:rsidR="00CE64A1" w:rsidRPr="00EF12F9">
        <w:rPr>
          <w:rFonts w:ascii="Arial" w:hAnsi="Arial" w:cs="Arial"/>
          <w:sz w:val="24"/>
          <w:szCs w:val="24"/>
          <w:lang w:val="fr-FR"/>
        </w:rPr>
        <w:t xml:space="preserve"> en 2011.</w:t>
      </w:r>
      <w:r w:rsidR="003F3517" w:rsidRPr="00EF12F9">
        <w:rPr>
          <w:rFonts w:ascii="Arial" w:hAnsi="Arial" w:cs="Arial"/>
          <w:sz w:val="24"/>
          <w:szCs w:val="24"/>
          <w:lang w:val="fr-FR"/>
        </w:rPr>
        <w:t xml:space="preserve"> Par la suite, </w:t>
      </w:r>
      <w:r w:rsidR="0074777D" w:rsidRPr="00EF12F9">
        <w:rPr>
          <w:rFonts w:ascii="Arial" w:hAnsi="Arial" w:cs="Arial"/>
          <w:sz w:val="24"/>
          <w:szCs w:val="24"/>
          <w:lang w:val="fr-FR"/>
        </w:rPr>
        <w:t xml:space="preserve">en 2017, le Parlement </w:t>
      </w:r>
      <w:r w:rsidR="009C7803" w:rsidRPr="00EF12F9">
        <w:rPr>
          <w:rFonts w:ascii="Arial" w:hAnsi="Arial" w:cs="Arial"/>
          <w:sz w:val="24"/>
          <w:szCs w:val="24"/>
          <w:lang w:val="fr-FR"/>
        </w:rPr>
        <w:t>andorran</w:t>
      </w:r>
      <w:r w:rsidR="0074777D" w:rsidRPr="00EF12F9">
        <w:rPr>
          <w:rFonts w:ascii="Arial" w:hAnsi="Arial" w:cs="Arial"/>
          <w:sz w:val="24"/>
          <w:szCs w:val="24"/>
          <w:lang w:val="fr-FR"/>
        </w:rPr>
        <w:t xml:space="preserve"> </w:t>
      </w:r>
      <w:r w:rsidR="003117A5" w:rsidRPr="00EF12F9">
        <w:rPr>
          <w:rFonts w:ascii="Arial" w:hAnsi="Arial" w:cs="Arial"/>
          <w:sz w:val="24"/>
          <w:szCs w:val="24"/>
          <w:lang w:val="fr-FR"/>
        </w:rPr>
        <w:t xml:space="preserve">a </w:t>
      </w:r>
      <w:r w:rsidR="0074777D" w:rsidRPr="00EF12F9">
        <w:rPr>
          <w:rFonts w:ascii="Arial" w:hAnsi="Arial" w:cs="Arial"/>
          <w:sz w:val="24"/>
          <w:szCs w:val="24"/>
          <w:lang w:val="fr-FR"/>
        </w:rPr>
        <w:t>a</w:t>
      </w:r>
      <w:r w:rsidR="003F3517" w:rsidRPr="00EF12F9">
        <w:rPr>
          <w:rFonts w:ascii="Arial" w:hAnsi="Arial" w:cs="Arial"/>
          <w:sz w:val="24"/>
          <w:szCs w:val="24"/>
          <w:lang w:val="fr-FR"/>
        </w:rPr>
        <w:t xml:space="preserve">dopté la Loi sur les mesures pour lutter contre la traite des êtres humains et sur la protection des </w:t>
      </w:r>
      <w:r w:rsidR="009C7803" w:rsidRPr="00EF12F9">
        <w:rPr>
          <w:rFonts w:ascii="Arial" w:hAnsi="Arial" w:cs="Arial"/>
          <w:sz w:val="24"/>
          <w:szCs w:val="24"/>
          <w:lang w:val="fr-FR"/>
        </w:rPr>
        <w:t>victimes pour</w:t>
      </w:r>
      <w:r w:rsidR="0074777D" w:rsidRPr="00EF12F9">
        <w:rPr>
          <w:rFonts w:ascii="Arial" w:hAnsi="Arial" w:cs="Arial"/>
          <w:sz w:val="24"/>
          <w:szCs w:val="24"/>
          <w:lang w:val="fr-FR"/>
        </w:rPr>
        <w:t xml:space="preserve"> lutter contre ce fléau.</w:t>
      </w:r>
      <w:r w:rsidR="003F3517" w:rsidRPr="00EF12F9">
        <w:rPr>
          <w:rFonts w:ascii="Arial" w:hAnsi="Arial" w:cs="Arial"/>
          <w:sz w:val="24"/>
          <w:szCs w:val="24"/>
          <w:lang w:val="fr-FR"/>
        </w:rPr>
        <w:t xml:space="preserve"> </w:t>
      </w:r>
      <w:r w:rsidR="003F3517" w:rsidRPr="00EF12F9">
        <w:rPr>
          <w:rFonts w:ascii="Arial" w:hAnsi="Arial" w:cs="Arial"/>
          <w:sz w:val="24"/>
          <w:szCs w:val="24"/>
        </w:rPr>
        <w:t xml:space="preserve"> </w:t>
      </w:r>
      <w:r w:rsidR="003F3517" w:rsidRPr="00EF12F9">
        <w:rPr>
          <w:rFonts w:ascii="Arial" w:hAnsi="Arial" w:cs="Arial"/>
          <w:sz w:val="24"/>
          <w:szCs w:val="24"/>
          <w:lang w:val="fr-FR"/>
        </w:rPr>
        <w:t>En 2019, l’Andorre a livré son 2eme rapport au GRETA, le groupe d’expert pour la lutte contre la traite des êtres humains du Conseil de l’Europe.</w:t>
      </w:r>
      <w:r w:rsidR="0074777D" w:rsidRPr="00EF12F9">
        <w:rPr>
          <w:rFonts w:ascii="Arial" w:hAnsi="Arial" w:cs="Arial"/>
          <w:sz w:val="24"/>
          <w:szCs w:val="24"/>
          <w:lang w:val="fr-FR"/>
        </w:rPr>
        <w:t xml:space="preserve"> </w:t>
      </w:r>
    </w:p>
    <w:p w14:paraId="33433A32" w14:textId="1552BCB8" w:rsidR="00C907E7"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(73)</w:t>
      </w:r>
      <w:r w:rsidR="00EF12F9">
        <w:rPr>
          <w:rFonts w:ascii="Arial" w:hAnsi="Arial" w:cs="Arial"/>
          <w:sz w:val="24"/>
          <w:szCs w:val="24"/>
          <w:lang w:val="fr-FR"/>
        </w:rPr>
        <w:t xml:space="preserve"> </w:t>
      </w:r>
      <w:r w:rsidR="0074777D" w:rsidRPr="00EF12F9">
        <w:rPr>
          <w:rFonts w:ascii="Arial" w:hAnsi="Arial" w:cs="Arial"/>
          <w:sz w:val="24"/>
          <w:szCs w:val="24"/>
          <w:lang w:val="fr-FR"/>
        </w:rPr>
        <w:t>Malgré ces progrès, le GRETA a demandé aux autorités andorranes d’adopt</w:t>
      </w:r>
      <w:r w:rsidR="003117A5" w:rsidRPr="00EF12F9">
        <w:rPr>
          <w:rFonts w:ascii="Arial" w:hAnsi="Arial" w:cs="Arial"/>
          <w:sz w:val="24"/>
          <w:szCs w:val="24"/>
          <w:lang w:val="fr-FR"/>
        </w:rPr>
        <w:t>er</w:t>
      </w:r>
      <w:r w:rsidR="0074777D" w:rsidRPr="00EF12F9">
        <w:rPr>
          <w:rFonts w:ascii="Arial" w:hAnsi="Arial" w:cs="Arial"/>
          <w:sz w:val="24"/>
          <w:szCs w:val="24"/>
          <w:lang w:val="fr-FR"/>
        </w:rPr>
        <w:t xml:space="preserve"> un document </w:t>
      </w:r>
      <w:r w:rsidR="00953851">
        <w:rPr>
          <w:rFonts w:ascii="Arial" w:hAnsi="Arial" w:cs="Arial"/>
          <w:sz w:val="24"/>
          <w:szCs w:val="24"/>
          <w:lang w:val="fr-FR"/>
        </w:rPr>
        <w:t xml:space="preserve">stratégique </w:t>
      </w:r>
      <w:r w:rsidR="0074777D" w:rsidRPr="00EF12F9">
        <w:rPr>
          <w:rFonts w:ascii="Arial" w:hAnsi="Arial" w:cs="Arial"/>
          <w:sz w:val="24"/>
          <w:szCs w:val="24"/>
          <w:lang w:val="fr-FR"/>
        </w:rPr>
        <w:t xml:space="preserve">d’orientation centré sur les mesures </w:t>
      </w:r>
      <w:r w:rsidR="009C7803" w:rsidRPr="00EF12F9">
        <w:rPr>
          <w:rFonts w:ascii="Arial" w:hAnsi="Arial" w:cs="Arial"/>
          <w:sz w:val="24"/>
          <w:szCs w:val="24"/>
          <w:lang w:val="fr-FR"/>
        </w:rPr>
        <w:t>préventives</w:t>
      </w:r>
      <w:r w:rsidR="0074777D" w:rsidRPr="00EF12F9">
        <w:rPr>
          <w:rFonts w:ascii="Arial" w:hAnsi="Arial" w:cs="Arial"/>
          <w:sz w:val="24"/>
          <w:szCs w:val="24"/>
          <w:lang w:val="fr-FR"/>
        </w:rPr>
        <w:t xml:space="preserve"> et la formation de professionnels. </w:t>
      </w:r>
    </w:p>
    <w:p w14:paraId="650B23D2" w14:textId="516C640F" w:rsidR="00261A8D"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(74)</w:t>
      </w:r>
      <w:r w:rsidR="00EF12F9">
        <w:rPr>
          <w:rFonts w:ascii="Arial" w:hAnsi="Arial" w:cs="Arial"/>
          <w:sz w:val="24"/>
          <w:szCs w:val="24"/>
          <w:lang w:val="fr-FR"/>
        </w:rPr>
        <w:t xml:space="preserve"> </w:t>
      </w:r>
      <w:r w:rsidR="0074777D" w:rsidRPr="00EF12F9">
        <w:rPr>
          <w:rFonts w:ascii="Arial" w:hAnsi="Arial" w:cs="Arial"/>
          <w:sz w:val="24"/>
          <w:szCs w:val="24"/>
          <w:lang w:val="fr-FR"/>
        </w:rPr>
        <w:t>Ainsi, en 2018, le Gouvernement a adopt</w:t>
      </w:r>
      <w:r w:rsidR="006A6D33" w:rsidRPr="00EF12F9">
        <w:rPr>
          <w:rFonts w:ascii="Arial" w:hAnsi="Arial" w:cs="Arial"/>
          <w:sz w:val="24"/>
          <w:szCs w:val="24"/>
          <w:lang w:val="fr-FR"/>
        </w:rPr>
        <w:t>é un</w:t>
      </w:r>
      <w:r w:rsidR="0074777D" w:rsidRPr="00EF12F9">
        <w:rPr>
          <w:rFonts w:ascii="Arial" w:hAnsi="Arial" w:cs="Arial"/>
          <w:sz w:val="24"/>
          <w:szCs w:val="24"/>
          <w:lang w:val="fr-FR"/>
        </w:rPr>
        <w:t xml:space="preserve"> Protocole d’action pour la protection des victimes de la traite des êtres humains. Celui-ci établit les mesures et le protocole à suivre pour la </w:t>
      </w:r>
      <w:r w:rsidR="009C7803" w:rsidRPr="00EF12F9">
        <w:rPr>
          <w:rFonts w:ascii="Arial" w:hAnsi="Arial" w:cs="Arial"/>
          <w:sz w:val="24"/>
          <w:szCs w:val="24"/>
          <w:lang w:val="fr-FR"/>
        </w:rPr>
        <w:t>détection</w:t>
      </w:r>
      <w:r w:rsidR="0074777D" w:rsidRPr="00EF12F9">
        <w:rPr>
          <w:rFonts w:ascii="Arial" w:hAnsi="Arial" w:cs="Arial"/>
          <w:sz w:val="24"/>
          <w:szCs w:val="24"/>
          <w:lang w:val="fr-FR"/>
        </w:rPr>
        <w:t>, l’identification, l’assistance et la protection des victimes dans le cadre de la Convention du Conseil de l'Europe</w:t>
      </w:r>
      <w:r w:rsidR="00337F3A" w:rsidRPr="00EF12F9">
        <w:rPr>
          <w:rFonts w:ascii="Arial" w:hAnsi="Arial" w:cs="Arial"/>
          <w:sz w:val="24"/>
          <w:szCs w:val="24"/>
          <w:lang w:val="fr-FR"/>
        </w:rPr>
        <w:t xml:space="preserve">. Il </w:t>
      </w:r>
      <w:r w:rsidR="009C7803" w:rsidRPr="00EF12F9">
        <w:rPr>
          <w:rFonts w:ascii="Arial" w:hAnsi="Arial" w:cs="Arial"/>
          <w:sz w:val="24"/>
          <w:szCs w:val="24"/>
          <w:lang w:val="fr-FR"/>
        </w:rPr>
        <w:t>établit</w:t>
      </w:r>
      <w:r w:rsidR="00337F3A" w:rsidRPr="00EF12F9">
        <w:rPr>
          <w:rFonts w:ascii="Arial" w:hAnsi="Arial" w:cs="Arial"/>
          <w:sz w:val="24"/>
          <w:szCs w:val="24"/>
          <w:lang w:val="fr-FR"/>
        </w:rPr>
        <w:t xml:space="preserve"> </w:t>
      </w:r>
      <w:r w:rsidR="009C7803" w:rsidRPr="00EF12F9">
        <w:rPr>
          <w:rFonts w:ascii="Arial" w:hAnsi="Arial" w:cs="Arial"/>
          <w:sz w:val="24"/>
          <w:szCs w:val="24"/>
          <w:lang w:val="fr-FR"/>
        </w:rPr>
        <w:t>également</w:t>
      </w:r>
      <w:r w:rsidR="00337F3A" w:rsidRPr="00EF12F9">
        <w:rPr>
          <w:rFonts w:ascii="Arial" w:hAnsi="Arial" w:cs="Arial"/>
          <w:sz w:val="24"/>
          <w:szCs w:val="24"/>
          <w:lang w:val="fr-FR"/>
        </w:rPr>
        <w:t xml:space="preserve"> la coordination des </w:t>
      </w:r>
      <w:r w:rsidR="009C7803" w:rsidRPr="00EF12F9">
        <w:rPr>
          <w:rFonts w:ascii="Arial" w:hAnsi="Arial" w:cs="Arial"/>
          <w:sz w:val="24"/>
          <w:szCs w:val="24"/>
          <w:lang w:val="fr-FR"/>
        </w:rPr>
        <w:t>différentes</w:t>
      </w:r>
      <w:r w:rsidR="00337F3A" w:rsidRPr="00EF12F9">
        <w:rPr>
          <w:rFonts w:ascii="Arial" w:hAnsi="Arial" w:cs="Arial"/>
          <w:sz w:val="24"/>
          <w:szCs w:val="24"/>
          <w:lang w:val="fr-FR"/>
        </w:rPr>
        <w:t xml:space="preserve"> institutions impliquées et </w:t>
      </w:r>
      <w:r w:rsidR="009C7803" w:rsidRPr="00EF12F9">
        <w:rPr>
          <w:rFonts w:ascii="Arial" w:hAnsi="Arial" w:cs="Arial"/>
          <w:sz w:val="24"/>
          <w:szCs w:val="24"/>
          <w:lang w:val="fr-FR"/>
        </w:rPr>
        <w:t>définit</w:t>
      </w:r>
      <w:r w:rsidR="00337F3A" w:rsidRPr="00EF12F9">
        <w:rPr>
          <w:rFonts w:ascii="Arial" w:hAnsi="Arial" w:cs="Arial"/>
          <w:sz w:val="24"/>
          <w:szCs w:val="24"/>
          <w:lang w:val="fr-FR"/>
        </w:rPr>
        <w:t xml:space="preserve"> les </w:t>
      </w:r>
      <w:r w:rsidR="009C7803" w:rsidRPr="00EF12F9">
        <w:rPr>
          <w:rFonts w:ascii="Arial" w:hAnsi="Arial" w:cs="Arial"/>
          <w:sz w:val="24"/>
          <w:szCs w:val="24"/>
          <w:lang w:val="fr-FR"/>
        </w:rPr>
        <w:t>mécanismes</w:t>
      </w:r>
      <w:r w:rsidR="00337F3A" w:rsidRPr="00EF12F9">
        <w:rPr>
          <w:rFonts w:ascii="Arial" w:hAnsi="Arial" w:cs="Arial"/>
          <w:sz w:val="24"/>
          <w:szCs w:val="24"/>
          <w:lang w:val="fr-FR"/>
        </w:rPr>
        <w:t xml:space="preserve"> entre les </w:t>
      </w:r>
      <w:r w:rsidR="009C7803" w:rsidRPr="00EF12F9">
        <w:rPr>
          <w:rFonts w:ascii="Arial" w:hAnsi="Arial" w:cs="Arial"/>
          <w:sz w:val="24"/>
          <w:szCs w:val="24"/>
          <w:lang w:val="fr-FR"/>
        </w:rPr>
        <w:t>différentes</w:t>
      </w:r>
      <w:r w:rsidR="00337F3A" w:rsidRPr="00EF12F9">
        <w:rPr>
          <w:rFonts w:ascii="Arial" w:hAnsi="Arial" w:cs="Arial"/>
          <w:sz w:val="24"/>
          <w:szCs w:val="24"/>
          <w:lang w:val="fr-FR"/>
        </w:rPr>
        <w:t xml:space="preserve"> institutions responsables et les entités qui portent assistance et protection aux victimes de la traite.</w:t>
      </w:r>
    </w:p>
    <w:p w14:paraId="1732A241" w14:textId="5C231361" w:rsidR="00CE64A1" w:rsidRDefault="00C907E7" w:rsidP="00EF12F9">
      <w:pPr>
        <w:spacing w:after="0" w:line="276" w:lineRule="auto"/>
        <w:jc w:val="both"/>
        <w:rPr>
          <w:rFonts w:ascii="Arial" w:hAnsi="Arial" w:cs="Arial"/>
          <w:sz w:val="24"/>
          <w:szCs w:val="24"/>
          <w:lang w:val="fr-FR"/>
        </w:rPr>
      </w:pPr>
      <w:r w:rsidRPr="00EF12F9">
        <w:rPr>
          <w:rFonts w:ascii="Arial" w:hAnsi="Arial" w:cs="Arial"/>
          <w:sz w:val="24"/>
          <w:szCs w:val="24"/>
          <w:lang w:val="fr-FR"/>
        </w:rPr>
        <w:t>(75</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E958E1" w:rsidRPr="00EF12F9">
        <w:rPr>
          <w:rFonts w:ascii="Arial" w:hAnsi="Arial" w:cs="Arial"/>
          <w:sz w:val="24"/>
          <w:szCs w:val="24"/>
          <w:lang w:val="fr-FR"/>
        </w:rPr>
        <w:t xml:space="preserve">Outre ce </w:t>
      </w:r>
      <w:r w:rsidR="009C7803" w:rsidRPr="00EF12F9">
        <w:rPr>
          <w:rFonts w:ascii="Arial" w:hAnsi="Arial" w:cs="Arial"/>
          <w:sz w:val="24"/>
          <w:szCs w:val="24"/>
          <w:lang w:val="fr-FR"/>
        </w:rPr>
        <w:t>Protocole</w:t>
      </w:r>
      <w:r w:rsidR="00E958E1" w:rsidRPr="00EF12F9">
        <w:rPr>
          <w:rFonts w:ascii="Arial" w:hAnsi="Arial" w:cs="Arial"/>
          <w:sz w:val="24"/>
          <w:szCs w:val="24"/>
          <w:lang w:val="fr-FR"/>
        </w:rPr>
        <w:t xml:space="preserve">, </w:t>
      </w:r>
      <w:r w:rsidR="00BE1C94" w:rsidRPr="00EF12F9">
        <w:rPr>
          <w:rFonts w:ascii="Arial" w:hAnsi="Arial" w:cs="Arial"/>
          <w:sz w:val="24"/>
          <w:szCs w:val="24"/>
          <w:lang w:val="fr-FR"/>
        </w:rPr>
        <w:t>nous avons également tenu à élaborer</w:t>
      </w:r>
      <w:r w:rsidR="00E958E1" w:rsidRPr="00EF12F9">
        <w:rPr>
          <w:rFonts w:ascii="Arial" w:hAnsi="Arial" w:cs="Arial"/>
          <w:sz w:val="24"/>
          <w:szCs w:val="24"/>
          <w:lang w:val="fr-FR"/>
        </w:rPr>
        <w:t xml:space="preserve"> </w:t>
      </w:r>
      <w:r w:rsidR="00883231" w:rsidRPr="00EF12F9">
        <w:rPr>
          <w:rFonts w:ascii="Arial" w:hAnsi="Arial" w:cs="Arial"/>
          <w:sz w:val="24"/>
          <w:szCs w:val="24"/>
          <w:lang w:val="fr-FR"/>
        </w:rPr>
        <w:t>un</w:t>
      </w:r>
      <w:r w:rsidR="00883231">
        <w:rPr>
          <w:rFonts w:ascii="Arial" w:hAnsi="Arial" w:cs="Arial"/>
          <w:sz w:val="24"/>
          <w:szCs w:val="24"/>
          <w:lang w:val="fr-FR"/>
        </w:rPr>
        <w:t xml:space="preserve"> document </w:t>
      </w:r>
      <w:r w:rsidR="001373CC">
        <w:rPr>
          <w:rFonts w:ascii="Arial" w:hAnsi="Arial" w:cs="Arial"/>
          <w:sz w:val="24"/>
          <w:szCs w:val="24"/>
          <w:lang w:val="fr-FR"/>
        </w:rPr>
        <w:t xml:space="preserve">stratégique </w:t>
      </w:r>
      <w:r w:rsidR="00883231">
        <w:rPr>
          <w:rFonts w:ascii="Arial" w:hAnsi="Arial" w:cs="Arial"/>
          <w:sz w:val="24"/>
          <w:szCs w:val="24"/>
          <w:lang w:val="fr-FR"/>
        </w:rPr>
        <w:t>d’orientation globale</w:t>
      </w:r>
      <w:r w:rsidR="00E958E1" w:rsidRPr="00EF12F9">
        <w:rPr>
          <w:rFonts w:ascii="Arial" w:hAnsi="Arial" w:cs="Arial"/>
          <w:sz w:val="24"/>
          <w:szCs w:val="24"/>
          <w:lang w:val="fr-FR"/>
        </w:rPr>
        <w:t xml:space="preserve"> pour la lutte contre la traite et la protection des victimes. Ce</w:t>
      </w:r>
      <w:r w:rsidR="00883231">
        <w:rPr>
          <w:rFonts w:ascii="Arial" w:hAnsi="Arial" w:cs="Arial"/>
          <w:sz w:val="24"/>
          <w:szCs w:val="24"/>
          <w:lang w:val="fr-FR"/>
        </w:rPr>
        <w:t>tte stratégie</w:t>
      </w:r>
      <w:r w:rsidR="009F1D22" w:rsidRPr="00EF12F9">
        <w:rPr>
          <w:rFonts w:ascii="Arial" w:hAnsi="Arial" w:cs="Arial"/>
          <w:sz w:val="24"/>
          <w:szCs w:val="24"/>
          <w:lang w:val="fr-FR"/>
        </w:rPr>
        <w:t>,</w:t>
      </w:r>
      <w:r w:rsidR="00E958E1" w:rsidRPr="00EF12F9">
        <w:rPr>
          <w:rFonts w:ascii="Arial" w:hAnsi="Arial" w:cs="Arial"/>
          <w:sz w:val="24"/>
          <w:szCs w:val="24"/>
          <w:lang w:val="fr-FR"/>
        </w:rPr>
        <w:t xml:space="preserve"> en cours d’</w:t>
      </w:r>
      <w:r w:rsidR="009C7803" w:rsidRPr="00EF12F9">
        <w:rPr>
          <w:rFonts w:ascii="Arial" w:hAnsi="Arial" w:cs="Arial"/>
          <w:sz w:val="24"/>
          <w:szCs w:val="24"/>
          <w:lang w:val="fr-FR"/>
        </w:rPr>
        <w:t>élaboration</w:t>
      </w:r>
      <w:r w:rsidR="009F1D22" w:rsidRPr="00EF12F9">
        <w:rPr>
          <w:rFonts w:ascii="Arial" w:hAnsi="Arial" w:cs="Arial"/>
          <w:sz w:val="24"/>
          <w:szCs w:val="24"/>
          <w:lang w:val="fr-FR"/>
        </w:rPr>
        <w:t>,</w:t>
      </w:r>
      <w:r w:rsidR="00E958E1" w:rsidRPr="00EF12F9">
        <w:rPr>
          <w:rFonts w:ascii="Arial" w:hAnsi="Arial" w:cs="Arial"/>
          <w:sz w:val="24"/>
          <w:szCs w:val="24"/>
          <w:lang w:val="fr-FR"/>
        </w:rPr>
        <w:t xml:space="preserve"> aura un </w:t>
      </w:r>
      <w:r w:rsidR="009C7803" w:rsidRPr="00EF12F9">
        <w:rPr>
          <w:rFonts w:ascii="Arial" w:hAnsi="Arial" w:cs="Arial"/>
          <w:sz w:val="24"/>
          <w:szCs w:val="24"/>
          <w:lang w:val="fr-FR"/>
        </w:rPr>
        <w:t>caractère</w:t>
      </w:r>
      <w:r w:rsidR="00E958E1" w:rsidRPr="00EF12F9">
        <w:rPr>
          <w:rFonts w:ascii="Arial" w:hAnsi="Arial" w:cs="Arial"/>
          <w:sz w:val="24"/>
          <w:szCs w:val="24"/>
          <w:lang w:val="fr-FR"/>
        </w:rPr>
        <w:t xml:space="preserve"> transversal et complet. Il promouvra </w:t>
      </w:r>
      <w:r w:rsidR="009C7803" w:rsidRPr="00EF12F9">
        <w:rPr>
          <w:rFonts w:ascii="Arial" w:hAnsi="Arial" w:cs="Arial"/>
          <w:sz w:val="24"/>
          <w:szCs w:val="24"/>
          <w:lang w:val="fr-FR"/>
        </w:rPr>
        <w:t>également</w:t>
      </w:r>
      <w:r w:rsidR="00E958E1" w:rsidRPr="00EF12F9">
        <w:rPr>
          <w:rFonts w:ascii="Arial" w:hAnsi="Arial" w:cs="Arial"/>
          <w:sz w:val="24"/>
          <w:szCs w:val="24"/>
          <w:lang w:val="fr-FR"/>
        </w:rPr>
        <w:t xml:space="preserve"> la </w:t>
      </w:r>
      <w:r w:rsidR="009C7803" w:rsidRPr="00EF12F9">
        <w:rPr>
          <w:rFonts w:ascii="Arial" w:hAnsi="Arial" w:cs="Arial"/>
          <w:sz w:val="24"/>
          <w:szCs w:val="24"/>
          <w:lang w:val="fr-FR"/>
        </w:rPr>
        <w:t>coopération</w:t>
      </w:r>
      <w:r w:rsidR="009F1D22" w:rsidRPr="00EF12F9">
        <w:rPr>
          <w:rFonts w:ascii="Arial" w:hAnsi="Arial" w:cs="Arial"/>
          <w:sz w:val="24"/>
          <w:szCs w:val="24"/>
          <w:lang w:val="fr-FR"/>
        </w:rPr>
        <w:t xml:space="preserve"> au</w:t>
      </w:r>
      <w:r w:rsidR="00E958E1" w:rsidRPr="00EF12F9">
        <w:rPr>
          <w:rFonts w:ascii="Arial" w:hAnsi="Arial" w:cs="Arial"/>
          <w:sz w:val="24"/>
          <w:szCs w:val="24"/>
          <w:lang w:val="fr-FR"/>
        </w:rPr>
        <w:t xml:space="preserve"> niveau international</w:t>
      </w:r>
      <w:r w:rsidR="00DA2C1B" w:rsidRPr="00EF12F9">
        <w:rPr>
          <w:rFonts w:ascii="Arial" w:hAnsi="Arial" w:cs="Arial"/>
          <w:sz w:val="24"/>
          <w:szCs w:val="24"/>
          <w:lang w:val="fr-FR"/>
        </w:rPr>
        <w:t xml:space="preserve"> </w:t>
      </w:r>
      <w:r w:rsidR="00E958E1" w:rsidRPr="00EF12F9">
        <w:rPr>
          <w:rFonts w:ascii="Arial" w:hAnsi="Arial" w:cs="Arial"/>
          <w:sz w:val="24"/>
          <w:szCs w:val="24"/>
          <w:lang w:val="fr-FR"/>
        </w:rPr>
        <w:t>afin d’</w:t>
      </w:r>
      <w:r w:rsidR="009C7803" w:rsidRPr="00EF12F9">
        <w:rPr>
          <w:rFonts w:ascii="Arial" w:hAnsi="Arial" w:cs="Arial"/>
          <w:sz w:val="24"/>
          <w:szCs w:val="24"/>
          <w:lang w:val="fr-FR"/>
        </w:rPr>
        <w:t>améliorer</w:t>
      </w:r>
      <w:r w:rsidR="00E958E1" w:rsidRPr="00EF12F9">
        <w:rPr>
          <w:rFonts w:ascii="Arial" w:hAnsi="Arial" w:cs="Arial"/>
          <w:sz w:val="24"/>
          <w:szCs w:val="24"/>
          <w:lang w:val="fr-FR"/>
        </w:rPr>
        <w:t xml:space="preserve"> la </w:t>
      </w:r>
      <w:r w:rsidR="009C7803" w:rsidRPr="00EF12F9">
        <w:rPr>
          <w:rFonts w:ascii="Arial" w:hAnsi="Arial" w:cs="Arial"/>
          <w:sz w:val="24"/>
          <w:szCs w:val="24"/>
          <w:lang w:val="fr-FR"/>
        </w:rPr>
        <w:t>détection</w:t>
      </w:r>
      <w:r w:rsidR="00E958E1" w:rsidRPr="00EF12F9">
        <w:rPr>
          <w:rFonts w:ascii="Arial" w:hAnsi="Arial" w:cs="Arial"/>
          <w:sz w:val="24"/>
          <w:szCs w:val="24"/>
          <w:lang w:val="fr-FR"/>
        </w:rPr>
        <w:t xml:space="preserve"> des cas de traite et </w:t>
      </w:r>
      <w:r w:rsidR="00D65784" w:rsidRPr="00EF12F9">
        <w:rPr>
          <w:rFonts w:ascii="Arial" w:hAnsi="Arial" w:cs="Arial"/>
          <w:sz w:val="24"/>
          <w:szCs w:val="24"/>
          <w:lang w:val="fr-FR"/>
        </w:rPr>
        <w:t xml:space="preserve">de </w:t>
      </w:r>
      <w:r w:rsidR="00E958E1" w:rsidRPr="00EF12F9">
        <w:rPr>
          <w:rFonts w:ascii="Arial" w:hAnsi="Arial" w:cs="Arial"/>
          <w:sz w:val="24"/>
          <w:szCs w:val="24"/>
          <w:lang w:val="fr-FR"/>
        </w:rPr>
        <w:t xml:space="preserve">progresser dans la </w:t>
      </w:r>
      <w:r w:rsidR="009C7803" w:rsidRPr="00EF12F9">
        <w:rPr>
          <w:rFonts w:ascii="Arial" w:hAnsi="Arial" w:cs="Arial"/>
          <w:sz w:val="24"/>
          <w:szCs w:val="24"/>
          <w:lang w:val="fr-FR"/>
        </w:rPr>
        <w:t>prévention</w:t>
      </w:r>
      <w:r w:rsidR="00E958E1" w:rsidRPr="00EF12F9">
        <w:rPr>
          <w:rFonts w:ascii="Arial" w:hAnsi="Arial" w:cs="Arial"/>
          <w:sz w:val="24"/>
          <w:szCs w:val="24"/>
          <w:lang w:val="fr-FR"/>
        </w:rPr>
        <w:t>.</w:t>
      </w:r>
      <w:r w:rsidR="009C7803" w:rsidRPr="00EF12F9">
        <w:rPr>
          <w:rFonts w:ascii="Arial" w:hAnsi="Arial" w:cs="Arial"/>
          <w:sz w:val="24"/>
          <w:szCs w:val="24"/>
          <w:lang w:val="fr-FR"/>
        </w:rPr>
        <w:t xml:space="preserve"> </w:t>
      </w:r>
      <w:r w:rsidR="00E958E1" w:rsidRPr="00EF12F9">
        <w:rPr>
          <w:rFonts w:ascii="Arial" w:hAnsi="Arial" w:cs="Arial"/>
          <w:sz w:val="24"/>
          <w:szCs w:val="24"/>
          <w:lang w:val="fr-FR"/>
        </w:rPr>
        <w:t>Les objectifs principaux de ce</w:t>
      </w:r>
      <w:r w:rsidR="00883231">
        <w:rPr>
          <w:rFonts w:ascii="Arial" w:hAnsi="Arial" w:cs="Arial"/>
          <w:sz w:val="24"/>
          <w:szCs w:val="24"/>
          <w:lang w:val="fr-FR"/>
        </w:rPr>
        <w:t>tte stratégie</w:t>
      </w:r>
      <w:r w:rsidR="00E958E1" w:rsidRPr="00EF12F9">
        <w:rPr>
          <w:rFonts w:ascii="Arial" w:hAnsi="Arial" w:cs="Arial"/>
          <w:sz w:val="24"/>
          <w:szCs w:val="24"/>
          <w:lang w:val="fr-FR"/>
        </w:rPr>
        <w:t xml:space="preserve"> seront</w:t>
      </w:r>
      <w:r w:rsidR="00883231">
        <w:rPr>
          <w:rFonts w:ascii="Arial" w:hAnsi="Arial" w:cs="Arial"/>
          <w:sz w:val="24"/>
          <w:szCs w:val="24"/>
          <w:lang w:val="fr-FR"/>
        </w:rPr>
        <w:t xml:space="preserve"> </w:t>
      </w:r>
      <w:r w:rsidR="00E958E1" w:rsidRPr="00EF12F9">
        <w:rPr>
          <w:rFonts w:ascii="Arial" w:hAnsi="Arial" w:cs="Arial"/>
          <w:sz w:val="24"/>
          <w:szCs w:val="24"/>
          <w:lang w:val="fr-FR"/>
        </w:rPr>
        <w:t>:</w:t>
      </w:r>
    </w:p>
    <w:p w14:paraId="72A46A27" w14:textId="77777777" w:rsidR="00EF12F9" w:rsidRPr="00EF12F9" w:rsidRDefault="00EF12F9" w:rsidP="00EF12F9">
      <w:pPr>
        <w:spacing w:after="0" w:line="276" w:lineRule="auto"/>
        <w:jc w:val="both"/>
        <w:rPr>
          <w:rFonts w:ascii="Arial" w:hAnsi="Arial" w:cs="Arial"/>
          <w:sz w:val="24"/>
          <w:szCs w:val="24"/>
          <w:lang w:val="fr-FR"/>
        </w:rPr>
      </w:pPr>
    </w:p>
    <w:p w14:paraId="7BC2F382" w14:textId="34466F56" w:rsidR="00E958E1" w:rsidRPr="00EF12F9" w:rsidRDefault="00FA21B9" w:rsidP="00EF12F9">
      <w:pPr>
        <w:pStyle w:val="Pargrafdellista"/>
        <w:numPr>
          <w:ilvl w:val="0"/>
          <w:numId w:val="4"/>
        </w:numPr>
        <w:spacing w:line="276" w:lineRule="auto"/>
        <w:jc w:val="both"/>
        <w:rPr>
          <w:rFonts w:ascii="Arial" w:hAnsi="Arial" w:cs="Arial"/>
          <w:lang w:val="fr-FR"/>
        </w:rPr>
      </w:pPr>
      <w:r w:rsidRPr="00EF12F9">
        <w:rPr>
          <w:rFonts w:ascii="Arial" w:hAnsi="Arial" w:cs="Arial"/>
          <w:lang w:val="fr-FR"/>
        </w:rPr>
        <w:t xml:space="preserve">Sensibiliser </w:t>
      </w:r>
      <w:r w:rsidR="00E958E1" w:rsidRPr="00EF12F9">
        <w:rPr>
          <w:rFonts w:ascii="Arial" w:hAnsi="Arial" w:cs="Arial"/>
          <w:lang w:val="fr-FR"/>
        </w:rPr>
        <w:t xml:space="preserve">la </w:t>
      </w:r>
      <w:r w:rsidR="009C7803" w:rsidRPr="00EF12F9">
        <w:rPr>
          <w:rFonts w:ascii="Arial" w:hAnsi="Arial" w:cs="Arial"/>
          <w:lang w:val="fr-FR"/>
        </w:rPr>
        <w:t>société</w:t>
      </w:r>
      <w:r w:rsidR="00E958E1" w:rsidRPr="00EF12F9">
        <w:rPr>
          <w:rFonts w:ascii="Arial" w:hAnsi="Arial" w:cs="Arial"/>
          <w:lang w:val="fr-FR"/>
        </w:rPr>
        <w:t xml:space="preserve"> et la </w:t>
      </w:r>
      <w:r w:rsidR="009C7803" w:rsidRPr="00EF12F9">
        <w:rPr>
          <w:rFonts w:ascii="Arial" w:hAnsi="Arial" w:cs="Arial"/>
          <w:lang w:val="fr-FR"/>
        </w:rPr>
        <w:t>tolérance</w:t>
      </w:r>
      <w:r w:rsidR="00E958E1" w:rsidRPr="00EF12F9">
        <w:rPr>
          <w:rFonts w:ascii="Arial" w:hAnsi="Arial" w:cs="Arial"/>
          <w:lang w:val="fr-FR"/>
        </w:rPr>
        <w:t xml:space="preserve"> </w:t>
      </w:r>
      <w:r w:rsidR="009C7803" w:rsidRPr="00EF12F9">
        <w:rPr>
          <w:rFonts w:ascii="Arial" w:hAnsi="Arial" w:cs="Arial"/>
          <w:lang w:val="fr-FR"/>
        </w:rPr>
        <w:t>zéro</w:t>
      </w:r>
      <w:r w:rsidR="00E958E1" w:rsidRPr="00EF12F9">
        <w:rPr>
          <w:rFonts w:ascii="Arial" w:hAnsi="Arial" w:cs="Arial"/>
          <w:lang w:val="fr-FR"/>
        </w:rPr>
        <w:t xml:space="preserve"> contre les </w:t>
      </w:r>
      <w:r w:rsidR="009C7803" w:rsidRPr="00EF12F9">
        <w:rPr>
          <w:rFonts w:ascii="Arial" w:hAnsi="Arial" w:cs="Arial"/>
          <w:lang w:val="fr-FR"/>
        </w:rPr>
        <w:t>délits</w:t>
      </w:r>
      <w:r w:rsidR="00E958E1" w:rsidRPr="00EF12F9">
        <w:rPr>
          <w:rFonts w:ascii="Arial" w:hAnsi="Arial" w:cs="Arial"/>
          <w:lang w:val="fr-FR"/>
        </w:rPr>
        <w:t xml:space="preserve"> relatifs </w:t>
      </w:r>
      <w:r w:rsidR="009C7803" w:rsidRPr="00EF12F9">
        <w:rPr>
          <w:rFonts w:ascii="Arial" w:hAnsi="Arial" w:cs="Arial"/>
          <w:lang w:val="fr-FR"/>
        </w:rPr>
        <w:t>à</w:t>
      </w:r>
      <w:r w:rsidR="00E958E1" w:rsidRPr="00EF12F9">
        <w:rPr>
          <w:rFonts w:ascii="Arial" w:hAnsi="Arial" w:cs="Arial"/>
          <w:lang w:val="fr-FR"/>
        </w:rPr>
        <w:t xml:space="preserve"> la traite des êtres humains</w:t>
      </w:r>
      <w:r w:rsidR="00EF12F9">
        <w:rPr>
          <w:rFonts w:ascii="Arial" w:hAnsi="Arial" w:cs="Arial"/>
          <w:lang w:val="fr-FR"/>
        </w:rPr>
        <w:t xml:space="preserve"> </w:t>
      </w:r>
      <w:r w:rsidR="00E958E1" w:rsidRPr="00EF12F9">
        <w:rPr>
          <w:rFonts w:ascii="Arial" w:hAnsi="Arial" w:cs="Arial"/>
          <w:lang w:val="fr-FR"/>
        </w:rPr>
        <w:t>;</w:t>
      </w:r>
    </w:p>
    <w:p w14:paraId="68CB2194" w14:textId="0E72C08D" w:rsidR="00E958E1" w:rsidRPr="00EF12F9" w:rsidRDefault="00E958E1" w:rsidP="00EF12F9">
      <w:pPr>
        <w:pStyle w:val="Pargrafdellista"/>
        <w:numPr>
          <w:ilvl w:val="0"/>
          <w:numId w:val="4"/>
        </w:numPr>
        <w:spacing w:line="276" w:lineRule="auto"/>
        <w:jc w:val="both"/>
        <w:rPr>
          <w:rFonts w:ascii="Arial" w:hAnsi="Arial" w:cs="Arial"/>
          <w:lang w:val="fr-FR"/>
        </w:rPr>
      </w:pPr>
      <w:r w:rsidRPr="00EF12F9">
        <w:rPr>
          <w:rFonts w:ascii="Arial" w:hAnsi="Arial" w:cs="Arial"/>
          <w:lang w:val="fr-FR"/>
        </w:rPr>
        <w:t xml:space="preserve">Combattre les causes de la traite au moyen de politiques actives de </w:t>
      </w:r>
      <w:r w:rsidR="009C7803" w:rsidRPr="00EF12F9">
        <w:rPr>
          <w:rFonts w:ascii="Arial" w:hAnsi="Arial" w:cs="Arial"/>
          <w:lang w:val="fr-FR"/>
        </w:rPr>
        <w:t>coopération</w:t>
      </w:r>
      <w:r w:rsidRPr="00EF12F9">
        <w:rPr>
          <w:rFonts w:ascii="Arial" w:hAnsi="Arial" w:cs="Arial"/>
          <w:lang w:val="fr-FR"/>
        </w:rPr>
        <w:t xml:space="preserve"> avec les pays d’origine et des mesures </w:t>
      </w:r>
      <w:r w:rsidR="009C7803" w:rsidRPr="00EF12F9">
        <w:rPr>
          <w:rFonts w:ascii="Arial" w:hAnsi="Arial" w:cs="Arial"/>
          <w:lang w:val="fr-FR"/>
        </w:rPr>
        <w:t xml:space="preserve">préventives </w:t>
      </w:r>
      <w:r w:rsidRPr="00EF12F9">
        <w:rPr>
          <w:rFonts w:ascii="Arial" w:hAnsi="Arial" w:cs="Arial"/>
          <w:lang w:val="fr-FR"/>
        </w:rPr>
        <w:t>dans les pays de transit et de destination</w:t>
      </w:r>
    </w:p>
    <w:p w14:paraId="677BC90C" w14:textId="0D29F423" w:rsidR="00E958E1" w:rsidRPr="00EF12F9" w:rsidRDefault="009C7803" w:rsidP="00EF12F9">
      <w:pPr>
        <w:pStyle w:val="Pargrafdellista"/>
        <w:numPr>
          <w:ilvl w:val="0"/>
          <w:numId w:val="4"/>
        </w:numPr>
        <w:spacing w:line="276" w:lineRule="auto"/>
        <w:jc w:val="both"/>
        <w:rPr>
          <w:rFonts w:ascii="Arial" w:hAnsi="Arial" w:cs="Arial"/>
          <w:lang w:val="fr-FR"/>
        </w:rPr>
      </w:pPr>
      <w:r w:rsidRPr="00EF12F9">
        <w:rPr>
          <w:rFonts w:ascii="Arial" w:hAnsi="Arial" w:cs="Arial"/>
          <w:lang w:val="fr-FR"/>
        </w:rPr>
        <w:t>Développer</w:t>
      </w:r>
      <w:r w:rsidR="00E958E1" w:rsidRPr="00EF12F9">
        <w:rPr>
          <w:rFonts w:ascii="Arial" w:hAnsi="Arial" w:cs="Arial"/>
          <w:lang w:val="fr-FR"/>
        </w:rPr>
        <w:t xml:space="preserve"> des mesures transversales </w:t>
      </w:r>
      <w:r w:rsidRPr="00EF12F9">
        <w:rPr>
          <w:rFonts w:ascii="Arial" w:hAnsi="Arial" w:cs="Arial"/>
          <w:lang w:val="fr-FR"/>
        </w:rPr>
        <w:t>intégrant</w:t>
      </w:r>
      <w:r w:rsidR="00E958E1" w:rsidRPr="00EF12F9">
        <w:rPr>
          <w:rFonts w:ascii="Arial" w:hAnsi="Arial" w:cs="Arial"/>
          <w:lang w:val="fr-FR"/>
        </w:rPr>
        <w:t xml:space="preserve"> les domaines judiciaires, sociaux, </w:t>
      </w:r>
      <w:r w:rsidRPr="00EF12F9">
        <w:rPr>
          <w:rFonts w:ascii="Arial" w:hAnsi="Arial" w:cs="Arial"/>
          <w:lang w:val="fr-FR"/>
        </w:rPr>
        <w:t>éducatifs</w:t>
      </w:r>
      <w:r w:rsidR="00E958E1" w:rsidRPr="00EF12F9">
        <w:rPr>
          <w:rFonts w:ascii="Arial" w:hAnsi="Arial" w:cs="Arial"/>
          <w:lang w:val="fr-FR"/>
        </w:rPr>
        <w:t>, policiers, administratifs et d’immigration avec la participation des associations</w:t>
      </w:r>
      <w:r w:rsidR="00EF12F9">
        <w:rPr>
          <w:rFonts w:ascii="Arial" w:hAnsi="Arial" w:cs="Arial"/>
          <w:lang w:val="fr-FR"/>
        </w:rPr>
        <w:t xml:space="preserve"> </w:t>
      </w:r>
      <w:r w:rsidR="00E958E1" w:rsidRPr="00EF12F9">
        <w:rPr>
          <w:rFonts w:ascii="Arial" w:hAnsi="Arial" w:cs="Arial"/>
          <w:lang w:val="fr-FR"/>
        </w:rPr>
        <w:t>;</w:t>
      </w:r>
    </w:p>
    <w:p w14:paraId="2471F8CF" w14:textId="50B2AB87" w:rsidR="00E958E1" w:rsidRPr="00EF12F9" w:rsidRDefault="00E958E1" w:rsidP="00EF12F9">
      <w:pPr>
        <w:pStyle w:val="Pargrafdellista"/>
        <w:numPr>
          <w:ilvl w:val="0"/>
          <w:numId w:val="4"/>
        </w:numPr>
        <w:spacing w:line="276" w:lineRule="auto"/>
        <w:jc w:val="both"/>
        <w:rPr>
          <w:rFonts w:ascii="Arial" w:hAnsi="Arial" w:cs="Arial"/>
          <w:lang w:val="fr-FR"/>
        </w:rPr>
      </w:pPr>
      <w:r w:rsidRPr="00EF12F9">
        <w:rPr>
          <w:rFonts w:ascii="Arial" w:hAnsi="Arial" w:cs="Arial"/>
          <w:lang w:val="fr-FR"/>
        </w:rPr>
        <w:t>Assurer que l’assistance aux victimes est un des fils conducteurs des mesures prises</w:t>
      </w:r>
    </w:p>
    <w:p w14:paraId="4C616D80" w14:textId="1453FBFB" w:rsidR="00E958E1" w:rsidRPr="00EF12F9" w:rsidRDefault="00E958E1" w:rsidP="00EF12F9">
      <w:pPr>
        <w:pStyle w:val="Pargrafdellista"/>
        <w:numPr>
          <w:ilvl w:val="0"/>
          <w:numId w:val="4"/>
        </w:numPr>
        <w:spacing w:line="276" w:lineRule="auto"/>
        <w:jc w:val="both"/>
        <w:rPr>
          <w:rFonts w:ascii="Arial" w:hAnsi="Arial" w:cs="Arial"/>
          <w:lang w:val="fr-FR"/>
        </w:rPr>
      </w:pPr>
      <w:r w:rsidRPr="00EF12F9">
        <w:rPr>
          <w:rFonts w:ascii="Arial" w:hAnsi="Arial" w:cs="Arial"/>
          <w:lang w:val="fr-FR"/>
        </w:rPr>
        <w:t>Et bien entendu la lu</w:t>
      </w:r>
      <w:r w:rsidR="0088343D" w:rsidRPr="00EF12F9">
        <w:rPr>
          <w:rFonts w:ascii="Arial" w:hAnsi="Arial" w:cs="Arial"/>
          <w:lang w:val="fr-FR"/>
        </w:rPr>
        <w:t>t</w:t>
      </w:r>
      <w:r w:rsidRPr="00EF12F9">
        <w:rPr>
          <w:rFonts w:ascii="Arial" w:hAnsi="Arial" w:cs="Arial"/>
          <w:lang w:val="fr-FR"/>
        </w:rPr>
        <w:t xml:space="preserve">te active contre la traite des êtres humains et des </w:t>
      </w:r>
      <w:r w:rsidR="009C7803" w:rsidRPr="00EF12F9">
        <w:rPr>
          <w:rFonts w:ascii="Arial" w:hAnsi="Arial" w:cs="Arial"/>
          <w:lang w:val="fr-FR"/>
        </w:rPr>
        <w:t>trafiquants</w:t>
      </w:r>
      <w:r w:rsidRPr="00EF12F9">
        <w:rPr>
          <w:rFonts w:ascii="Arial" w:hAnsi="Arial" w:cs="Arial"/>
          <w:lang w:val="fr-FR"/>
        </w:rPr>
        <w:t>.</w:t>
      </w:r>
    </w:p>
    <w:p w14:paraId="0C876505" w14:textId="77777777" w:rsidR="00CE64A1" w:rsidRPr="00EF12F9" w:rsidRDefault="00CE64A1" w:rsidP="00EF12F9">
      <w:pPr>
        <w:spacing w:after="0" w:line="276" w:lineRule="auto"/>
        <w:jc w:val="both"/>
        <w:rPr>
          <w:rFonts w:ascii="Arial" w:hAnsi="Arial" w:cs="Arial"/>
          <w:sz w:val="24"/>
          <w:szCs w:val="24"/>
          <w:lang w:val="fr-FR"/>
        </w:rPr>
      </w:pPr>
    </w:p>
    <w:p w14:paraId="37521500" w14:textId="75CD6524" w:rsidR="00CE64A1" w:rsidRPr="00EF12F9" w:rsidRDefault="00C907E7" w:rsidP="00EF12F9">
      <w:pPr>
        <w:spacing w:after="0" w:line="276" w:lineRule="auto"/>
        <w:jc w:val="both"/>
        <w:rPr>
          <w:rFonts w:ascii="Arial" w:hAnsi="Arial" w:cs="Arial"/>
          <w:sz w:val="24"/>
          <w:szCs w:val="24"/>
          <w:lang w:val="fr-FR"/>
        </w:rPr>
      </w:pPr>
      <w:r w:rsidRPr="00EF12F9">
        <w:rPr>
          <w:rFonts w:ascii="Arial" w:hAnsi="Arial" w:cs="Arial"/>
          <w:sz w:val="24"/>
          <w:szCs w:val="24"/>
          <w:lang w:val="fr-FR"/>
        </w:rPr>
        <w:t>(76</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FA21B9" w:rsidRPr="00EF12F9">
        <w:rPr>
          <w:rFonts w:ascii="Arial" w:hAnsi="Arial" w:cs="Arial"/>
          <w:sz w:val="24"/>
          <w:szCs w:val="24"/>
          <w:lang w:val="fr-FR"/>
        </w:rPr>
        <w:t>La</w:t>
      </w:r>
      <w:r w:rsidR="0088343D" w:rsidRPr="00EF12F9">
        <w:rPr>
          <w:rFonts w:ascii="Arial" w:hAnsi="Arial" w:cs="Arial"/>
          <w:sz w:val="24"/>
          <w:szCs w:val="24"/>
          <w:lang w:val="fr-FR"/>
        </w:rPr>
        <w:t xml:space="preserve"> formation des professionnels concernés</w:t>
      </w:r>
      <w:r w:rsidR="00FA21B9" w:rsidRPr="00EF12F9">
        <w:rPr>
          <w:rFonts w:ascii="Arial" w:hAnsi="Arial" w:cs="Arial"/>
          <w:sz w:val="24"/>
          <w:szCs w:val="24"/>
          <w:lang w:val="fr-FR"/>
        </w:rPr>
        <w:t xml:space="preserve"> par cette question est une priorité pour notre Gouvernement</w:t>
      </w:r>
      <w:r w:rsidR="0088343D" w:rsidRPr="00EF12F9">
        <w:rPr>
          <w:rFonts w:ascii="Arial" w:hAnsi="Arial" w:cs="Arial"/>
          <w:sz w:val="24"/>
          <w:szCs w:val="24"/>
          <w:lang w:val="fr-FR"/>
        </w:rPr>
        <w:t xml:space="preserve">. En 2019, une experte </w:t>
      </w:r>
      <w:r w:rsidR="009C7803" w:rsidRPr="00EF12F9">
        <w:rPr>
          <w:rFonts w:ascii="Arial" w:hAnsi="Arial" w:cs="Arial"/>
          <w:sz w:val="24"/>
          <w:szCs w:val="24"/>
          <w:lang w:val="fr-FR"/>
        </w:rPr>
        <w:t>espagnole</w:t>
      </w:r>
      <w:r w:rsidR="0088343D" w:rsidRPr="00EF12F9">
        <w:rPr>
          <w:rFonts w:ascii="Arial" w:hAnsi="Arial" w:cs="Arial"/>
          <w:sz w:val="24"/>
          <w:szCs w:val="24"/>
          <w:lang w:val="fr-FR"/>
        </w:rPr>
        <w:t xml:space="preserve"> </w:t>
      </w:r>
      <w:r w:rsidR="00FA21B9" w:rsidRPr="00EF12F9">
        <w:rPr>
          <w:rFonts w:ascii="Arial" w:hAnsi="Arial" w:cs="Arial"/>
          <w:sz w:val="24"/>
          <w:szCs w:val="24"/>
          <w:lang w:val="fr-FR"/>
        </w:rPr>
        <w:t xml:space="preserve">a formé </w:t>
      </w:r>
      <w:r w:rsidR="0088343D" w:rsidRPr="00EF12F9">
        <w:rPr>
          <w:rFonts w:ascii="Arial" w:hAnsi="Arial" w:cs="Arial"/>
          <w:sz w:val="24"/>
          <w:szCs w:val="24"/>
          <w:lang w:val="fr-FR"/>
        </w:rPr>
        <w:t xml:space="preserve">tous les agents impliqués dans la </w:t>
      </w:r>
      <w:r w:rsidR="009C7803" w:rsidRPr="00EF12F9">
        <w:rPr>
          <w:rFonts w:ascii="Arial" w:hAnsi="Arial" w:cs="Arial"/>
          <w:sz w:val="24"/>
          <w:szCs w:val="24"/>
          <w:lang w:val="fr-FR"/>
        </w:rPr>
        <w:t>détection</w:t>
      </w:r>
      <w:r w:rsidR="0088343D" w:rsidRPr="00EF12F9">
        <w:rPr>
          <w:rFonts w:ascii="Arial" w:hAnsi="Arial" w:cs="Arial"/>
          <w:sz w:val="24"/>
          <w:szCs w:val="24"/>
          <w:lang w:val="fr-FR"/>
        </w:rPr>
        <w:t xml:space="preserve"> et le traitement des cas de traite. 50 professionnels du domaine sanitaire, policier, social, du </w:t>
      </w:r>
      <w:r w:rsidR="009C7803" w:rsidRPr="00EF12F9">
        <w:rPr>
          <w:rFonts w:ascii="Arial" w:hAnsi="Arial" w:cs="Arial"/>
          <w:sz w:val="24"/>
          <w:szCs w:val="24"/>
          <w:lang w:val="fr-FR"/>
        </w:rPr>
        <w:t>département</w:t>
      </w:r>
      <w:r w:rsidR="0088343D" w:rsidRPr="00EF12F9">
        <w:rPr>
          <w:rFonts w:ascii="Arial" w:hAnsi="Arial" w:cs="Arial"/>
          <w:sz w:val="24"/>
          <w:szCs w:val="24"/>
          <w:lang w:val="fr-FR"/>
        </w:rPr>
        <w:t xml:space="preserve"> d</w:t>
      </w:r>
      <w:r w:rsidR="00FA21B9" w:rsidRPr="00EF12F9">
        <w:rPr>
          <w:rFonts w:ascii="Arial" w:hAnsi="Arial" w:cs="Arial"/>
          <w:sz w:val="24"/>
          <w:szCs w:val="24"/>
          <w:lang w:val="fr-FR"/>
        </w:rPr>
        <w:t>e l</w:t>
      </w:r>
      <w:r w:rsidR="0088343D" w:rsidRPr="00EF12F9">
        <w:rPr>
          <w:rFonts w:ascii="Arial" w:hAnsi="Arial" w:cs="Arial"/>
          <w:sz w:val="24"/>
          <w:szCs w:val="24"/>
          <w:lang w:val="fr-FR"/>
        </w:rPr>
        <w:t xml:space="preserve">’immigration, du secteur de l’enseignement, de la santé mentale et des </w:t>
      </w:r>
      <w:r w:rsidR="0088343D" w:rsidRPr="00EF12F9">
        <w:rPr>
          <w:rFonts w:ascii="Arial" w:hAnsi="Arial" w:cs="Arial"/>
          <w:sz w:val="24"/>
          <w:szCs w:val="24"/>
          <w:lang w:val="fr-FR"/>
        </w:rPr>
        <w:lastRenderedPageBreak/>
        <w:t xml:space="preserve">associations </w:t>
      </w:r>
      <w:r w:rsidR="00FA21B9" w:rsidRPr="00EF12F9">
        <w:rPr>
          <w:rFonts w:ascii="Arial" w:hAnsi="Arial" w:cs="Arial"/>
          <w:sz w:val="24"/>
          <w:szCs w:val="24"/>
          <w:lang w:val="fr-FR"/>
        </w:rPr>
        <w:t xml:space="preserve">ont </w:t>
      </w:r>
      <w:r w:rsidR="0088343D" w:rsidRPr="00EF12F9">
        <w:rPr>
          <w:rFonts w:ascii="Arial" w:hAnsi="Arial" w:cs="Arial"/>
          <w:sz w:val="24"/>
          <w:szCs w:val="24"/>
          <w:lang w:val="fr-FR"/>
        </w:rPr>
        <w:t>assisté</w:t>
      </w:r>
      <w:r w:rsidR="00FA21B9" w:rsidRPr="00EF12F9">
        <w:rPr>
          <w:rFonts w:ascii="Arial" w:hAnsi="Arial" w:cs="Arial"/>
          <w:sz w:val="24"/>
          <w:szCs w:val="24"/>
          <w:lang w:val="fr-FR"/>
        </w:rPr>
        <w:t xml:space="preserve"> à cette formation</w:t>
      </w:r>
      <w:r w:rsidR="0088343D" w:rsidRPr="00EF12F9">
        <w:rPr>
          <w:rFonts w:ascii="Arial" w:hAnsi="Arial" w:cs="Arial"/>
          <w:sz w:val="24"/>
          <w:szCs w:val="24"/>
          <w:lang w:val="fr-FR"/>
        </w:rPr>
        <w:t xml:space="preserve">. Cette année, </w:t>
      </w:r>
      <w:r w:rsidR="00FA21B9" w:rsidRPr="00EF12F9">
        <w:rPr>
          <w:rFonts w:ascii="Arial" w:hAnsi="Arial" w:cs="Arial"/>
          <w:sz w:val="24"/>
          <w:szCs w:val="24"/>
          <w:lang w:val="fr-FR"/>
        </w:rPr>
        <w:t>pour des raisons liées à la crise sanitaire</w:t>
      </w:r>
      <w:r w:rsidR="0088343D" w:rsidRPr="00EF12F9">
        <w:rPr>
          <w:rFonts w:ascii="Arial" w:hAnsi="Arial" w:cs="Arial"/>
          <w:sz w:val="24"/>
          <w:szCs w:val="24"/>
          <w:lang w:val="fr-FR"/>
        </w:rPr>
        <w:t>, une nouvelle formation n’a</w:t>
      </w:r>
      <w:r w:rsidR="00FA21B9" w:rsidRPr="00EF12F9">
        <w:rPr>
          <w:rFonts w:ascii="Arial" w:hAnsi="Arial" w:cs="Arial"/>
          <w:sz w:val="24"/>
          <w:szCs w:val="24"/>
          <w:lang w:val="fr-FR"/>
        </w:rPr>
        <w:t xml:space="preserve"> pas</w:t>
      </w:r>
      <w:r w:rsidR="0088343D" w:rsidRPr="00EF12F9">
        <w:rPr>
          <w:rFonts w:ascii="Arial" w:hAnsi="Arial" w:cs="Arial"/>
          <w:sz w:val="24"/>
          <w:szCs w:val="24"/>
          <w:lang w:val="fr-FR"/>
        </w:rPr>
        <w:t xml:space="preserve"> pu avoir lieu</w:t>
      </w:r>
      <w:r w:rsidR="00FA21B9" w:rsidRPr="00EF12F9">
        <w:rPr>
          <w:rFonts w:ascii="Arial" w:hAnsi="Arial" w:cs="Arial"/>
          <w:sz w:val="24"/>
          <w:szCs w:val="24"/>
          <w:lang w:val="fr-FR"/>
        </w:rPr>
        <w:t xml:space="preserve">. Cependant nous envisageons qu’elle puisse être organisée très prochainement. En effet la formation des </w:t>
      </w:r>
      <w:r w:rsidR="0088343D" w:rsidRPr="00EF12F9">
        <w:rPr>
          <w:rFonts w:ascii="Arial" w:hAnsi="Arial" w:cs="Arial"/>
          <w:sz w:val="24"/>
          <w:szCs w:val="24"/>
          <w:lang w:val="fr-FR"/>
        </w:rPr>
        <w:t xml:space="preserve">professionnels reste une priorité pour l’Andorre.  </w:t>
      </w:r>
    </w:p>
    <w:p w14:paraId="72705C33" w14:textId="10069535" w:rsidR="00323A7B" w:rsidRPr="00EF12F9" w:rsidRDefault="00323A7B" w:rsidP="00EF12F9">
      <w:pPr>
        <w:spacing w:line="276" w:lineRule="auto"/>
        <w:jc w:val="both"/>
        <w:rPr>
          <w:rFonts w:ascii="Arial" w:hAnsi="Arial" w:cs="Arial"/>
          <w:sz w:val="24"/>
          <w:szCs w:val="24"/>
        </w:rPr>
      </w:pPr>
    </w:p>
    <w:p w14:paraId="74BD00C0" w14:textId="78E05C87" w:rsidR="00323A7B" w:rsidRPr="00EF12F9" w:rsidRDefault="00112B4B" w:rsidP="00EF12F9">
      <w:pPr>
        <w:spacing w:line="276" w:lineRule="auto"/>
        <w:jc w:val="both"/>
        <w:rPr>
          <w:rFonts w:ascii="Arial" w:hAnsi="Arial" w:cs="Arial"/>
          <w:b/>
          <w:bCs/>
          <w:sz w:val="24"/>
          <w:szCs w:val="24"/>
          <w:lang w:val="fr-FR"/>
        </w:rPr>
      </w:pPr>
      <w:r w:rsidRPr="00EF12F9">
        <w:rPr>
          <w:rFonts w:ascii="Arial" w:hAnsi="Arial" w:cs="Arial"/>
          <w:b/>
          <w:bCs/>
          <w:sz w:val="24"/>
          <w:szCs w:val="24"/>
          <w:lang w:val="fr-FR"/>
        </w:rPr>
        <w:t>C</w:t>
      </w:r>
      <w:r w:rsidR="00323A7B" w:rsidRPr="00EF12F9">
        <w:rPr>
          <w:rFonts w:ascii="Arial" w:hAnsi="Arial" w:cs="Arial"/>
          <w:b/>
          <w:bCs/>
          <w:sz w:val="24"/>
          <w:szCs w:val="24"/>
          <w:lang w:val="fr-FR"/>
        </w:rPr>
        <w:t xml:space="preserve">ONCLUSION </w:t>
      </w:r>
    </w:p>
    <w:p w14:paraId="64F14545" w14:textId="63AE1860" w:rsidR="00112B4B" w:rsidRPr="00EF12F9" w:rsidRDefault="00C907E7" w:rsidP="00EF12F9">
      <w:pPr>
        <w:spacing w:line="276" w:lineRule="auto"/>
        <w:jc w:val="both"/>
        <w:rPr>
          <w:rFonts w:ascii="Arial" w:hAnsi="Arial" w:cs="Arial"/>
          <w:sz w:val="24"/>
          <w:szCs w:val="24"/>
          <w:lang w:val="fr-FR"/>
        </w:rPr>
      </w:pPr>
      <w:r w:rsidRPr="00EF12F9">
        <w:rPr>
          <w:rFonts w:ascii="Arial" w:hAnsi="Arial" w:cs="Arial"/>
          <w:sz w:val="24"/>
          <w:szCs w:val="24"/>
          <w:lang w:val="fr-FR"/>
        </w:rPr>
        <w:t>(77</w:t>
      </w:r>
      <w:r w:rsidR="009D56E7" w:rsidRPr="00EF12F9">
        <w:rPr>
          <w:rFonts w:ascii="Arial" w:hAnsi="Arial" w:cs="Arial"/>
          <w:sz w:val="24"/>
          <w:szCs w:val="24"/>
          <w:lang w:val="fr-FR"/>
        </w:rPr>
        <w:t>)</w:t>
      </w:r>
      <w:r w:rsidR="00EF12F9">
        <w:rPr>
          <w:rFonts w:ascii="Arial" w:hAnsi="Arial" w:cs="Arial"/>
          <w:sz w:val="24"/>
          <w:szCs w:val="24"/>
          <w:lang w:val="fr-FR"/>
        </w:rPr>
        <w:t xml:space="preserve"> </w:t>
      </w:r>
      <w:r w:rsidR="00C0340B" w:rsidRPr="00EF12F9">
        <w:rPr>
          <w:rFonts w:ascii="Arial" w:hAnsi="Arial" w:cs="Arial"/>
          <w:sz w:val="24"/>
          <w:szCs w:val="24"/>
          <w:lang w:val="fr-FR"/>
        </w:rPr>
        <w:t>La formation</w:t>
      </w:r>
      <w:r w:rsidR="00112B4B" w:rsidRPr="00EF12F9">
        <w:rPr>
          <w:rFonts w:ascii="Arial" w:hAnsi="Arial" w:cs="Arial"/>
          <w:sz w:val="24"/>
          <w:szCs w:val="24"/>
          <w:lang w:val="fr-FR"/>
        </w:rPr>
        <w:t xml:space="preserve">, investir dans l’éducation aux droits humains et </w:t>
      </w:r>
      <w:r w:rsidR="00C0340B" w:rsidRPr="00EF12F9">
        <w:rPr>
          <w:rFonts w:ascii="Arial" w:hAnsi="Arial" w:cs="Arial"/>
          <w:sz w:val="24"/>
          <w:szCs w:val="24"/>
          <w:lang w:val="fr-FR"/>
        </w:rPr>
        <w:t>promouvoir des actions de sensibilisation sont les axes prioritaires de l’Andorre</w:t>
      </w:r>
      <w:r w:rsidR="00112B4B" w:rsidRPr="00EF12F9">
        <w:rPr>
          <w:rFonts w:ascii="Arial" w:hAnsi="Arial" w:cs="Arial"/>
          <w:sz w:val="24"/>
          <w:szCs w:val="24"/>
          <w:lang w:val="fr-FR"/>
        </w:rPr>
        <w:t>. Je vous remercie de votre attention et toute notre délégation est à votre disposition pour répondre à vos questions et écouter vos recommandations afin d’améliorer, encore</w:t>
      </w:r>
      <w:r w:rsidR="001C1300" w:rsidRPr="00EF12F9">
        <w:rPr>
          <w:rFonts w:ascii="Arial" w:hAnsi="Arial" w:cs="Arial"/>
          <w:sz w:val="24"/>
          <w:szCs w:val="24"/>
          <w:lang w:val="fr-FR"/>
        </w:rPr>
        <w:t xml:space="preserve"> et toujours</w:t>
      </w:r>
      <w:r w:rsidR="00112B4B" w:rsidRPr="00EF12F9">
        <w:rPr>
          <w:rFonts w:ascii="Arial" w:hAnsi="Arial" w:cs="Arial"/>
          <w:sz w:val="24"/>
          <w:szCs w:val="24"/>
          <w:lang w:val="fr-FR"/>
        </w:rPr>
        <w:t>, la protection des droits humain</w:t>
      </w:r>
      <w:r w:rsidR="001C1300" w:rsidRPr="00EF12F9">
        <w:rPr>
          <w:rFonts w:ascii="Arial" w:hAnsi="Arial" w:cs="Arial"/>
          <w:sz w:val="24"/>
          <w:szCs w:val="24"/>
          <w:lang w:val="fr-FR"/>
        </w:rPr>
        <w:t>s</w:t>
      </w:r>
      <w:r w:rsidR="00112B4B" w:rsidRPr="00EF12F9">
        <w:rPr>
          <w:rFonts w:ascii="Arial" w:hAnsi="Arial" w:cs="Arial"/>
          <w:sz w:val="24"/>
          <w:szCs w:val="24"/>
          <w:lang w:val="fr-FR"/>
        </w:rPr>
        <w:t xml:space="preserve"> en Andorre. </w:t>
      </w:r>
    </w:p>
    <w:p w14:paraId="1643BEF3" w14:textId="16FB50D2" w:rsidR="00112B4B" w:rsidRPr="00EF12F9" w:rsidRDefault="00112B4B" w:rsidP="00EF12F9">
      <w:pPr>
        <w:spacing w:line="276" w:lineRule="auto"/>
        <w:jc w:val="both"/>
        <w:rPr>
          <w:rFonts w:ascii="Arial" w:hAnsi="Arial" w:cs="Arial"/>
          <w:sz w:val="24"/>
          <w:szCs w:val="24"/>
          <w:lang w:val="fr-FR"/>
        </w:rPr>
      </w:pPr>
      <w:r w:rsidRPr="00EF12F9">
        <w:rPr>
          <w:rFonts w:ascii="Arial" w:hAnsi="Arial" w:cs="Arial"/>
          <w:sz w:val="24"/>
          <w:szCs w:val="24"/>
          <w:lang w:val="fr-FR"/>
        </w:rPr>
        <w:t>Je vous remercie.</w:t>
      </w:r>
    </w:p>
    <w:p w14:paraId="593CF03E" w14:textId="77777777" w:rsidR="000C0047" w:rsidRPr="00EF12F9" w:rsidRDefault="000C0047" w:rsidP="00EF12F9">
      <w:pPr>
        <w:spacing w:line="276" w:lineRule="auto"/>
        <w:jc w:val="both"/>
        <w:rPr>
          <w:rFonts w:ascii="Arial" w:hAnsi="Arial" w:cs="Arial"/>
          <w:sz w:val="24"/>
          <w:szCs w:val="24"/>
          <w:lang w:val="fr-FR"/>
        </w:rPr>
      </w:pPr>
    </w:p>
    <w:p w14:paraId="11D95604" w14:textId="77777777" w:rsidR="000C0047" w:rsidRPr="00EF12F9" w:rsidRDefault="000C0047" w:rsidP="00EF12F9">
      <w:pPr>
        <w:spacing w:line="276" w:lineRule="auto"/>
        <w:jc w:val="both"/>
        <w:rPr>
          <w:rFonts w:ascii="Arial" w:hAnsi="Arial" w:cs="Arial"/>
          <w:sz w:val="24"/>
          <w:szCs w:val="24"/>
          <w:lang w:val="fr-FR"/>
        </w:rPr>
      </w:pPr>
    </w:p>
    <w:p w14:paraId="75C6BD29" w14:textId="6453C840" w:rsidR="00323A7B" w:rsidRPr="00EF12F9" w:rsidRDefault="00323A7B" w:rsidP="00EF12F9">
      <w:pPr>
        <w:spacing w:line="276" w:lineRule="auto"/>
        <w:jc w:val="both"/>
        <w:rPr>
          <w:rFonts w:ascii="Arial" w:hAnsi="Arial" w:cs="Arial"/>
          <w:sz w:val="24"/>
          <w:szCs w:val="24"/>
          <w:lang w:val="fr-FR"/>
        </w:rPr>
      </w:pPr>
    </w:p>
    <w:p w14:paraId="7D3630EA" w14:textId="77777777" w:rsidR="00323A7B" w:rsidRPr="00EF12F9" w:rsidRDefault="00323A7B" w:rsidP="00EF12F9">
      <w:pPr>
        <w:spacing w:line="276" w:lineRule="auto"/>
        <w:jc w:val="both"/>
        <w:rPr>
          <w:rFonts w:ascii="Arial" w:hAnsi="Arial" w:cs="Arial"/>
          <w:sz w:val="24"/>
          <w:szCs w:val="24"/>
          <w:lang w:val="fr-FR"/>
        </w:rPr>
      </w:pPr>
    </w:p>
    <w:p w14:paraId="7D3522AA" w14:textId="77777777" w:rsidR="007867D4" w:rsidRPr="00EF12F9" w:rsidRDefault="007867D4" w:rsidP="00EF12F9">
      <w:pPr>
        <w:spacing w:line="276" w:lineRule="auto"/>
        <w:jc w:val="both"/>
        <w:rPr>
          <w:rFonts w:ascii="Arial" w:hAnsi="Arial" w:cs="Arial"/>
          <w:sz w:val="24"/>
          <w:szCs w:val="24"/>
          <w:lang w:val="fr-FR"/>
        </w:rPr>
      </w:pPr>
    </w:p>
    <w:p w14:paraId="7A7FC0DA" w14:textId="77777777" w:rsidR="007867D4" w:rsidRPr="00EF12F9" w:rsidRDefault="007867D4" w:rsidP="00EF12F9">
      <w:pPr>
        <w:spacing w:line="276" w:lineRule="auto"/>
        <w:jc w:val="both"/>
        <w:rPr>
          <w:rFonts w:ascii="Arial" w:hAnsi="Arial" w:cs="Arial"/>
          <w:sz w:val="24"/>
          <w:szCs w:val="24"/>
          <w:lang w:val="fr-FR"/>
        </w:rPr>
      </w:pPr>
    </w:p>
    <w:p w14:paraId="79C3AF29" w14:textId="77777777" w:rsidR="0044705D" w:rsidRPr="00EF12F9" w:rsidRDefault="0044705D" w:rsidP="00EF12F9">
      <w:pPr>
        <w:spacing w:line="276" w:lineRule="auto"/>
        <w:jc w:val="both"/>
        <w:rPr>
          <w:rFonts w:ascii="Arial" w:hAnsi="Arial" w:cs="Arial"/>
          <w:sz w:val="24"/>
          <w:szCs w:val="24"/>
          <w:lang w:val="fr-FR"/>
        </w:rPr>
      </w:pPr>
    </w:p>
    <w:p w14:paraId="712C6C22" w14:textId="77777777" w:rsidR="007867D4" w:rsidRPr="000343E5" w:rsidRDefault="007867D4" w:rsidP="00C21088">
      <w:pPr>
        <w:spacing w:line="480" w:lineRule="auto"/>
        <w:jc w:val="both"/>
        <w:rPr>
          <w:rFonts w:ascii="Arial" w:hAnsi="Arial" w:cs="Arial"/>
          <w:sz w:val="28"/>
          <w:szCs w:val="28"/>
          <w:lang w:val="fr-FR"/>
        </w:rPr>
      </w:pPr>
    </w:p>
    <w:sectPr w:rsidR="007867D4" w:rsidRPr="000343E5">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D3873" w14:textId="77777777" w:rsidR="00F2224D" w:rsidRDefault="00F2224D" w:rsidP="003968B1">
      <w:pPr>
        <w:spacing w:after="0" w:line="240" w:lineRule="auto"/>
      </w:pPr>
      <w:r>
        <w:separator/>
      </w:r>
    </w:p>
  </w:endnote>
  <w:endnote w:type="continuationSeparator" w:id="0">
    <w:p w14:paraId="0237DD2D" w14:textId="77777777" w:rsidR="00F2224D" w:rsidRDefault="00F2224D" w:rsidP="0039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470616"/>
      <w:docPartObj>
        <w:docPartGallery w:val="Page Numbers (Bottom of Page)"/>
        <w:docPartUnique/>
      </w:docPartObj>
    </w:sdtPr>
    <w:sdtEndPr/>
    <w:sdtContent>
      <w:p w14:paraId="06CF8CF0" w14:textId="77777777" w:rsidR="0099718E" w:rsidRDefault="0099718E">
        <w:pPr>
          <w:pStyle w:val="Peu"/>
          <w:jc w:val="right"/>
        </w:pPr>
        <w:r>
          <w:fldChar w:fldCharType="begin"/>
        </w:r>
        <w:r>
          <w:instrText>PAGE   \* MERGEFORMAT</w:instrText>
        </w:r>
        <w:r>
          <w:fldChar w:fldCharType="separate"/>
        </w:r>
        <w:r w:rsidR="00953851" w:rsidRPr="00953851">
          <w:rPr>
            <w:noProof/>
            <w:lang w:val="es-ES"/>
          </w:rPr>
          <w:t>8</w:t>
        </w:r>
        <w:r>
          <w:fldChar w:fldCharType="end"/>
        </w:r>
      </w:p>
    </w:sdtContent>
  </w:sdt>
  <w:p w14:paraId="635E7FD8" w14:textId="77777777" w:rsidR="0099718E" w:rsidRDefault="0099718E">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B9770" w14:textId="77777777" w:rsidR="00F2224D" w:rsidRDefault="00F2224D" w:rsidP="003968B1">
      <w:pPr>
        <w:spacing w:after="0" w:line="240" w:lineRule="auto"/>
      </w:pPr>
      <w:r>
        <w:separator/>
      </w:r>
    </w:p>
  </w:footnote>
  <w:footnote w:type="continuationSeparator" w:id="0">
    <w:p w14:paraId="0FAD3DAE" w14:textId="77777777" w:rsidR="00F2224D" w:rsidRDefault="00F2224D" w:rsidP="003968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DA211AA"/>
    <w:lvl w:ilvl="0">
      <w:numFmt w:val="bullet"/>
      <w:lvlText w:val="*"/>
      <w:lvlJc w:val="left"/>
    </w:lvl>
  </w:abstractNum>
  <w:abstractNum w:abstractNumId="1">
    <w:nsid w:val="04D91FD0"/>
    <w:multiLevelType w:val="hybridMultilevel"/>
    <w:tmpl w:val="6F4C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B7C93"/>
    <w:multiLevelType w:val="hybridMultilevel"/>
    <w:tmpl w:val="263E8AA0"/>
    <w:lvl w:ilvl="0" w:tplc="5DB07CEE">
      <w:start w:val="5"/>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8C10E84"/>
    <w:multiLevelType w:val="hybridMultilevel"/>
    <w:tmpl w:val="6D92D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83A66"/>
    <w:multiLevelType w:val="hybridMultilevel"/>
    <w:tmpl w:val="794E1DF8"/>
    <w:lvl w:ilvl="0" w:tplc="0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5402074"/>
    <w:multiLevelType w:val="hybridMultilevel"/>
    <w:tmpl w:val="6CF454DA"/>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46375D51"/>
    <w:multiLevelType w:val="hybridMultilevel"/>
    <w:tmpl w:val="B37C282A"/>
    <w:lvl w:ilvl="0" w:tplc="0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507138E2"/>
    <w:multiLevelType w:val="hybridMultilevel"/>
    <w:tmpl w:val="BF5011A2"/>
    <w:lvl w:ilvl="0" w:tplc="14D814E4">
      <w:numFmt w:val="bullet"/>
      <w:lvlText w:val="-"/>
      <w:lvlJc w:val="left"/>
      <w:pPr>
        <w:ind w:left="1080" w:hanging="360"/>
      </w:pPr>
      <w:rPr>
        <w:rFonts w:ascii="Helvetica" w:eastAsiaTheme="minorHAnsi" w:hAnsi="Helvetica" w:cs="Helvetica"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nsid w:val="58416FD4"/>
    <w:multiLevelType w:val="hybridMultilevel"/>
    <w:tmpl w:val="ED18318E"/>
    <w:lvl w:ilvl="0" w:tplc="0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58865F6D"/>
    <w:multiLevelType w:val="hybridMultilevel"/>
    <w:tmpl w:val="42948974"/>
    <w:lvl w:ilvl="0" w:tplc="0000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nsid w:val="616A61D5"/>
    <w:multiLevelType w:val="hybridMultilevel"/>
    <w:tmpl w:val="FD88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A2246A"/>
    <w:multiLevelType w:val="hybridMultilevel"/>
    <w:tmpl w:val="5F9AF0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6F52CC"/>
    <w:multiLevelType w:val="hybridMultilevel"/>
    <w:tmpl w:val="7780C892"/>
    <w:lvl w:ilvl="0" w:tplc="0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nsid w:val="7DE1712B"/>
    <w:multiLevelType w:val="hybridMultilevel"/>
    <w:tmpl w:val="B89E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11"/>
  </w:num>
  <w:num w:numId="6">
    <w:abstractNumId w:val="13"/>
  </w:num>
  <w:num w:numId="7">
    <w:abstractNumId w:val="7"/>
  </w:num>
  <w:num w:numId="8">
    <w:abstractNumId w:val="12"/>
  </w:num>
  <w:num w:numId="9">
    <w:abstractNumId w:val="6"/>
  </w:num>
  <w:num w:numId="10">
    <w:abstractNumId w:val="4"/>
  </w:num>
  <w:num w:numId="11">
    <w:abstractNumId w:val="9"/>
  </w:num>
  <w:num w:numId="12">
    <w:abstractNumId w:val="8"/>
  </w:num>
  <w:num w:numId="13">
    <w:abstractNumId w:val="5"/>
  </w:num>
  <w:num w:numId="14">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31"/>
    <w:rsid w:val="00001393"/>
    <w:rsid w:val="000064A4"/>
    <w:rsid w:val="000210D6"/>
    <w:rsid w:val="00023A9E"/>
    <w:rsid w:val="00025C47"/>
    <w:rsid w:val="00030E10"/>
    <w:rsid w:val="000343E5"/>
    <w:rsid w:val="00042B5F"/>
    <w:rsid w:val="00042F55"/>
    <w:rsid w:val="00056802"/>
    <w:rsid w:val="0006123C"/>
    <w:rsid w:val="000653B9"/>
    <w:rsid w:val="00071D72"/>
    <w:rsid w:val="00072C9F"/>
    <w:rsid w:val="0008512F"/>
    <w:rsid w:val="00085AE7"/>
    <w:rsid w:val="00087415"/>
    <w:rsid w:val="00087945"/>
    <w:rsid w:val="0009661E"/>
    <w:rsid w:val="000976FE"/>
    <w:rsid w:val="000A1AA0"/>
    <w:rsid w:val="000A243D"/>
    <w:rsid w:val="000C0047"/>
    <w:rsid w:val="000E21B5"/>
    <w:rsid w:val="0010734D"/>
    <w:rsid w:val="00111241"/>
    <w:rsid w:val="00111477"/>
    <w:rsid w:val="00111B0C"/>
    <w:rsid w:val="00112B4B"/>
    <w:rsid w:val="001331FA"/>
    <w:rsid w:val="00136CAC"/>
    <w:rsid w:val="001373CC"/>
    <w:rsid w:val="00141A88"/>
    <w:rsid w:val="00142377"/>
    <w:rsid w:val="00166E3C"/>
    <w:rsid w:val="00167262"/>
    <w:rsid w:val="00176810"/>
    <w:rsid w:val="0019248C"/>
    <w:rsid w:val="00193746"/>
    <w:rsid w:val="001A1608"/>
    <w:rsid w:val="001A47BF"/>
    <w:rsid w:val="001B7BBB"/>
    <w:rsid w:val="001B7CEC"/>
    <w:rsid w:val="001C1300"/>
    <w:rsid w:val="001C6035"/>
    <w:rsid w:val="001D043E"/>
    <w:rsid w:val="001D610B"/>
    <w:rsid w:val="001E1F01"/>
    <w:rsid w:val="001E5160"/>
    <w:rsid w:val="001F77A5"/>
    <w:rsid w:val="00202638"/>
    <w:rsid w:val="00203BC1"/>
    <w:rsid w:val="002126F8"/>
    <w:rsid w:val="0022356F"/>
    <w:rsid w:val="00224A69"/>
    <w:rsid w:val="00226CFC"/>
    <w:rsid w:val="0023074D"/>
    <w:rsid w:val="002324E3"/>
    <w:rsid w:val="0025149A"/>
    <w:rsid w:val="00261A8D"/>
    <w:rsid w:val="0026204E"/>
    <w:rsid w:val="00264E31"/>
    <w:rsid w:val="00280A42"/>
    <w:rsid w:val="002A1D94"/>
    <w:rsid w:val="002B4FEB"/>
    <w:rsid w:val="002B6322"/>
    <w:rsid w:val="002C19E1"/>
    <w:rsid w:val="002D1215"/>
    <w:rsid w:val="002D63FC"/>
    <w:rsid w:val="002F4BDE"/>
    <w:rsid w:val="00303AD5"/>
    <w:rsid w:val="003117A5"/>
    <w:rsid w:val="00317723"/>
    <w:rsid w:val="003203CE"/>
    <w:rsid w:val="003229CA"/>
    <w:rsid w:val="00323A7B"/>
    <w:rsid w:val="003256B8"/>
    <w:rsid w:val="00327511"/>
    <w:rsid w:val="003313FD"/>
    <w:rsid w:val="0033268E"/>
    <w:rsid w:val="0033394E"/>
    <w:rsid w:val="00337F3A"/>
    <w:rsid w:val="003478E3"/>
    <w:rsid w:val="003553C7"/>
    <w:rsid w:val="00357FF7"/>
    <w:rsid w:val="003643B9"/>
    <w:rsid w:val="003652E9"/>
    <w:rsid w:val="0036578F"/>
    <w:rsid w:val="00365B0B"/>
    <w:rsid w:val="00367869"/>
    <w:rsid w:val="00381129"/>
    <w:rsid w:val="003968B1"/>
    <w:rsid w:val="003A2637"/>
    <w:rsid w:val="003A2D5F"/>
    <w:rsid w:val="003A3057"/>
    <w:rsid w:val="003B3807"/>
    <w:rsid w:val="003C7904"/>
    <w:rsid w:val="003E5416"/>
    <w:rsid w:val="003F0F43"/>
    <w:rsid w:val="003F3517"/>
    <w:rsid w:val="003F4777"/>
    <w:rsid w:val="003F7F70"/>
    <w:rsid w:val="004173CC"/>
    <w:rsid w:val="00431A6F"/>
    <w:rsid w:val="00433B22"/>
    <w:rsid w:val="004416B2"/>
    <w:rsid w:val="0044309A"/>
    <w:rsid w:val="0044705D"/>
    <w:rsid w:val="004502EE"/>
    <w:rsid w:val="00460DE8"/>
    <w:rsid w:val="00463463"/>
    <w:rsid w:val="00483E7C"/>
    <w:rsid w:val="0049085B"/>
    <w:rsid w:val="0049380C"/>
    <w:rsid w:val="004B3612"/>
    <w:rsid w:val="004B43A3"/>
    <w:rsid w:val="004B6ADC"/>
    <w:rsid w:val="004B7E56"/>
    <w:rsid w:val="004C3259"/>
    <w:rsid w:val="004C6536"/>
    <w:rsid w:val="004E51B3"/>
    <w:rsid w:val="004E6987"/>
    <w:rsid w:val="004F3C9C"/>
    <w:rsid w:val="004F3F57"/>
    <w:rsid w:val="004F52C5"/>
    <w:rsid w:val="0051582B"/>
    <w:rsid w:val="00520772"/>
    <w:rsid w:val="00521BFE"/>
    <w:rsid w:val="00521E71"/>
    <w:rsid w:val="0052498F"/>
    <w:rsid w:val="00586676"/>
    <w:rsid w:val="005B526A"/>
    <w:rsid w:val="005C695F"/>
    <w:rsid w:val="005D30A0"/>
    <w:rsid w:val="005D3683"/>
    <w:rsid w:val="005E5AC8"/>
    <w:rsid w:val="006034DB"/>
    <w:rsid w:val="00604EF4"/>
    <w:rsid w:val="00613670"/>
    <w:rsid w:val="00652370"/>
    <w:rsid w:val="006563FC"/>
    <w:rsid w:val="00667C63"/>
    <w:rsid w:val="00676539"/>
    <w:rsid w:val="00680E77"/>
    <w:rsid w:val="0068101F"/>
    <w:rsid w:val="006972C2"/>
    <w:rsid w:val="006A0237"/>
    <w:rsid w:val="006A6599"/>
    <w:rsid w:val="006A6D33"/>
    <w:rsid w:val="006B5B62"/>
    <w:rsid w:val="006D56B8"/>
    <w:rsid w:val="006E2B1A"/>
    <w:rsid w:val="007071A8"/>
    <w:rsid w:val="00717475"/>
    <w:rsid w:val="00726764"/>
    <w:rsid w:val="0074777D"/>
    <w:rsid w:val="0075034B"/>
    <w:rsid w:val="0076244A"/>
    <w:rsid w:val="0076301C"/>
    <w:rsid w:val="00773E18"/>
    <w:rsid w:val="00774E10"/>
    <w:rsid w:val="00780579"/>
    <w:rsid w:val="007867D4"/>
    <w:rsid w:val="007A03CB"/>
    <w:rsid w:val="007A1727"/>
    <w:rsid w:val="007B304E"/>
    <w:rsid w:val="007D42B8"/>
    <w:rsid w:val="007D5010"/>
    <w:rsid w:val="007D64F6"/>
    <w:rsid w:val="007E1998"/>
    <w:rsid w:val="00812E84"/>
    <w:rsid w:val="008202B1"/>
    <w:rsid w:val="00823344"/>
    <w:rsid w:val="00837391"/>
    <w:rsid w:val="0085135E"/>
    <w:rsid w:val="0085292C"/>
    <w:rsid w:val="008550BB"/>
    <w:rsid w:val="00857FA2"/>
    <w:rsid w:val="00860C60"/>
    <w:rsid w:val="00863FB2"/>
    <w:rsid w:val="00883231"/>
    <w:rsid w:val="0088343D"/>
    <w:rsid w:val="00884531"/>
    <w:rsid w:val="00887573"/>
    <w:rsid w:val="00887D2D"/>
    <w:rsid w:val="00891F9D"/>
    <w:rsid w:val="0089203B"/>
    <w:rsid w:val="00895417"/>
    <w:rsid w:val="00895AB5"/>
    <w:rsid w:val="008975A3"/>
    <w:rsid w:val="008A581E"/>
    <w:rsid w:val="008B0349"/>
    <w:rsid w:val="008E1DCB"/>
    <w:rsid w:val="008E38A2"/>
    <w:rsid w:val="00900725"/>
    <w:rsid w:val="00903B50"/>
    <w:rsid w:val="00916344"/>
    <w:rsid w:val="00920156"/>
    <w:rsid w:val="009223BD"/>
    <w:rsid w:val="00923C42"/>
    <w:rsid w:val="00925B93"/>
    <w:rsid w:val="00925BD6"/>
    <w:rsid w:val="00947C21"/>
    <w:rsid w:val="009503CA"/>
    <w:rsid w:val="00953851"/>
    <w:rsid w:val="0095668A"/>
    <w:rsid w:val="0096602F"/>
    <w:rsid w:val="009768C3"/>
    <w:rsid w:val="00985050"/>
    <w:rsid w:val="00991CB9"/>
    <w:rsid w:val="0099718E"/>
    <w:rsid w:val="009B7DDC"/>
    <w:rsid w:val="009C747B"/>
    <w:rsid w:val="009C7803"/>
    <w:rsid w:val="009D56E7"/>
    <w:rsid w:val="009D5C53"/>
    <w:rsid w:val="009E2CD0"/>
    <w:rsid w:val="009E4295"/>
    <w:rsid w:val="009F1D22"/>
    <w:rsid w:val="009F4054"/>
    <w:rsid w:val="00A075E4"/>
    <w:rsid w:val="00A15C2A"/>
    <w:rsid w:val="00A237E3"/>
    <w:rsid w:val="00A326D2"/>
    <w:rsid w:val="00A33EA5"/>
    <w:rsid w:val="00A51A6F"/>
    <w:rsid w:val="00A51F9D"/>
    <w:rsid w:val="00A540D1"/>
    <w:rsid w:val="00A606C8"/>
    <w:rsid w:val="00A61042"/>
    <w:rsid w:val="00A64759"/>
    <w:rsid w:val="00A85053"/>
    <w:rsid w:val="00A9163B"/>
    <w:rsid w:val="00A91CB0"/>
    <w:rsid w:val="00A9495D"/>
    <w:rsid w:val="00A95D68"/>
    <w:rsid w:val="00A97A3E"/>
    <w:rsid w:val="00AA1357"/>
    <w:rsid w:val="00AA6D2F"/>
    <w:rsid w:val="00AB1C92"/>
    <w:rsid w:val="00AB5AF0"/>
    <w:rsid w:val="00AC094D"/>
    <w:rsid w:val="00AE57BF"/>
    <w:rsid w:val="00AF3374"/>
    <w:rsid w:val="00B12707"/>
    <w:rsid w:val="00B4342A"/>
    <w:rsid w:val="00B46A20"/>
    <w:rsid w:val="00B47439"/>
    <w:rsid w:val="00B52119"/>
    <w:rsid w:val="00B67293"/>
    <w:rsid w:val="00B77CD5"/>
    <w:rsid w:val="00B8534E"/>
    <w:rsid w:val="00B93E14"/>
    <w:rsid w:val="00B9790F"/>
    <w:rsid w:val="00BA40DD"/>
    <w:rsid w:val="00BA685A"/>
    <w:rsid w:val="00BB1577"/>
    <w:rsid w:val="00BB48A3"/>
    <w:rsid w:val="00BB6349"/>
    <w:rsid w:val="00BC4652"/>
    <w:rsid w:val="00BC46AD"/>
    <w:rsid w:val="00BC520F"/>
    <w:rsid w:val="00BD4F60"/>
    <w:rsid w:val="00BE031B"/>
    <w:rsid w:val="00BE1C94"/>
    <w:rsid w:val="00BE2242"/>
    <w:rsid w:val="00BE60CE"/>
    <w:rsid w:val="00BF1905"/>
    <w:rsid w:val="00BF44E4"/>
    <w:rsid w:val="00BF49D4"/>
    <w:rsid w:val="00C00B72"/>
    <w:rsid w:val="00C0340B"/>
    <w:rsid w:val="00C04A1B"/>
    <w:rsid w:val="00C11C80"/>
    <w:rsid w:val="00C162F2"/>
    <w:rsid w:val="00C21088"/>
    <w:rsid w:val="00C4255D"/>
    <w:rsid w:val="00C429B8"/>
    <w:rsid w:val="00C56169"/>
    <w:rsid w:val="00C62626"/>
    <w:rsid w:val="00C65DB1"/>
    <w:rsid w:val="00C6632E"/>
    <w:rsid w:val="00C746F0"/>
    <w:rsid w:val="00C849C1"/>
    <w:rsid w:val="00C907E7"/>
    <w:rsid w:val="00CA1321"/>
    <w:rsid w:val="00CB48F6"/>
    <w:rsid w:val="00CC49AE"/>
    <w:rsid w:val="00CC5703"/>
    <w:rsid w:val="00CC670C"/>
    <w:rsid w:val="00CD0002"/>
    <w:rsid w:val="00CD34C6"/>
    <w:rsid w:val="00CE64A1"/>
    <w:rsid w:val="00D301DC"/>
    <w:rsid w:val="00D57538"/>
    <w:rsid w:val="00D65784"/>
    <w:rsid w:val="00D75832"/>
    <w:rsid w:val="00D80ED8"/>
    <w:rsid w:val="00D80F79"/>
    <w:rsid w:val="00D81648"/>
    <w:rsid w:val="00D93C66"/>
    <w:rsid w:val="00D96953"/>
    <w:rsid w:val="00D96D07"/>
    <w:rsid w:val="00DA1D05"/>
    <w:rsid w:val="00DA2C1B"/>
    <w:rsid w:val="00DB30F1"/>
    <w:rsid w:val="00DB5FE9"/>
    <w:rsid w:val="00DC3651"/>
    <w:rsid w:val="00DD2848"/>
    <w:rsid w:val="00E027AF"/>
    <w:rsid w:val="00E031C5"/>
    <w:rsid w:val="00E10872"/>
    <w:rsid w:val="00E1669D"/>
    <w:rsid w:val="00E26F29"/>
    <w:rsid w:val="00E30FC2"/>
    <w:rsid w:val="00E42C84"/>
    <w:rsid w:val="00E52FE5"/>
    <w:rsid w:val="00E6157A"/>
    <w:rsid w:val="00E63370"/>
    <w:rsid w:val="00E639F1"/>
    <w:rsid w:val="00E673EF"/>
    <w:rsid w:val="00E941F6"/>
    <w:rsid w:val="00E958E1"/>
    <w:rsid w:val="00EA2043"/>
    <w:rsid w:val="00EB4CD7"/>
    <w:rsid w:val="00EB72EF"/>
    <w:rsid w:val="00EC0BB6"/>
    <w:rsid w:val="00EC491A"/>
    <w:rsid w:val="00EF12F9"/>
    <w:rsid w:val="00EF60DE"/>
    <w:rsid w:val="00F00F8B"/>
    <w:rsid w:val="00F0689F"/>
    <w:rsid w:val="00F1064E"/>
    <w:rsid w:val="00F125E1"/>
    <w:rsid w:val="00F22081"/>
    <w:rsid w:val="00F2224D"/>
    <w:rsid w:val="00F22550"/>
    <w:rsid w:val="00F36AC3"/>
    <w:rsid w:val="00F41694"/>
    <w:rsid w:val="00F66BFD"/>
    <w:rsid w:val="00F72E86"/>
    <w:rsid w:val="00F8200B"/>
    <w:rsid w:val="00F95908"/>
    <w:rsid w:val="00FA21B9"/>
    <w:rsid w:val="00FA7A5A"/>
    <w:rsid w:val="00FB0222"/>
    <w:rsid w:val="00FB1BE5"/>
    <w:rsid w:val="00FC061C"/>
    <w:rsid w:val="00FD67AF"/>
    <w:rsid w:val="00FE6678"/>
    <w:rsid w:val="00FE7A3A"/>
    <w:rsid w:val="00FF1355"/>
    <w:rsid w:val="00FF5165"/>
    <w:rsid w:val="00FF70F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1">
    <w:name w:val="heading 1"/>
    <w:basedOn w:val="Normal"/>
    <w:next w:val="Normal"/>
    <w:link w:val="Ttol1Car"/>
    <w:uiPriority w:val="9"/>
    <w:qFormat/>
    <w:rsid w:val="009566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111B0C"/>
    <w:pPr>
      <w:spacing w:after="0" w:line="240" w:lineRule="auto"/>
      <w:ind w:left="720"/>
      <w:contextualSpacing/>
    </w:pPr>
    <w:rPr>
      <w:sz w:val="24"/>
      <w:szCs w:val="24"/>
    </w:rPr>
  </w:style>
  <w:style w:type="paragraph" w:styleId="Capalera">
    <w:name w:val="header"/>
    <w:basedOn w:val="Normal"/>
    <w:link w:val="CapaleraCar"/>
    <w:unhideWhenUsed/>
    <w:rsid w:val="003968B1"/>
    <w:pPr>
      <w:tabs>
        <w:tab w:val="center" w:pos="4252"/>
        <w:tab w:val="right" w:pos="8504"/>
      </w:tabs>
      <w:spacing w:after="0" w:line="240" w:lineRule="auto"/>
    </w:pPr>
  </w:style>
  <w:style w:type="character" w:customStyle="1" w:styleId="CapaleraCar">
    <w:name w:val="Capçalera Car"/>
    <w:basedOn w:val="Tipusdelletraperdefectedelpargraf"/>
    <w:link w:val="Capalera"/>
    <w:rsid w:val="003968B1"/>
  </w:style>
  <w:style w:type="paragraph" w:styleId="Peu">
    <w:name w:val="footer"/>
    <w:basedOn w:val="Normal"/>
    <w:link w:val="PeuCar"/>
    <w:uiPriority w:val="99"/>
    <w:unhideWhenUsed/>
    <w:rsid w:val="003968B1"/>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3968B1"/>
  </w:style>
  <w:style w:type="character" w:styleId="Enlla">
    <w:name w:val="Hyperlink"/>
    <w:basedOn w:val="Tipusdelletraperdefectedelpargraf"/>
    <w:uiPriority w:val="99"/>
    <w:unhideWhenUsed/>
    <w:rsid w:val="00B12707"/>
    <w:rPr>
      <w:rFonts w:cs="Times New Roman"/>
      <w:color w:val="0563C1" w:themeColor="hyperlink"/>
      <w:u w:val="single"/>
    </w:rPr>
  </w:style>
  <w:style w:type="character" w:styleId="Refernciadecomentari">
    <w:name w:val="annotation reference"/>
    <w:basedOn w:val="Tipusdelletraperdefectedelpargraf"/>
    <w:uiPriority w:val="99"/>
    <w:semiHidden/>
    <w:unhideWhenUsed/>
    <w:rsid w:val="00B12707"/>
    <w:rPr>
      <w:sz w:val="16"/>
      <w:szCs w:val="16"/>
    </w:rPr>
  </w:style>
  <w:style w:type="paragraph" w:styleId="Textdecomentari">
    <w:name w:val="annotation text"/>
    <w:basedOn w:val="Normal"/>
    <w:link w:val="TextdecomentariCar"/>
    <w:uiPriority w:val="99"/>
    <w:semiHidden/>
    <w:unhideWhenUsed/>
    <w:rsid w:val="00B12707"/>
    <w:pPr>
      <w:spacing w:after="0" w:line="240" w:lineRule="auto"/>
    </w:pPr>
    <w:rPr>
      <w:sz w:val="20"/>
      <w:szCs w:val="20"/>
      <w:lang w:val="pt-PT"/>
    </w:rPr>
  </w:style>
  <w:style w:type="character" w:customStyle="1" w:styleId="TextdecomentariCar">
    <w:name w:val="Text de comentari Car"/>
    <w:basedOn w:val="Tipusdelletraperdefectedelpargraf"/>
    <w:link w:val="Textdecomentari"/>
    <w:uiPriority w:val="99"/>
    <w:semiHidden/>
    <w:rsid w:val="00B12707"/>
    <w:rPr>
      <w:sz w:val="20"/>
      <w:szCs w:val="20"/>
      <w:lang w:val="pt-PT"/>
    </w:rPr>
  </w:style>
  <w:style w:type="paragraph" w:styleId="Textdeglobus">
    <w:name w:val="Balloon Text"/>
    <w:basedOn w:val="Normal"/>
    <w:link w:val="TextdeglobusCar"/>
    <w:uiPriority w:val="99"/>
    <w:semiHidden/>
    <w:unhideWhenUsed/>
    <w:rsid w:val="00B12707"/>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B12707"/>
    <w:rPr>
      <w:rFonts w:ascii="Segoe UI" w:hAnsi="Segoe UI" w:cs="Segoe UI"/>
      <w:sz w:val="18"/>
      <w:szCs w:val="18"/>
    </w:rPr>
  </w:style>
  <w:style w:type="paragraph" w:styleId="Temadelcomentari">
    <w:name w:val="annotation subject"/>
    <w:basedOn w:val="Textdecomentari"/>
    <w:next w:val="Textdecomentari"/>
    <w:link w:val="TemadelcomentariCar"/>
    <w:uiPriority w:val="99"/>
    <w:semiHidden/>
    <w:unhideWhenUsed/>
    <w:rsid w:val="00C6632E"/>
    <w:pPr>
      <w:spacing w:after="160"/>
    </w:pPr>
    <w:rPr>
      <w:b/>
      <w:bCs/>
      <w:lang w:val="ca-ES"/>
    </w:rPr>
  </w:style>
  <w:style w:type="character" w:customStyle="1" w:styleId="TemadelcomentariCar">
    <w:name w:val="Tema del comentari Car"/>
    <w:basedOn w:val="TextdecomentariCar"/>
    <w:link w:val="Temadelcomentari"/>
    <w:uiPriority w:val="99"/>
    <w:semiHidden/>
    <w:rsid w:val="00C6632E"/>
    <w:rPr>
      <w:b/>
      <w:bCs/>
      <w:sz w:val="20"/>
      <w:szCs w:val="20"/>
      <w:lang w:val="pt-PT"/>
    </w:rPr>
  </w:style>
  <w:style w:type="paragraph" w:styleId="Revisi">
    <w:name w:val="Revision"/>
    <w:hidden/>
    <w:uiPriority w:val="99"/>
    <w:semiHidden/>
    <w:rsid w:val="00D81648"/>
    <w:pPr>
      <w:spacing w:after="0" w:line="240" w:lineRule="auto"/>
    </w:pPr>
  </w:style>
  <w:style w:type="character" w:customStyle="1" w:styleId="Ttol1Car">
    <w:name w:val="Títol 1 Car"/>
    <w:basedOn w:val="Tipusdelletraperdefectedelpargraf"/>
    <w:link w:val="Ttol1"/>
    <w:uiPriority w:val="9"/>
    <w:rsid w:val="0095668A"/>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1">
    <w:name w:val="heading 1"/>
    <w:basedOn w:val="Normal"/>
    <w:next w:val="Normal"/>
    <w:link w:val="Ttol1Car"/>
    <w:uiPriority w:val="9"/>
    <w:qFormat/>
    <w:rsid w:val="009566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111B0C"/>
    <w:pPr>
      <w:spacing w:after="0" w:line="240" w:lineRule="auto"/>
      <w:ind w:left="720"/>
      <w:contextualSpacing/>
    </w:pPr>
    <w:rPr>
      <w:sz w:val="24"/>
      <w:szCs w:val="24"/>
    </w:rPr>
  </w:style>
  <w:style w:type="paragraph" w:styleId="Capalera">
    <w:name w:val="header"/>
    <w:basedOn w:val="Normal"/>
    <w:link w:val="CapaleraCar"/>
    <w:unhideWhenUsed/>
    <w:rsid w:val="003968B1"/>
    <w:pPr>
      <w:tabs>
        <w:tab w:val="center" w:pos="4252"/>
        <w:tab w:val="right" w:pos="8504"/>
      </w:tabs>
      <w:spacing w:after="0" w:line="240" w:lineRule="auto"/>
    </w:pPr>
  </w:style>
  <w:style w:type="character" w:customStyle="1" w:styleId="CapaleraCar">
    <w:name w:val="Capçalera Car"/>
    <w:basedOn w:val="Tipusdelletraperdefectedelpargraf"/>
    <w:link w:val="Capalera"/>
    <w:rsid w:val="003968B1"/>
  </w:style>
  <w:style w:type="paragraph" w:styleId="Peu">
    <w:name w:val="footer"/>
    <w:basedOn w:val="Normal"/>
    <w:link w:val="PeuCar"/>
    <w:uiPriority w:val="99"/>
    <w:unhideWhenUsed/>
    <w:rsid w:val="003968B1"/>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3968B1"/>
  </w:style>
  <w:style w:type="character" w:styleId="Enlla">
    <w:name w:val="Hyperlink"/>
    <w:basedOn w:val="Tipusdelletraperdefectedelpargraf"/>
    <w:uiPriority w:val="99"/>
    <w:unhideWhenUsed/>
    <w:rsid w:val="00B12707"/>
    <w:rPr>
      <w:rFonts w:cs="Times New Roman"/>
      <w:color w:val="0563C1" w:themeColor="hyperlink"/>
      <w:u w:val="single"/>
    </w:rPr>
  </w:style>
  <w:style w:type="character" w:styleId="Refernciadecomentari">
    <w:name w:val="annotation reference"/>
    <w:basedOn w:val="Tipusdelletraperdefectedelpargraf"/>
    <w:uiPriority w:val="99"/>
    <w:semiHidden/>
    <w:unhideWhenUsed/>
    <w:rsid w:val="00B12707"/>
    <w:rPr>
      <w:sz w:val="16"/>
      <w:szCs w:val="16"/>
    </w:rPr>
  </w:style>
  <w:style w:type="paragraph" w:styleId="Textdecomentari">
    <w:name w:val="annotation text"/>
    <w:basedOn w:val="Normal"/>
    <w:link w:val="TextdecomentariCar"/>
    <w:uiPriority w:val="99"/>
    <w:semiHidden/>
    <w:unhideWhenUsed/>
    <w:rsid w:val="00B12707"/>
    <w:pPr>
      <w:spacing w:after="0" w:line="240" w:lineRule="auto"/>
    </w:pPr>
    <w:rPr>
      <w:sz w:val="20"/>
      <w:szCs w:val="20"/>
      <w:lang w:val="pt-PT"/>
    </w:rPr>
  </w:style>
  <w:style w:type="character" w:customStyle="1" w:styleId="TextdecomentariCar">
    <w:name w:val="Text de comentari Car"/>
    <w:basedOn w:val="Tipusdelletraperdefectedelpargraf"/>
    <w:link w:val="Textdecomentari"/>
    <w:uiPriority w:val="99"/>
    <w:semiHidden/>
    <w:rsid w:val="00B12707"/>
    <w:rPr>
      <w:sz w:val="20"/>
      <w:szCs w:val="20"/>
      <w:lang w:val="pt-PT"/>
    </w:rPr>
  </w:style>
  <w:style w:type="paragraph" w:styleId="Textdeglobus">
    <w:name w:val="Balloon Text"/>
    <w:basedOn w:val="Normal"/>
    <w:link w:val="TextdeglobusCar"/>
    <w:uiPriority w:val="99"/>
    <w:semiHidden/>
    <w:unhideWhenUsed/>
    <w:rsid w:val="00B12707"/>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B12707"/>
    <w:rPr>
      <w:rFonts w:ascii="Segoe UI" w:hAnsi="Segoe UI" w:cs="Segoe UI"/>
      <w:sz w:val="18"/>
      <w:szCs w:val="18"/>
    </w:rPr>
  </w:style>
  <w:style w:type="paragraph" w:styleId="Temadelcomentari">
    <w:name w:val="annotation subject"/>
    <w:basedOn w:val="Textdecomentari"/>
    <w:next w:val="Textdecomentari"/>
    <w:link w:val="TemadelcomentariCar"/>
    <w:uiPriority w:val="99"/>
    <w:semiHidden/>
    <w:unhideWhenUsed/>
    <w:rsid w:val="00C6632E"/>
    <w:pPr>
      <w:spacing w:after="160"/>
    </w:pPr>
    <w:rPr>
      <w:b/>
      <w:bCs/>
      <w:lang w:val="ca-ES"/>
    </w:rPr>
  </w:style>
  <w:style w:type="character" w:customStyle="1" w:styleId="TemadelcomentariCar">
    <w:name w:val="Tema del comentari Car"/>
    <w:basedOn w:val="TextdecomentariCar"/>
    <w:link w:val="Temadelcomentari"/>
    <w:uiPriority w:val="99"/>
    <w:semiHidden/>
    <w:rsid w:val="00C6632E"/>
    <w:rPr>
      <w:b/>
      <w:bCs/>
      <w:sz w:val="20"/>
      <w:szCs w:val="20"/>
      <w:lang w:val="pt-PT"/>
    </w:rPr>
  </w:style>
  <w:style w:type="paragraph" w:styleId="Revisi">
    <w:name w:val="Revision"/>
    <w:hidden/>
    <w:uiPriority w:val="99"/>
    <w:semiHidden/>
    <w:rsid w:val="00D81648"/>
    <w:pPr>
      <w:spacing w:after="0" w:line="240" w:lineRule="auto"/>
    </w:pPr>
  </w:style>
  <w:style w:type="character" w:customStyle="1" w:styleId="Ttol1Car">
    <w:name w:val="Títol 1 Car"/>
    <w:basedOn w:val="Tipusdelletraperdefectedelpargraf"/>
    <w:link w:val="Ttol1"/>
    <w:uiPriority w:val="9"/>
    <w:rsid w:val="0095668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7554">
      <w:bodyDiv w:val="1"/>
      <w:marLeft w:val="0"/>
      <w:marRight w:val="0"/>
      <w:marTop w:val="0"/>
      <w:marBottom w:val="0"/>
      <w:divBdr>
        <w:top w:val="none" w:sz="0" w:space="0" w:color="auto"/>
        <w:left w:val="none" w:sz="0" w:space="0" w:color="auto"/>
        <w:bottom w:val="none" w:sz="0" w:space="0" w:color="auto"/>
        <w:right w:val="none" w:sz="0" w:space="0" w:color="auto"/>
      </w:divBdr>
    </w:div>
    <w:div w:id="338580546">
      <w:bodyDiv w:val="1"/>
      <w:marLeft w:val="0"/>
      <w:marRight w:val="0"/>
      <w:marTop w:val="0"/>
      <w:marBottom w:val="0"/>
      <w:divBdr>
        <w:top w:val="none" w:sz="0" w:space="0" w:color="auto"/>
        <w:left w:val="none" w:sz="0" w:space="0" w:color="auto"/>
        <w:bottom w:val="none" w:sz="0" w:space="0" w:color="auto"/>
        <w:right w:val="none" w:sz="0" w:space="0" w:color="auto"/>
      </w:divBdr>
    </w:div>
    <w:div w:id="854684673">
      <w:bodyDiv w:val="1"/>
      <w:marLeft w:val="0"/>
      <w:marRight w:val="0"/>
      <w:marTop w:val="0"/>
      <w:marBottom w:val="0"/>
      <w:divBdr>
        <w:top w:val="none" w:sz="0" w:space="0" w:color="auto"/>
        <w:left w:val="none" w:sz="0" w:space="0" w:color="auto"/>
        <w:bottom w:val="none" w:sz="0" w:space="0" w:color="auto"/>
        <w:right w:val="none" w:sz="0" w:space="0" w:color="auto"/>
      </w:divBdr>
      <w:divsChild>
        <w:div w:id="16428097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oe.int/fr/web/conventions/search-on-states/-/conventions/treaty/197"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91D23-1279-438C-9384-4E96FF9BB8B8}"/>
</file>

<file path=customXml/itemProps2.xml><?xml version="1.0" encoding="utf-8"?>
<ds:datastoreItem xmlns:ds="http://schemas.openxmlformats.org/officeDocument/2006/customXml" ds:itemID="{427F88D1-AB70-4892-BA35-8EF0B5D4358F}"/>
</file>

<file path=customXml/itemProps3.xml><?xml version="1.0" encoding="utf-8"?>
<ds:datastoreItem xmlns:ds="http://schemas.openxmlformats.org/officeDocument/2006/customXml" ds:itemID="{D8E454B2-56B4-4767-B526-ED27C41EB11B}"/>
</file>

<file path=customXml/itemProps4.xml><?xml version="1.0" encoding="utf-8"?>
<ds:datastoreItem xmlns:ds="http://schemas.openxmlformats.org/officeDocument/2006/customXml" ds:itemID="{318E9C0C-567E-44A7-8D02-A7FB4351129E}"/>
</file>

<file path=docProps/app.xml><?xml version="1.0" encoding="utf-8"?>
<Properties xmlns="http://schemas.openxmlformats.org/officeDocument/2006/extended-properties" xmlns:vt="http://schemas.openxmlformats.org/officeDocument/2006/docPropsVTypes">
  <Template>Normal</Template>
  <TotalTime>1</TotalTime>
  <Pages>14</Pages>
  <Words>5482</Words>
  <Characters>31254</Characters>
  <Application>Microsoft Office Word</Application>
  <DocSecurity>0</DocSecurity>
  <Lines>260</Lines>
  <Paragraphs>73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Florència Aleix Lartigue</dc:creator>
  <cp:lastModifiedBy>Adria Verges</cp:lastModifiedBy>
  <cp:revision>3</cp:revision>
  <cp:lastPrinted>2020-10-30T17:36:00Z</cp:lastPrinted>
  <dcterms:created xsi:type="dcterms:W3CDTF">2020-11-03T12:36:00Z</dcterms:created>
  <dcterms:modified xsi:type="dcterms:W3CDTF">2020-11-03T15:11:00Z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