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986" w:rsidRDefault="00D06986" w:rsidP="00D06986">
      <w:pPr>
        <w:spacing w:after="0" w:line="240" w:lineRule="auto"/>
        <w:jc w:val="center"/>
        <w:textAlignment w:val="baseline"/>
        <w:rPr>
          <w:rFonts w:ascii="Cambria" w:hAnsi="Cambria"/>
          <w:b/>
          <w:sz w:val="26"/>
          <w:szCs w:val="26"/>
          <w:lang w:val="en-GB"/>
        </w:rPr>
      </w:pPr>
      <w:r w:rsidRPr="001243A4">
        <w:rPr>
          <w:rFonts w:ascii="Cambria" w:eastAsia="Times New Roman" w:hAnsi="Cambria"/>
          <w:b/>
          <w:iCs/>
          <w:sz w:val="26"/>
          <w:szCs w:val="26"/>
          <w:lang w:val="en-GB" w:eastAsia="zh-CN"/>
        </w:rPr>
        <w:t xml:space="preserve">Closing remarks by </w:t>
      </w:r>
      <w:r w:rsidRPr="001243A4">
        <w:rPr>
          <w:rFonts w:ascii="Cambria" w:hAnsi="Cambria"/>
          <w:b/>
          <w:sz w:val="26"/>
          <w:szCs w:val="26"/>
          <w:lang w:val="en-GB"/>
        </w:rPr>
        <w:t>the Republic of Bulgaria</w:t>
      </w:r>
    </w:p>
    <w:p w:rsidR="00D06986" w:rsidRDefault="00D06986" w:rsidP="00D06986">
      <w:pPr>
        <w:spacing w:after="0" w:line="240" w:lineRule="auto"/>
        <w:jc w:val="center"/>
        <w:textAlignment w:val="baseline"/>
        <w:rPr>
          <w:rFonts w:ascii="Cambria" w:eastAsia="Times New Roman" w:hAnsi="Cambria"/>
          <w:b/>
          <w:iCs/>
          <w:sz w:val="26"/>
          <w:szCs w:val="26"/>
          <w:lang w:val="en-GB" w:eastAsia="zh-CN"/>
        </w:rPr>
      </w:pPr>
      <w:r>
        <w:rPr>
          <w:rFonts w:ascii="Cambria" w:hAnsi="Cambria"/>
          <w:b/>
          <w:sz w:val="26"/>
          <w:szCs w:val="26"/>
          <w:lang w:val="en-GB"/>
        </w:rPr>
        <w:t xml:space="preserve">On the draft report of the Working party on the Universal Periodic Review </w:t>
      </w:r>
    </w:p>
    <w:p w:rsidR="00D06986" w:rsidRDefault="00D06986" w:rsidP="00D06986">
      <w:pPr>
        <w:spacing w:after="0" w:line="240" w:lineRule="auto"/>
        <w:jc w:val="center"/>
        <w:rPr>
          <w:rFonts w:ascii="Cambria" w:hAnsi="Cambria"/>
          <w:b/>
          <w:sz w:val="26"/>
          <w:szCs w:val="26"/>
          <w:lang w:val="en-GB"/>
        </w:rPr>
      </w:pPr>
    </w:p>
    <w:p w:rsidR="00D06986" w:rsidRPr="001243A4" w:rsidRDefault="00D06986" w:rsidP="00D06986">
      <w:pPr>
        <w:spacing w:after="0" w:line="240" w:lineRule="auto"/>
        <w:jc w:val="center"/>
        <w:rPr>
          <w:rFonts w:ascii="Cambria" w:hAnsi="Cambria"/>
          <w:sz w:val="26"/>
          <w:szCs w:val="26"/>
          <w:lang w:val="en-GB"/>
        </w:rPr>
      </w:pPr>
      <w:r>
        <w:rPr>
          <w:rFonts w:ascii="Cambria" w:hAnsi="Cambria"/>
          <w:b/>
          <w:sz w:val="26"/>
          <w:szCs w:val="26"/>
          <w:lang w:val="en-GB"/>
        </w:rPr>
        <w:t>10</w:t>
      </w:r>
      <w:r w:rsidRPr="001243A4">
        <w:rPr>
          <w:rFonts w:ascii="Cambria" w:hAnsi="Cambria"/>
          <w:b/>
          <w:sz w:val="26"/>
          <w:szCs w:val="26"/>
          <w:lang w:val="en-GB"/>
        </w:rPr>
        <w:t xml:space="preserve"> November 2020</w:t>
      </w:r>
    </w:p>
    <w:p w:rsidR="00D06986" w:rsidRDefault="00D06986" w:rsidP="00D06986">
      <w:pPr>
        <w:rPr>
          <w:rFonts w:ascii="Cambria" w:hAnsi="Cambria"/>
          <w:lang w:val="en-US"/>
        </w:rPr>
      </w:pPr>
    </w:p>
    <w:p w:rsidR="00D06986" w:rsidRPr="001243A4" w:rsidRDefault="00D06986" w:rsidP="00D06986">
      <w:pPr>
        <w:rPr>
          <w:rFonts w:ascii="Cambria" w:hAnsi="Cambria"/>
          <w:b/>
          <w:sz w:val="24"/>
          <w:szCs w:val="24"/>
          <w:lang w:val="en-US"/>
        </w:rPr>
      </w:pPr>
      <w:r w:rsidRPr="001243A4">
        <w:rPr>
          <w:rFonts w:ascii="Cambria" w:hAnsi="Cambria"/>
          <w:b/>
          <w:sz w:val="24"/>
          <w:szCs w:val="24"/>
          <w:lang w:val="en-US"/>
        </w:rPr>
        <w:t>Madam President,</w:t>
      </w:r>
    </w:p>
    <w:p w:rsidR="00D06986" w:rsidRPr="001243A4" w:rsidRDefault="00D06986" w:rsidP="00D06986">
      <w:pPr>
        <w:rPr>
          <w:rFonts w:ascii="Cambria" w:hAnsi="Cambria"/>
          <w:b/>
          <w:sz w:val="24"/>
          <w:szCs w:val="24"/>
          <w:lang w:val="en-US"/>
        </w:rPr>
      </w:pPr>
      <w:r w:rsidRPr="001243A4">
        <w:rPr>
          <w:rFonts w:ascii="Cambria" w:hAnsi="Cambria"/>
          <w:b/>
          <w:sz w:val="24"/>
          <w:szCs w:val="24"/>
          <w:lang w:val="en-US"/>
        </w:rPr>
        <w:t xml:space="preserve">Distinguished Delegates, </w:t>
      </w:r>
    </w:p>
    <w:p w:rsidR="00D06986" w:rsidRPr="001243A4" w:rsidRDefault="00D06986" w:rsidP="00D06986">
      <w:pPr>
        <w:rPr>
          <w:rFonts w:ascii="Cambria" w:hAnsi="Cambria"/>
          <w:b/>
          <w:sz w:val="24"/>
          <w:szCs w:val="24"/>
          <w:lang w:val="en-US"/>
        </w:rPr>
      </w:pPr>
      <w:r w:rsidRPr="001243A4">
        <w:rPr>
          <w:rFonts w:ascii="Cambria" w:hAnsi="Cambria"/>
          <w:b/>
          <w:sz w:val="24"/>
          <w:szCs w:val="24"/>
          <w:lang w:val="en-US"/>
        </w:rPr>
        <w:t>Ladies and Gentlemen,</w:t>
      </w:r>
    </w:p>
    <w:p w:rsidR="00D06986" w:rsidRDefault="00D06986" w:rsidP="00D06986">
      <w:pPr>
        <w:spacing w:after="0" w:line="360" w:lineRule="auto"/>
        <w:jc w:val="both"/>
        <w:textAlignment w:val="baseline"/>
        <w:rPr>
          <w:rFonts w:ascii="Cambria" w:eastAsia="Times New Roman" w:hAnsi="Cambria"/>
          <w:iCs/>
          <w:sz w:val="24"/>
          <w:szCs w:val="24"/>
          <w:lang w:val="en-GB" w:eastAsia="zh-CN"/>
        </w:rPr>
      </w:pPr>
    </w:p>
    <w:p w:rsidR="00300E70" w:rsidRDefault="00300E70" w:rsidP="00300E70">
      <w:pPr>
        <w:spacing w:before="120" w:after="0" w:line="360" w:lineRule="auto"/>
        <w:jc w:val="both"/>
        <w:textAlignment w:val="baseline"/>
        <w:rPr>
          <w:rFonts w:ascii="Cambria" w:eastAsia="Times New Roman" w:hAnsi="Cambria"/>
          <w:iCs/>
          <w:sz w:val="24"/>
          <w:szCs w:val="24"/>
          <w:lang w:eastAsia="zh-CN"/>
        </w:rPr>
      </w:pPr>
      <w:r>
        <w:rPr>
          <w:rFonts w:ascii="Cambria" w:eastAsia="Times New Roman" w:hAnsi="Cambria"/>
          <w:iCs/>
          <w:sz w:val="24"/>
          <w:szCs w:val="24"/>
          <w:lang w:val="en-GB" w:eastAsia="zh-CN"/>
        </w:rPr>
        <w:t>In the context of its participation in the 36</w:t>
      </w:r>
      <w:r w:rsidRPr="0029189A">
        <w:rPr>
          <w:rFonts w:ascii="Cambria" w:eastAsia="Times New Roman" w:hAnsi="Cambria"/>
          <w:iCs/>
          <w:sz w:val="24"/>
          <w:szCs w:val="24"/>
          <w:vertAlign w:val="superscript"/>
          <w:lang w:val="en-GB" w:eastAsia="zh-CN"/>
        </w:rPr>
        <w:t>th</w:t>
      </w:r>
      <w:r>
        <w:rPr>
          <w:rFonts w:ascii="Cambria" w:eastAsia="Times New Roman" w:hAnsi="Cambria"/>
          <w:iCs/>
          <w:sz w:val="24"/>
          <w:szCs w:val="24"/>
          <w:lang w:val="en-GB" w:eastAsia="zh-CN"/>
        </w:rPr>
        <w:t xml:space="preserve"> session of the Working Group on the Universal Periodic Review, Bulgaria would like to express </w:t>
      </w:r>
      <w:r w:rsidRPr="001243A4">
        <w:rPr>
          <w:rFonts w:ascii="Cambria" w:eastAsia="Times New Roman" w:hAnsi="Cambria"/>
          <w:iCs/>
          <w:sz w:val="24"/>
          <w:szCs w:val="24"/>
          <w:lang w:val="en-GB" w:eastAsia="zh-CN"/>
        </w:rPr>
        <w:t xml:space="preserve">sincere gratitude and appreciation to all Member States for their </w:t>
      </w:r>
      <w:r>
        <w:rPr>
          <w:rFonts w:ascii="Cambria" w:eastAsia="Times New Roman" w:hAnsi="Cambria"/>
          <w:iCs/>
          <w:sz w:val="24"/>
          <w:szCs w:val="24"/>
          <w:lang w:val="en-GB" w:eastAsia="zh-CN"/>
        </w:rPr>
        <w:t xml:space="preserve">recommendations made in a </w:t>
      </w:r>
      <w:r w:rsidRPr="001243A4">
        <w:rPr>
          <w:rFonts w:ascii="Cambria" w:eastAsia="Times New Roman" w:hAnsi="Cambria"/>
          <w:iCs/>
          <w:sz w:val="24"/>
          <w:szCs w:val="24"/>
          <w:lang w:val="en-GB" w:eastAsia="zh-CN"/>
        </w:rPr>
        <w:t>constructive spirit</w:t>
      </w:r>
      <w:r>
        <w:rPr>
          <w:rFonts w:ascii="Cambria" w:eastAsia="Times New Roman" w:hAnsi="Cambria"/>
          <w:iCs/>
          <w:sz w:val="24"/>
          <w:szCs w:val="24"/>
          <w:lang w:eastAsia="zh-CN"/>
        </w:rPr>
        <w:t xml:space="preserve">. </w:t>
      </w:r>
    </w:p>
    <w:p w:rsidR="00300E70" w:rsidRPr="001243A4" w:rsidRDefault="00300E70" w:rsidP="00300E70">
      <w:pPr>
        <w:spacing w:before="120" w:after="0" w:line="360" w:lineRule="auto"/>
        <w:jc w:val="both"/>
        <w:textAlignment w:val="baseline"/>
        <w:rPr>
          <w:rFonts w:ascii="Cambria" w:eastAsia="Times New Roman" w:hAnsi="Cambria"/>
          <w:iCs/>
          <w:sz w:val="24"/>
          <w:szCs w:val="24"/>
          <w:lang w:val="en-GB" w:eastAsia="zh-CN"/>
        </w:rPr>
      </w:pPr>
      <w:r>
        <w:rPr>
          <w:rFonts w:ascii="Cambria" w:eastAsia="Times New Roman" w:hAnsi="Cambria"/>
          <w:iCs/>
          <w:sz w:val="24"/>
          <w:szCs w:val="24"/>
          <w:lang w:val="en-GB" w:eastAsia="zh-CN"/>
        </w:rPr>
        <w:t>We would like to announce that all recommendations will be carefully examined by the relevant ministries. St</w:t>
      </w:r>
      <w:r w:rsidRPr="001243A4">
        <w:rPr>
          <w:rFonts w:ascii="Cambria" w:eastAsia="Times New Roman" w:hAnsi="Cambria"/>
          <w:iCs/>
          <w:sz w:val="24"/>
          <w:szCs w:val="24"/>
          <w:lang w:val="en-GB" w:eastAsia="zh-CN"/>
        </w:rPr>
        <w:t>akeholders</w:t>
      </w:r>
      <w:r>
        <w:rPr>
          <w:rFonts w:ascii="Cambria" w:eastAsia="Times New Roman" w:hAnsi="Cambria"/>
          <w:iCs/>
          <w:sz w:val="24"/>
          <w:szCs w:val="24"/>
          <w:lang w:val="en-GB" w:eastAsia="zh-CN"/>
        </w:rPr>
        <w:t xml:space="preserve"> at national level will be informed about the outcome from this third UPR</w:t>
      </w:r>
      <w:r w:rsidRPr="001243A4">
        <w:rPr>
          <w:rFonts w:ascii="Cambria" w:eastAsia="Times New Roman" w:hAnsi="Cambria"/>
          <w:iCs/>
          <w:sz w:val="24"/>
          <w:szCs w:val="24"/>
          <w:lang w:val="en-GB" w:eastAsia="zh-CN"/>
        </w:rPr>
        <w:t xml:space="preserve"> </w:t>
      </w:r>
      <w:r>
        <w:rPr>
          <w:rFonts w:ascii="Cambria" w:eastAsia="Times New Roman" w:hAnsi="Cambria"/>
          <w:iCs/>
          <w:sz w:val="24"/>
          <w:szCs w:val="24"/>
          <w:lang w:val="en-GB" w:eastAsia="zh-CN"/>
        </w:rPr>
        <w:t xml:space="preserve">cycle. The Government </w:t>
      </w:r>
      <w:r w:rsidRPr="001243A4">
        <w:rPr>
          <w:rFonts w:ascii="Cambria" w:eastAsia="Times New Roman" w:hAnsi="Cambria"/>
          <w:iCs/>
          <w:sz w:val="24"/>
          <w:szCs w:val="24"/>
          <w:lang w:val="en-GB" w:eastAsia="zh-CN"/>
        </w:rPr>
        <w:t xml:space="preserve">will continue to mobilize all </w:t>
      </w:r>
      <w:r>
        <w:rPr>
          <w:rFonts w:ascii="Cambria" w:eastAsia="Times New Roman" w:hAnsi="Cambria"/>
          <w:iCs/>
          <w:sz w:val="24"/>
          <w:szCs w:val="24"/>
          <w:lang w:val="en-GB" w:eastAsia="zh-CN"/>
        </w:rPr>
        <w:t>state</w:t>
      </w:r>
      <w:r w:rsidRPr="001243A4">
        <w:rPr>
          <w:rFonts w:ascii="Cambria" w:eastAsia="Times New Roman" w:hAnsi="Cambria"/>
          <w:iCs/>
          <w:sz w:val="24"/>
          <w:szCs w:val="24"/>
          <w:lang w:val="en-GB" w:eastAsia="zh-CN"/>
        </w:rPr>
        <w:t xml:space="preserve"> institutions in terms of </w:t>
      </w:r>
      <w:r>
        <w:rPr>
          <w:rFonts w:ascii="Cambria" w:eastAsia="Times New Roman" w:hAnsi="Cambria"/>
          <w:iCs/>
          <w:sz w:val="24"/>
          <w:szCs w:val="24"/>
          <w:lang w:val="en-GB" w:eastAsia="zh-CN"/>
        </w:rPr>
        <w:t>upholding</w:t>
      </w:r>
      <w:r w:rsidRPr="001243A4">
        <w:rPr>
          <w:rFonts w:ascii="Cambria" w:eastAsia="Times New Roman" w:hAnsi="Cambria"/>
          <w:iCs/>
          <w:sz w:val="24"/>
          <w:szCs w:val="24"/>
          <w:lang w:val="en-GB" w:eastAsia="zh-CN"/>
        </w:rPr>
        <w:t xml:space="preserve"> the human rights situation at national level.</w:t>
      </w:r>
    </w:p>
    <w:p w:rsidR="00300E70" w:rsidRPr="001243A4" w:rsidRDefault="00300E70" w:rsidP="00300E70">
      <w:pPr>
        <w:spacing w:before="120" w:after="0" w:line="360" w:lineRule="auto"/>
        <w:jc w:val="both"/>
        <w:textAlignment w:val="baseline"/>
        <w:rPr>
          <w:rFonts w:ascii="Cambria" w:eastAsia="Times New Roman" w:hAnsi="Cambria"/>
          <w:iCs/>
          <w:sz w:val="24"/>
          <w:szCs w:val="24"/>
          <w:lang w:val="en-GB" w:eastAsia="zh-CN"/>
        </w:rPr>
      </w:pPr>
      <w:r w:rsidRPr="001243A4">
        <w:rPr>
          <w:rFonts w:ascii="Cambria" w:eastAsia="Times New Roman" w:hAnsi="Cambria"/>
          <w:iCs/>
          <w:sz w:val="24"/>
          <w:szCs w:val="24"/>
          <w:lang w:val="en-GB" w:eastAsia="zh-CN"/>
        </w:rPr>
        <w:t xml:space="preserve">The outcome of the </w:t>
      </w:r>
      <w:r>
        <w:rPr>
          <w:rFonts w:ascii="Cambria" w:eastAsia="Times New Roman" w:hAnsi="Cambria"/>
          <w:iCs/>
          <w:sz w:val="24"/>
          <w:szCs w:val="24"/>
          <w:lang w:val="en-GB" w:eastAsia="zh-CN"/>
        </w:rPr>
        <w:t>s</w:t>
      </w:r>
      <w:r w:rsidRPr="001243A4">
        <w:rPr>
          <w:rFonts w:ascii="Cambria" w:eastAsia="Times New Roman" w:hAnsi="Cambria"/>
          <w:iCs/>
          <w:sz w:val="24"/>
          <w:szCs w:val="24"/>
          <w:lang w:val="en-GB" w:eastAsia="zh-CN"/>
        </w:rPr>
        <w:t>ession will</w:t>
      </w:r>
      <w:r>
        <w:rPr>
          <w:rFonts w:ascii="Cambria" w:eastAsia="Times New Roman" w:hAnsi="Cambria"/>
          <w:iCs/>
          <w:sz w:val="24"/>
          <w:szCs w:val="24"/>
          <w:lang w:eastAsia="zh-CN"/>
        </w:rPr>
        <w:t xml:space="preserve"> </w:t>
      </w:r>
      <w:r w:rsidRPr="001243A4">
        <w:rPr>
          <w:rFonts w:ascii="Cambria" w:eastAsia="Times New Roman" w:hAnsi="Cambria"/>
          <w:iCs/>
          <w:sz w:val="24"/>
          <w:szCs w:val="24"/>
          <w:lang w:val="en-GB" w:eastAsia="zh-CN"/>
        </w:rPr>
        <w:t xml:space="preserve">be shared with the NGOs represented </w:t>
      </w:r>
      <w:r>
        <w:rPr>
          <w:rFonts w:ascii="Cambria" w:eastAsia="Times New Roman" w:hAnsi="Cambria"/>
          <w:iCs/>
          <w:sz w:val="24"/>
          <w:szCs w:val="24"/>
          <w:lang w:val="en-GB" w:eastAsia="zh-CN"/>
        </w:rPr>
        <w:t>at</w:t>
      </w:r>
      <w:r w:rsidRPr="001243A4">
        <w:rPr>
          <w:rFonts w:ascii="Cambria" w:eastAsia="Times New Roman" w:hAnsi="Cambria"/>
          <w:iCs/>
          <w:sz w:val="24"/>
          <w:szCs w:val="24"/>
          <w:lang w:val="en-GB" w:eastAsia="zh-CN"/>
        </w:rPr>
        <w:t xml:space="preserve"> the National Coordination Mechanism for Human Rights. </w:t>
      </w:r>
    </w:p>
    <w:p w:rsidR="00300E70" w:rsidRDefault="00300E70" w:rsidP="00300E70">
      <w:pPr>
        <w:spacing w:before="120" w:after="0" w:line="360" w:lineRule="auto"/>
        <w:jc w:val="both"/>
        <w:textAlignment w:val="baseline"/>
        <w:rPr>
          <w:rFonts w:ascii="Cambria" w:eastAsia="Times New Roman" w:hAnsi="Cambria"/>
          <w:iCs/>
          <w:sz w:val="24"/>
          <w:szCs w:val="24"/>
          <w:lang w:val="en-US" w:eastAsia="zh-CN"/>
        </w:rPr>
      </w:pPr>
      <w:r w:rsidRPr="0029189A">
        <w:rPr>
          <w:rFonts w:ascii="Cambria" w:eastAsia="Times New Roman" w:hAnsi="Cambria"/>
          <w:iCs/>
          <w:sz w:val="24"/>
          <w:szCs w:val="24"/>
          <w:lang w:val="en-US" w:eastAsia="zh-CN"/>
        </w:rPr>
        <w:t xml:space="preserve">We also would like to thank </w:t>
      </w:r>
      <w:r>
        <w:rPr>
          <w:rFonts w:ascii="Cambria" w:eastAsia="Times New Roman" w:hAnsi="Cambria"/>
          <w:iCs/>
          <w:sz w:val="24"/>
          <w:szCs w:val="24"/>
          <w:lang w:val="en-US" w:eastAsia="zh-CN"/>
        </w:rPr>
        <w:t xml:space="preserve">all countries that addressed </w:t>
      </w:r>
      <w:r w:rsidRPr="0029189A">
        <w:rPr>
          <w:rFonts w:ascii="Cambria" w:eastAsia="Times New Roman" w:hAnsi="Cambria"/>
          <w:iCs/>
          <w:sz w:val="24"/>
          <w:szCs w:val="24"/>
          <w:lang w:val="en-US" w:eastAsia="zh-CN"/>
        </w:rPr>
        <w:t>advance questions</w:t>
      </w:r>
      <w:r>
        <w:rPr>
          <w:rFonts w:ascii="Cambria" w:eastAsia="Times New Roman" w:hAnsi="Cambria"/>
          <w:iCs/>
          <w:sz w:val="24"/>
          <w:szCs w:val="24"/>
          <w:lang w:val="en-US" w:eastAsia="zh-CN"/>
        </w:rPr>
        <w:t xml:space="preserve"> to Bulgaria</w:t>
      </w:r>
      <w:r w:rsidRPr="0029189A">
        <w:rPr>
          <w:rFonts w:ascii="Cambria" w:eastAsia="Times New Roman" w:hAnsi="Cambria"/>
          <w:iCs/>
          <w:sz w:val="24"/>
          <w:szCs w:val="24"/>
          <w:lang w:val="en-US" w:eastAsia="zh-CN"/>
        </w:rPr>
        <w:t>.</w:t>
      </w:r>
      <w:r>
        <w:rPr>
          <w:rFonts w:ascii="Cambria" w:eastAsia="Times New Roman" w:hAnsi="Cambria"/>
          <w:iCs/>
          <w:sz w:val="24"/>
          <w:szCs w:val="24"/>
          <w:lang w:val="en-US" w:eastAsia="zh-CN"/>
        </w:rPr>
        <w:t xml:space="preserve"> It was helpful for us in our preparations and we hope that in our presentation we managed to answer most of them. We</w:t>
      </w:r>
      <w:r w:rsidRPr="00062D61">
        <w:rPr>
          <w:rFonts w:ascii="Cambria" w:eastAsia="Times New Roman" w:hAnsi="Cambria"/>
          <w:iCs/>
          <w:sz w:val="24"/>
          <w:szCs w:val="24"/>
          <w:lang w:val="en-US" w:eastAsia="zh-CN"/>
        </w:rPr>
        <w:t xml:space="preserve"> owe special thanks to the Troika – </w:t>
      </w:r>
      <w:r>
        <w:rPr>
          <w:rFonts w:ascii="Cambria" w:eastAsia="Times New Roman" w:hAnsi="Cambria"/>
          <w:iCs/>
          <w:sz w:val="24"/>
          <w:szCs w:val="24"/>
          <w:lang w:val="en-US" w:eastAsia="zh-CN"/>
        </w:rPr>
        <w:t xml:space="preserve">namely, </w:t>
      </w:r>
      <w:r w:rsidRPr="00062D61">
        <w:rPr>
          <w:rFonts w:ascii="Cambria" w:eastAsia="Times New Roman" w:hAnsi="Cambria"/>
          <w:iCs/>
          <w:sz w:val="24"/>
          <w:szCs w:val="24"/>
          <w:lang w:val="en-US" w:eastAsia="zh-CN"/>
        </w:rPr>
        <w:t>the distinguished representatives of Japan</w:t>
      </w:r>
      <w:r>
        <w:rPr>
          <w:rFonts w:ascii="Cambria" w:eastAsia="Times New Roman" w:hAnsi="Cambria"/>
          <w:iCs/>
          <w:sz w:val="24"/>
          <w:szCs w:val="24"/>
          <w:lang w:val="en-US" w:eastAsia="zh-CN"/>
        </w:rPr>
        <w:t>,</w:t>
      </w:r>
      <w:r w:rsidRPr="00062D61">
        <w:rPr>
          <w:rFonts w:ascii="Cambria" w:eastAsia="Times New Roman" w:hAnsi="Cambria"/>
          <w:iCs/>
          <w:sz w:val="24"/>
          <w:szCs w:val="24"/>
          <w:lang w:val="en-US" w:eastAsia="zh-CN"/>
        </w:rPr>
        <w:t xml:space="preserve"> Senegal and Slovakia</w:t>
      </w:r>
      <w:r>
        <w:rPr>
          <w:rFonts w:ascii="Cambria" w:eastAsia="Times New Roman" w:hAnsi="Cambria"/>
          <w:iCs/>
          <w:sz w:val="24"/>
          <w:szCs w:val="24"/>
          <w:lang w:val="en-US" w:eastAsia="zh-CN"/>
        </w:rPr>
        <w:t>, for their invaluable support in the process of preparing the draft report.</w:t>
      </w:r>
    </w:p>
    <w:p w:rsidR="00300E70" w:rsidRDefault="00300E70" w:rsidP="00300E70">
      <w:pPr>
        <w:spacing w:before="120" w:after="0" w:line="360" w:lineRule="auto"/>
        <w:jc w:val="both"/>
        <w:textAlignment w:val="baseline"/>
        <w:rPr>
          <w:rFonts w:ascii="Cambria" w:eastAsia="Times New Roman" w:hAnsi="Cambria"/>
          <w:iCs/>
          <w:sz w:val="24"/>
          <w:szCs w:val="24"/>
          <w:lang w:val="en-GB" w:eastAsia="zh-CN"/>
        </w:rPr>
      </w:pPr>
      <w:r>
        <w:rPr>
          <w:rFonts w:ascii="Cambria" w:eastAsia="Times New Roman" w:hAnsi="Cambria"/>
          <w:iCs/>
          <w:sz w:val="24"/>
          <w:szCs w:val="24"/>
          <w:lang w:val="en-GB" w:eastAsia="zh-CN"/>
        </w:rPr>
        <w:t xml:space="preserve">Last but not least, we thank </w:t>
      </w:r>
      <w:r w:rsidRPr="001243A4">
        <w:rPr>
          <w:rFonts w:ascii="Cambria" w:eastAsia="Times New Roman" w:hAnsi="Cambria"/>
          <w:iCs/>
          <w:sz w:val="24"/>
          <w:szCs w:val="24"/>
          <w:lang w:val="en-GB" w:eastAsia="zh-CN"/>
        </w:rPr>
        <w:t xml:space="preserve">the </w:t>
      </w:r>
      <w:r>
        <w:rPr>
          <w:rFonts w:ascii="Cambria" w:eastAsia="Times New Roman" w:hAnsi="Cambria"/>
          <w:iCs/>
          <w:sz w:val="24"/>
          <w:szCs w:val="24"/>
          <w:lang w:val="en-GB" w:eastAsia="zh-CN"/>
        </w:rPr>
        <w:t>Secretariat</w:t>
      </w:r>
      <w:r w:rsidRPr="001243A4">
        <w:rPr>
          <w:rFonts w:ascii="Cambria" w:eastAsia="Times New Roman" w:hAnsi="Cambria"/>
          <w:iCs/>
          <w:sz w:val="24"/>
          <w:szCs w:val="24"/>
          <w:lang w:val="en-GB" w:eastAsia="zh-CN"/>
        </w:rPr>
        <w:t xml:space="preserve"> </w:t>
      </w:r>
      <w:r w:rsidRPr="008F432E">
        <w:rPr>
          <w:rFonts w:ascii="Cambria" w:eastAsia="Times New Roman" w:hAnsi="Cambria"/>
          <w:iCs/>
          <w:sz w:val="24"/>
          <w:szCs w:val="24"/>
          <w:lang w:val="en-GB" w:eastAsia="zh-CN"/>
        </w:rPr>
        <w:t>for organizing this UPR session in</w:t>
      </w:r>
      <w:r>
        <w:rPr>
          <w:rFonts w:ascii="Cambria" w:eastAsia="Times New Roman" w:hAnsi="Cambria"/>
          <w:iCs/>
          <w:sz w:val="24"/>
          <w:szCs w:val="24"/>
          <w:lang w:val="en-GB" w:eastAsia="zh-CN"/>
        </w:rPr>
        <w:t xml:space="preserve"> a safe and secure environment, </w:t>
      </w:r>
      <w:r w:rsidRPr="008F432E">
        <w:rPr>
          <w:rFonts w:ascii="Cambria" w:eastAsia="Times New Roman" w:hAnsi="Cambria"/>
          <w:iCs/>
          <w:sz w:val="24"/>
          <w:szCs w:val="24"/>
          <w:lang w:val="en-GB" w:eastAsia="zh-CN"/>
        </w:rPr>
        <w:t>given the challenges we all face due to the COVID-19 pandemic.</w:t>
      </w:r>
    </w:p>
    <w:p w:rsidR="00300E70" w:rsidRDefault="00300E70" w:rsidP="00300E70">
      <w:pPr>
        <w:spacing w:before="120" w:after="0" w:line="360" w:lineRule="auto"/>
        <w:jc w:val="both"/>
        <w:textAlignment w:val="baseline"/>
        <w:rPr>
          <w:rFonts w:ascii="Cambria" w:eastAsia="Times New Roman" w:hAnsi="Cambria"/>
          <w:iCs/>
          <w:sz w:val="24"/>
          <w:szCs w:val="24"/>
          <w:lang w:val="en-US" w:eastAsia="zh-CN"/>
        </w:rPr>
      </w:pPr>
      <w:r>
        <w:rPr>
          <w:rFonts w:ascii="Cambria" w:eastAsia="Times New Roman" w:hAnsi="Cambria"/>
          <w:iCs/>
          <w:sz w:val="24"/>
          <w:szCs w:val="24"/>
          <w:lang w:val="en-US" w:eastAsia="zh-CN"/>
        </w:rPr>
        <w:t>In the course of the review, we have noted that some topics are of particular importance to delegations, such as the protection of the rights of the child and persons with disabilities,</w:t>
      </w:r>
      <w:r w:rsidRPr="006C7528">
        <w:rPr>
          <w:rFonts w:ascii="Cambria" w:eastAsia="Times New Roman" w:hAnsi="Cambria"/>
          <w:iCs/>
          <w:sz w:val="24"/>
          <w:szCs w:val="24"/>
          <w:lang w:val="en-US" w:eastAsia="zh-CN"/>
        </w:rPr>
        <w:t xml:space="preserve"> </w:t>
      </w:r>
      <w:r>
        <w:rPr>
          <w:rFonts w:ascii="Cambria" w:eastAsia="Times New Roman" w:hAnsi="Cambria"/>
          <w:iCs/>
          <w:sz w:val="24"/>
          <w:szCs w:val="24"/>
          <w:lang w:val="en-US" w:eastAsia="zh-CN"/>
        </w:rPr>
        <w:t>the promotion of gender equality and women’s empowerment, the fight against domestic violence, hate speech and hate crimes</w:t>
      </w:r>
      <w:r>
        <w:rPr>
          <w:rFonts w:ascii="Cambria" w:eastAsia="Times New Roman" w:hAnsi="Cambria"/>
          <w:iCs/>
          <w:sz w:val="24"/>
          <w:szCs w:val="24"/>
          <w:lang w:eastAsia="zh-CN"/>
        </w:rPr>
        <w:t xml:space="preserve"> </w:t>
      </w:r>
      <w:r>
        <w:rPr>
          <w:rFonts w:ascii="Cambria" w:eastAsia="Times New Roman" w:hAnsi="Cambria"/>
          <w:iCs/>
          <w:sz w:val="24"/>
          <w:szCs w:val="24"/>
          <w:lang w:val="en-US" w:eastAsia="zh-CN"/>
        </w:rPr>
        <w:t>and the protection of the</w:t>
      </w:r>
      <w:r>
        <w:rPr>
          <w:rFonts w:ascii="Cambria" w:eastAsia="Times New Roman" w:hAnsi="Cambria"/>
          <w:iCs/>
          <w:sz w:val="24"/>
          <w:szCs w:val="24"/>
          <w:lang w:eastAsia="zh-CN"/>
        </w:rPr>
        <w:t xml:space="preserve"> </w:t>
      </w:r>
      <w:r>
        <w:rPr>
          <w:rFonts w:ascii="Cambria" w:eastAsia="Times New Roman" w:hAnsi="Cambria"/>
          <w:iCs/>
          <w:sz w:val="24"/>
          <w:szCs w:val="24"/>
          <w:lang w:val="en-US" w:eastAsia="zh-CN"/>
        </w:rPr>
        <w:t xml:space="preserve">rights of migrants and refugees. </w:t>
      </w:r>
    </w:p>
    <w:p w:rsidR="00300E70" w:rsidRDefault="00300E70" w:rsidP="00300E70">
      <w:pPr>
        <w:spacing w:before="120" w:after="0" w:line="360" w:lineRule="auto"/>
        <w:jc w:val="both"/>
        <w:textAlignment w:val="baseline"/>
        <w:rPr>
          <w:rFonts w:ascii="Cambria" w:eastAsia="Times New Roman" w:hAnsi="Cambria"/>
          <w:iCs/>
          <w:sz w:val="24"/>
          <w:szCs w:val="24"/>
          <w:lang w:val="en-US" w:eastAsia="zh-CN"/>
        </w:rPr>
      </w:pPr>
      <w:r>
        <w:rPr>
          <w:rFonts w:ascii="Cambria" w:eastAsia="Times New Roman" w:hAnsi="Cambria"/>
          <w:iCs/>
          <w:sz w:val="24"/>
          <w:szCs w:val="24"/>
          <w:lang w:val="en-US" w:eastAsia="zh-CN"/>
        </w:rPr>
        <w:lastRenderedPageBreak/>
        <w:t xml:space="preserve">Unfortunately, due to time constraints, we could not address one very important topic – the freedom of media. </w:t>
      </w:r>
    </w:p>
    <w:p w:rsidR="00300E70" w:rsidRDefault="00300E70" w:rsidP="00300E70">
      <w:pPr>
        <w:spacing w:before="120" w:after="0" w:line="360" w:lineRule="auto"/>
        <w:jc w:val="both"/>
        <w:textAlignment w:val="baseline"/>
        <w:rPr>
          <w:rFonts w:ascii="Cambria" w:eastAsia="Times New Roman" w:hAnsi="Cambria"/>
          <w:iCs/>
          <w:sz w:val="24"/>
          <w:szCs w:val="24"/>
          <w:lang w:val="en-GB" w:eastAsia="zh-CN"/>
        </w:rPr>
      </w:pPr>
      <w:r>
        <w:rPr>
          <w:rFonts w:ascii="Cambria" w:eastAsia="Times New Roman" w:hAnsi="Cambria"/>
          <w:iCs/>
          <w:sz w:val="24"/>
          <w:szCs w:val="24"/>
          <w:lang w:val="en-US" w:eastAsia="zh-CN"/>
        </w:rPr>
        <w:t xml:space="preserve">In the remaining minutes of our participation in this Working Group’s session, I would like to give the floor to </w:t>
      </w:r>
      <w:r w:rsidRPr="00502EF8">
        <w:rPr>
          <w:rFonts w:ascii="Cambria" w:eastAsia="Times New Roman" w:hAnsi="Cambria"/>
          <w:iCs/>
          <w:sz w:val="24"/>
          <w:szCs w:val="24"/>
          <w:lang w:val="en-US" w:eastAsia="zh-CN"/>
        </w:rPr>
        <w:t>the Deputy Minister of Culture, Mr</w:t>
      </w:r>
      <w:r>
        <w:rPr>
          <w:rFonts w:ascii="Cambria" w:eastAsia="Times New Roman" w:hAnsi="Cambria"/>
          <w:iCs/>
          <w:sz w:val="24"/>
          <w:szCs w:val="24"/>
          <w:lang w:val="en-US" w:eastAsia="zh-CN"/>
        </w:rPr>
        <w:t>.</w:t>
      </w:r>
      <w:r w:rsidRPr="00502EF8">
        <w:rPr>
          <w:rFonts w:ascii="Cambria" w:eastAsia="Times New Roman" w:hAnsi="Cambria"/>
          <w:iCs/>
          <w:sz w:val="24"/>
          <w:szCs w:val="24"/>
          <w:lang w:val="en-US" w:eastAsia="zh-CN"/>
        </w:rPr>
        <w:t xml:space="preserve"> Rumen DIMITROV</w:t>
      </w:r>
      <w:r>
        <w:rPr>
          <w:rFonts w:ascii="Cambria" w:eastAsia="Times New Roman" w:hAnsi="Cambria"/>
          <w:iCs/>
          <w:sz w:val="24"/>
          <w:szCs w:val="24"/>
          <w:lang w:val="en-US" w:eastAsia="zh-CN"/>
        </w:rPr>
        <w:t>,</w:t>
      </w:r>
      <w:r w:rsidRPr="00502EF8">
        <w:rPr>
          <w:rFonts w:ascii="Cambria" w:eastAsia="Times New Roman" w:hAnsi="Cambria"/>
          <w:iCs/>
          <w:sz w:val="24"/>
          <w:szCs w:val="24"/>
          <w:lang w:val="en-US" w:eastAsia="zh-CN"/>
        </w:rPr>
        <w:t xml:space="preserve"> to deliver </w:t>
      </w:r>
      <w:r>
        <w:rPr>
          <w:rFonts w:ascii="Cambria" w:eastAsia="Times New Roman" w:hAnsi="Cambria"/>
          <w:iCs/>
          <w:sz w:val="24"/>
          <w:szCs w:val="24"/>
          <w:lang w:val="en-US" w:eastAsia="zh-CN"/>
        </w:rPr>
        <w:t>a brief</w:t>
      </w:r>
      <w:r w:rsidRPr="00502EF8">
        <w:rPr>
          <w:rFonts w:ascii="Cambria" w:eastAsia="Times New Roman" w:hAnsi="Cambria"/>
          <w:iCs/>
          <w:sz w:val="24"/>
          <w:szCs w:val="24"/>
          <w:lang w:val="en-US" w:eastAsia="zh-CN"/>
        </w:rPr>
        <w:t xml:space="preserve"> intervention</w:t>
      </w:r>
      <w:r>
        <w:rPr>
          <w:rFonts w:ascii="Cambria" w:eastAsia="Times New Roman" w:hAnsi="Cambria"/>
          <w:iCs/>
          <w:sz w:val="24"/>
          <w:szCs w:val="24"/>
          <w:lang w:val="en-US" w:eastAsia="zh-CN"/>
        </w:rPr>
        <w:t xml:space="preserve"> </w:t>
      </w:r>
      <w:r w:rsidRPr="00502EF8">
        <w:rPr>
          <w:rFonts w:ascii="Cambria" w:eastAsia="Times New Roman" w:hAnsi="Cambria"/>
          <w:iCs/>
          <w:sz w:val="24"/>
          <w:szCs w:val="24"/>
          <w:lang w:val="en-US" w:eastAsia="zh-CN"/>
        </w:rPr>
        <w:t>on media freedom</w:t>
      </w:r>
      <w:r>
        <w:rPr>
          <w:rFonts w:ascii="Cambria" w:eastAsia="Times New Roman" w:hAnsi="Cambria"/>
          <w:iCs/>
          <w:sz w:val="24"/>
          <w:szCs w:val="24"/>
          <w:lang w:val="en-US" w:eastAsia="zh-CN"/>
        </w:rPr>
        <w:t>.</w:t>
      </w:r>
      <w:r w:rsidRPr="00743AA1">
        <w:rPr>
          <w:rFonts w:ascii="Cambria" w:eastAsia="Times New Roman" w:hAnsi="Cambria"/>
          <w:iCs/>
          <w:sz w:val="24"/>
          <w:szCs w:val="24"/>
          <w:lang w:val="en-GB" w:eastAsia="zh-CN"/>
        </w:rPr>
        <w:t xml:space="preserve"> </w:t>
      </w:r>
    </w:p>
    <w:p w:rsidR="00300E70" w:rsidRPr="001243A4" w:rsidRDefault="00300E70" w:rsidP="00300E70">
      <w:pPr>
        <w:spacing w:before="120" w:after="0" w:line="360" w:lineRule="auto"/>
        <w:jc w:val="both"/>
        <w:textAlignment w:val="baseline"/>
        <w:rPr>
          <w:rFonts w:ascii="Cambria" w:eastAsia="Times New Roman" w:hAnsi="Cambria"/>
          <w:iCs/>
          <w:sz w:val="24"/>
          <w:szCs w:val="24"/>
          <w:lang w:val="en-GB" w:eastAsia="zh-CN"/>
        </w:rPr>
      </w:pPr>
      <w:r w:rsidRPr="001243A4">
        <w:rPr>
          <w:rFonts w:ascii="Cambria" w:eastAsia="Times New Roman" w:hAnsi="Cambria"/>
          <w:iCs/>
          <w:sz w:val="24"/>
          <w:szCs w:val="24"/>
          <w:lang w:val="en-GB" w:eastAsia="zh-CN"/>
        </w:rPr>
        <w:t xml:space="preserve">We look forward to continue this dialogue </w:t>
      </w:r>
      <w:r>
        <w:rPr>
          <w:rFonts w:ascii="Cambria" w:eastAsia="Times New Roman" w:hAnsi="Cambria"/>
          <w:iCs/>
          <w:sz w:val="24"/>
          <w:szCs w:val="24"/>
          <w:lang w:val="en-GB" w:eastAsia="zh-CN"/>
        </w:rPr>
        <w:t>with a view to</w:t>
      </w:r>
      <w:r w:rsidRPr="001243A4">
        <w:rPr>
          <w:rFonts w:ascii="Cambria" w:eastAsia="Times New Roman" w:hAnsi="Cambria"/>
          <w:iCs/>
          <w:sz w:val="24"/>
          <w:szCs w:val="24"/>
          <w:lang w:val="en-GB" w:eastAsia="zh-CN"/>
        </w:rPr>
        <w:t xml:space="preserve"> </w:t>
      </w:r>
      <w:r>
        <w:rPr>
          <w:rFonts w:ascii="Cambria" w:eastAsia="Times New Roman" w:hAnsi="Cambria"/>
          <w:iCs/>
          <w:sz w:val="24"/>
          <w:szCs w:val="24"/>
          <w:lang w:val="en-GB" w:eastAsia="zh-CN"/>
        </w:rPr>
        <w:t>protect and promote</w:t>
      </w:r>
      <w:r w:rsidRPr="001243A4">
        <w:rPr>
          <w:rFonts w:ascii="Cambria" w:eastAsia="Times New Roman" w:hAnsi="Cambria"/>
          <w:iCs/>
          <w:sz w:val="24"/>
          <w:szCs w:val="24"/>
          <w:lang w:val="en-GB" w:eastAsia="zh-CN"/>
        </w:rPr>
        <w:t xml:space="preserve"> </w:t>
      </w:r>
      <w:r>
        <w:rPr>
          <w:rFonts w:ascii="Cambria" w:eastAsia="Times New Roman" w:hAnsi="Cambria"/>
          <w:iCs/>
          <w:sz w:val="24"/>
          <w:szCs w:val="24"/>
          <w:lang w:val="en-GB" w:eastAsia="zh-CN"/>
        </w:rPr>
        <w:t xml:space="preserve">the </w:t>
      </w:r>
      <w:r w:rsidRPr="001243A4">
        <w:rPr>
          <w:rFonts w:ascii="Cambria" w:eastAsia="Times New Roman" w:hAnsi="Cambria"/>
          <w:iCs/>
          <w:sz w:val="24"/>
          <w:szCs w:val="24"/>
          <w:lang w:val="en-GB" w:eastAsia="zh-CN"/>
        </w:rPr>
        <w:t xml:space="preserve">human rights for all. </w:t>
      </w:r>
    </w:p>
    <w:p w:rsidR="00D06986" w:rsidRDefault="00D06986" w:rsidP="00D06986">
      <w:pPr>
        <w:spacing w:after="0" w:line="360" w:lineRule="auto"/>
        <w:jc w:val="both"/>
        <w:textAlignment w:val="baseline"/>
        <w:rPr>
          <w:rFonts w:ascii="Cambria" w:eastAsia="Times New Roman" w:hAnsi="Cambria"/>
          <w:iCs/>
          <w:sz w:val="24"/>
          <w:szCs w:val="24"/>
          <w:lang w:val="en-US" w:eastAsia="zh-CN"/>
        </w:rPr>
      </w:pPr>
      <w:bookmarkStart w:id="0" w:name="_GoBack"/>
      <w:bookmarkEnd w:id="0"/>
    </w:p>
    <w:p w:rsidR="00743AA1" w:rsidRPr="001243A4" w:rsidRDefault="00743AA1" w:rsidP="00743AA1">
      <w:pPr>
        <w:jc w:val="both"/>
        <w:rPr>
          <w:rFonts w:ascii="Cambria" w:hAnsi="Cambria"/>
          <w:b/>
          <w:sz w:val="24"/>
          <w:szCs w:val="24"/>
          <w:lang w:val="en-US"/>
        </w:rPr>
      </w:pPr>
      <w:r w:rsidRPr="001243A4">
        <w:rPr>
          <w:rFonts w:ascii="Cambria" w:hAnsi="Cambria"/>
          <w:b/>
          <w:sz w:val="24"/>
          <w:szCs w:val="24"/>
          <w:lang w:val="en-US"/>
        </w:rPr>
        <w:t>Thank you!</w:t>
      </w:r>
    </w:p>
    <w:p w:rsidR="00D06986" w:rsidRPr="00502EF8" w:rsidRDefault="00D06986" w:rsidP="00D06986">
      <w:pPr>
        <w:spacing w:after="0" w:line="360" w:lineRule="auto"/>
        <w:jc w:val="both"/>
        <w:textAlignment w:val="baseline"/>
        <w:rPr>
          <w:rFonts w:ascii="Cambria" w:eastAsia="Times New Roman" w:hAnsi="Cambria"/>
          <w:iCs/>
          <w:sz w:val="24"/>
          <w:szCs w:val="24"/>
          <w:lang w:val="en-US" w:eastAsia="zh-CN"/>
        </w:rPr>
      </w:pPr>
    </w:p>
    <w:p w:rsidR="00D06986" w:rsidRPr="00502EF8" w:rsidRDefault="00D06986" w:rsidP="00D06986">
      <w:pPr>
        <w:spacing w:after="0" w:line="360" w:lineRule="auto"/>
        <w:jc w:val="center"/>
        <w:textAlignment w:val="baseline"/>
        <w:rPr>
          <w:rFonts w:ascii="Cambria" w:eastAsia="Times New Roman" w:hAnsi="Cambria"/>
          <w:b/>
          <w:iCs/>
          <w:sz w:val="24"/>
          <w:szCs w:val="24"/>
          <w:lang w:val="en-US" w:eastAsia="zh-CN"/>
        </w:rPr>
      </w:pPr>
      <w:r w:rsidRPr="00502EF8">
        <w:rPr>
          <w:rFonts w:ascii="Cambria" w:eastAsia="Times New Roman" w:hAnsi="Cambria"/>
          <w:b/>
          <w:iCs/>
          <w:sz w:val="24"/>
          <w:szCs w:val="24"/>
          <w:lang w:val="en-US" w:eastAsia="zh-CN"/>
        </w:rPr>
        <w:t>(</w:t>
      </w:r>
      <w:r w:rsidR="00300E70" w:rsidRPr="00300E70">
        <w:rPr>
          <w:rFonts w:ascii="Cambria" w:eastAsia="Times New Roman" w:hAnsi="Cambria"/>
          <w:b/>
          <w:i/>
          <w:iCs/>
          <w:sz w:val="24"/>
          <w:szCs w:val="24"/>
          <w:lang w:val="en-US" w:eastAsia="zh-CN"/>
        </w:rPr>
        <w:t>pre</w:t>
      </w:r>
      <w:r w:rsidR="00300E70">
        <w:rPr>
          <w:rFonts w:ascii="Cambria" w:eastAsia="Times New Roman" w:hAnsi="Cambria"/>
          <w:b/>
          <w:i/>
          <w:iCs/>
          <w:sz w:val="24"/>
          <w:szCs w:val="24"/>
          <w:lang w:val="en-US" w:eastAsia="zh-CN"/>
        </w:rPr>
        <w:t>-</w:t>
      </w:r>
      <w:r w:rsidR="00300E70" w:rsidRPr="00502EF8">
        <w:rPr>
          <w:rFonts w:ascii="Cambria" w:eastAsia="Times New Roman" w:hAnsi="Cambria"/>
          <w:b/>
          <w:i/>
          <w:iCs/>
          <w:sz w:val="24"/>
          <w:szCs w:val="24"/>
          <w:lang w:val="en-US" w:eastAsia="zh-CN"/>
        </w:rPr>
        <w:t>recorded</w:t>
      </w:r>
      <w:r w:rsidR="00300E70" w:rsidRPr="00502EF8">
        <w:rPr>
          <w:rFonts w:ascii="Cambria" w:eastAsia="Times New Roman" w:hAnsi="Cambria"/>
          <w:b/>
          <w:i/>
          <w:iCs/>
          <w:sz w:val="24"/>
          <w:szCs w:val="24"/>
          <w:lang w:val="en-US" w:eastAsia="zh-CN"/>
        </w:rPr>
        <w:t xml:space="preserve"> </w:t>
      </w:r>
      <w:r w:rsidRPr="00502EF8">
        <w:rPr>
          <w:rFonts w:ascii="Cambria" w:eastAsia="Times New Roman" w:hAnsi="Cambria"/>
          <w:b/>
          <w:i/>
          <w:iCs/>
          <w:sz w:val="24"/>
          <w:szCs w:val="24"/>
          <w:lang w:val="en-US" w:eastAsia="zh-CN"/>
        </w:rPr>
        <w:t xml:space="preserve">video message </w:t>
      </w:r>
      <w:r>
        <w:rPr>
          <w:rFonts w:ascii="Cambria" w:eastAsia="Times New Roman" w:hAnsi="Cambria"/>
          <w:b/>
          <w:i/>
          <w:iCs/>
          <w:sz w:val="24"/>
          <w:szCs w:val="24"/>
          <w:lang w:val="en-US" w:eastAsia="zh-CN"/>
        </w:rPr>
        <w:t>– 3 min</w:t>
      </w:r>
      <w:r w:rsidRPr="00502EF8">
        <w:rPr>
          <w:rFonts w:ascii="Cambria" w:eastAsia="Times New Roman" w:hAnsi="Cambria"/>
          <w:b/>
          <w:iCs/>
          <w:sz w:val="24"/>
          <w:szCs w:val="24"/>
          <w:lang w:val="en-US" w:eastAsia="zh-CN"/>
        </w:rPr>
        <w:t>)</w:t>
      </w:r>
    </w:p>
    <w:p w:rsidR="00D06986" w:rsidRDefault="00D06986" w:rsidP="00D06986">
      <w:pPr>
        <w:spacing w:after="0" w:line="360" w:lineRule="auto"/>
        <w:jc w:val="center"/>
        <w:textAlignment w:val="baseline"/>
        <w:rPr>
          <w:rFonts w:ascii="Cambria" w:eastAsia="Times New Roman" w:hAnsi="Cambria"/>
          <w:b/>
          <w:iCs/>
          <w:sz w:val="24"/>
          <w:szCs w:val="24"/>
          <w:lang w:val="en-US" w:eastAsia="zh-CN"/>
        </w:rPr>
      </w:pPr>
      <w:r w:rsidRPr="00502EF8">
        <w:rPr>
          <w:rFonts w:ascii="Cambria" w:eastAsia="Times New Roman" w:hAnsi="Cambria"/>
          <w:b/>
          <w:iCs/>
          <w:sz w:val="24"/>
          <w:szCs w:val="24"/>
          <w:lang w:val="en-US" w:eastAsia="zh-CN"/>
        </w:rPr>
        <w:t>*  * *</w:t>
      </w:r>
    </w:p>
    <w:p w:rsidR="00D06986" w:rsidRPr="001243A4" w:rsidRDefault="00D06986" w:rsidP="00D06986">
      <w:pPr>
        <w:jc w:val="both"/>
        <w:rPr>
          <w:rFonts w:ascii="Cambria" w:hAnsi="Cambria"/>
          <w:sz w:val="24"/>
          <w:szCs w:val="24"/>
          <w:lang w:val="en-US"/>
        </w:rPr>
      </w:pPr>
    </w:p>
    <w:p w:rsidR="006361FF" w:rsidRDefault="006361FF"/>
    <w:sectPr w:rsidR="006361F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CA1" w:rsidRDefault="00761CA1">
      <w:pPr>
        <w:spacing w:after="0" w:line="240" w:lineRule="auto"/>
      </w:pPr>
      <w:r>
        <w:separator/>
      </w:r>
    </w:p>
  </w:endnote>
  <w:endnote w:type="continuationSeparator" w:id="0">
    <w:p w:rsidR="00761CA1" w:rsidRDefault="00761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531" w:rsidRPr="00002364" w:rsidRDefault="00726395" w:rsidP="00E64531">
    <w:pPr>
      <w:pStyle w:val="Footer"/>
      <w:jc w:val="center"/>
      <w:rPr>
        <w:lang w:val="en-US"/>
      </w:rPr>
    </w:pPr>
    <w:r w:rsidRPr="00002364">
      <w:rPr>
        <w:lang w:val="en-US"/>
      </w:rPr>
      <w:t>Bulgaria is a candidate for the UN Human Rights Council for 20</w:t>
    </w:r>
    <w:r w:rsidRPr="00002364">
      <w:t>24</w:t>
    </w:r>
    <w:r w:rsidRPr="00002364">
      <w:rPr>
        <w:lang w:val="en-US"/>
      </w:rPr>
      <w:t>-2026</w:t>
    </w:r>
  </w:p>
  <w:p w:rsidR="00E64531" w:rsidRPr="00002364" w:rsidRDefault="00E64531" w:rsidP="00E64531">
    <w:pPr>
      <w:pStyle w:val="Footer"/>
      <w:rPr>
        <w:lang w:val="en-US"/>
      </w:rPr>
    </w:pPr>
  </w:p>
  <w:p w:rsidR="00E64531" w:rsidRDefault="00E645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CA1" w:rsidRDefault="00761CA1">
      <w:pPr>
        <w:spacing w:after="0" w:line="240" w:lineRule="auto"/>
      </w:pPr>
      <w:r>
        <w:separator/>
      </w:r>
    </w:p>
  </w:footnote>
  <w:footnote w:type="continuationSeparator" w:id="0">
    <w:p w:rsidR="00761CA1" w:rsidRDefault="00761C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986"/>
    <w:rsid w:val="00062D61"/>
    <w:rsid w:val="00300E70"/>
    <w:rsid w:val="006361FF"/>
    <w:rsid w:val="00715277"/>
    <w:rsid w:val="00726395"/>
    <w:rsid w:val="00743AA1"/>
    <w:rsid w:val="00761CA1"/>
    <w:rsid w:val="00D06986"/>
    <w:rsid w:val="00DB5A27"/>
    <w:rsid w:val="00E6453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EF793"/>
  <w15:chartTrackingRefBased/>
  <w15:docId w15:val="{A2D1E8B8-E147-4374-89FF-A6A0B17A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9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6986"/>
    <w:pPr>
      <w:tabs>
        <w:tab w:val="center" w:pos="4536"/>
        <w:tab w:val="right" w:pos="9072"/>
      </w:tabs>
    </w:pPr>
  </w:style>
  <w:style w:type="character" w:customStyle="1" w:styleId="FooterChar">
    <w:name w:val="Footer Char"/>
    <w:basedOn w:val="DefaultParagraphFont"/>
    <w:link w:val="Footer"/>
    <w:uiPriority w:val="99"/>
    <w:rsid w:val="00D0698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4C49B6-9CF3-4B51-94CC-7FCF2D5D1579}"/>
</file>

<file path=customXml/itemProps2.xml><?xml version="1.0" encoding="utf-8"?>
<ds:datastoreItem xmlns:ds="http://schemas.openxmlformats.org/officeDocument/2006/customXml" ds:itemID="{E99351DF-60CE-426E-AA99-F5C83FA493E9}"/>
</file>

<file path=customXml/itemProps3.xml><?xml version="1.0" encoding="utf-8"?>
<ds:datastoreItem xmlns:ds="http://schemas.openxmlformats.org/officeDocument/2006/customXml" ds:itemID="{7C55904F-B932-4BFD-97B7-2B52B2E690F9}"/>
</file>

<file path=docProps/app.xml><?xml version="1.0" encoding="utf-8"?>
<Properties xmlns="http://schemas.openxmlformats.org/officeDocument/2006/extended-properties" xmlns:vt="http://schemas.openxmlformats.org/officeDocument/2006/docPropsVTypes">
  <Template>Normal</Template>
  <TotalTime>64</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1</cp:revision>
  <dcterms:created xsi:type="dcterms:W3CDTF">2020-11-09T15:38:00Z</dcterms:created>
  <dcterms:modified xsi:type="dcterms:W3CDTF">2020-11-10T10:01:00Z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