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E255ED" w:rsidRDefault="00E255ED" w:rsidP="00732B15">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Geneva, 21 January </w:t>
      </w:r>
      <w:r w:rsidRPr="00E255ED">
        <w:rPr>
          <w:rFonts w:ascii="Times New Roman" w:hAnsi="Times New Roman" w:cs="Times New Roman"/>
          <w:sz w:val="28"/>
          <w:szCs w:val="28"/>
        </w:rPr>
        <w:t>2020</w:t>
      </w:r>
    </w:p>
    <w:p w:rsidR="00AE5BE2" w:rsidRPr="00E255ED" w:rsidRDefault="00E255ED" w:rsidP="007A4296">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8"/>
          <w:szCs w:val="28"/>
        </w:rPr>
      </w:pPr>
      <w:r w:rsidRPr="00E255ED">
        <w:rPr>
          <w:rFonts w:ascii="Times New Roman" w:eastAsia="SimSun" w:hAnsi="Times New Roman" w:cs="Times New Roman"/>
          <w:kern w:val="28"/>
          <w:sz w:val="28"/>
          <w:szCs w:val="28"/>
          <w:lang w:val="en-GB"/>
        </w:rPr>
        <w:t>35</w:t>
      </w:r>
      <w:r w:rsidR="00AE5BE2" w:rsidRPr="00E255ED">
        <w:rPr>
          <w:rFonts w:ascii="Times New Roman" w:eastAsia="SimSun" w:hAnsi="Times New Roman" w:cs="Times New Roman"/>
          <w:kern w:val="28"/>
          <w:sz w:val="28"/>
          <w:szCs w:val="28"/>
          <w:lang w:val="en-GB"/>
        </w:rPr>
        <w:t>th Session of the UPR Working Group</w:t>
      </w:r>
    </w:p>
    <w:p w:rsidR="00AE5BE2" w:rsidRDefault="00DD4606" w:rsidP="00E255ED">
      <w:pPr>
        <w:widowControl w:val="0"/>
        <w:overflowPunct w:val="0"/>
        <w:autoSpaceDE w:val="0"/>
        <w:autoSpaceDN w:val="0"/>
        <w:adjustRightInd w:val="0"/>
        <w:spacing w:after="0" w:line="240" w:lineRule="auto"/>
        <w:ind w:firstLine="450"/>
        <w:rPr>
          <w:rFonts w:ascii="Times New Roman" w:hAnsi="Times New Roman" w:cs="Times New Roman"/>
          <w:sz w:val="28"/>
          <w:szCs w:val="28"/>
        </w:rPr>
      </w:pPr>
      <w:r w:rsidRPr="00E255ED">
        <w:rPr>
          <w:rFonts w:ascii="Times New Roman" w:eastAsia="SimSun" w:hAnsi="Times New Roman" w:cs="Times New Roman"/>
          <w:kern w:val="28"/>
          <w:sz w:val="28"/>
          <w:szCs w:val="28"/>
        </w:rPr>
        <w:t xml:space="preserve">Review of </w:t>
      </w:r>
      <w:r w:rsidR="00E255ED" w:rsidRPr="00E255ED">
        <w:rPr>
          <w:rFonts w:ascii="Times New Roman" w:hAnsi="Times New Roman" w:cs="Times New Roman"/>
          <w:sz w:val="28"/>
          <w:szCs w:val="28"/>
        </w:rPr>
        <w:t>Lao People’s Democratic Republic</w:t>
      </w:r>
    </w:p>
    <w:p w:rsidR="001B52D2" w:rsidRPr="00E255ED" w:rsidRDefault="001B52D2" w:rsidP="00E255ED">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r>
        <w:rPr>
          <w:rFonts w:ascii="Times New Roman" w:hAnsi="Times New Roman" w:cs="Times New Roman"/>
          <w:sz w:val="28"/>
          <w:szCs w:val="28"/>
        </w:rPr>
        <w:t>Delivered by Ms. Armine Petrosyan</w:t>
      </w:r>
      <w:bookmarkStart w:id="0" w:name="_GoBack"/>
      <w:bookmarkEnd w:id="0"/>
    </w:p>
    <w:p w:rsidR="006D4BA8" w:rsidRPr="00E255ED" w:rsidRDefault="006D4BA8"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p>
    <w:p w:rsidR="00E255ED" w:rsidRPr="00E255ED" w:rsidRDefault="00E255ED" w:rsidP="00E255ED">
      <w:pPr>
        <w:spacing w:after="120" w:line="240" w:lineRule="auto"/>
        <w:ind w:firstLine="450"/>
        <w:jc w:val="both"/>
        <w:rPr>
          <w:rFonts w:ascii="Times New Roman" w:hAnsi="Times New Roman" w:cs="Times New Roman"/>
          <w:sz w:val="28"/>
          <w:szCs w:val="28"/>
        </w:rPr>
      </w:pPr>
      <w:r w:rsidRPr="00E255ED">
        <w:rPr>
          <w:rFonts w:ascii="Times New Roman" w:hAnsi="Times New Roman" w:cs="Times New Roman"/>
          <w:sz w:val="28"/>
          <w:szCs w:val="28"/>
        </w:rPr>
        <w:t>Thank you, President.</w:t>
      </w:r>
    </w:p>
    <w:p w:rsidR="00E255ED" w:rsidRPr="00E255ED" w:rsidRDefault="00E255ED" w:rsidP="00E255ED">
      <w:pPr>
        <w:spacing w:after="120" w:line="240" w:lineRule="auto"/>
        <w:ind w:left="450"/>
        <w:jc w:val="both"/>
        <w:rPr>
          <w:rFonts w:ascii="Times New Roman" w:hAnsi="Times New Roman" w:cs="Times New Roman"/>
          <w:sz w:val="28"/>
          <w:szCs w:val="28"/>
        </w:rPr>
      </w:pPr>
      <w:r w:rsidRPr="00E255ED">
        <w:rPr>
          <w:rFonts w:ascii="Times New Roman" w:hAnsi="Times New Roman" w:cs="Times New Roman"/>
          <w:sz w:val="28"/>
          <w:szCs w:val="28"/>
        </w:rPr>
        <w:t xml:space="preserve">Armenia welcomes the delegation of the Lao People’s Democratic Republic to the UPR. We took note that the Government declared its attachment and special attention to the promotion and protection of human rights of all the Lao people since its national motto is to build a State that is of the people, by the people and for the people. </w:t>
      </w:r>
    </w:p>
    <w:p w:rsidR="00E255ED" w:rsidRPr="00E255ED" w:rsidRDefault="00E255ED" w:rsidP="00E255ED">
      <w:pPr>
        <w:spacing w:after="120" w:line="240" w:lineRule="auto"/>
        <w:ind w:left="450"/>
        <w:jc w:val="both"/>
        <w:rPr>
          <w:rFonts w:ascii="Times New Roman" w:hAnsi="Times New Roman" w:cs="Times New Roman"/>
          <w:sz w:val="28"/>
          <w:szCs w:val="28"/>
        </w:rPr>
      </w:pPr>
      <w:r w:rsidRPr="00E255ED">
        <w:rPr>
          <w:rFonts w:ascii="Times New Roman" w:hAnsi="Times New Roman" w:cs="Times New Roman"/>
          <w:sz w:val="28"/>
          <w:szCs w:val="28"/>
        </w:rPr>
        <w:t>We were pleased to note that the Government adopted National Strategic Plan on Reproductive Health, Services for Mothers and Newborns and Child Healthcare 2016-2025</w:t>
      </w:r>
      <w:r w:rsidRPr="006E6F86">
        <w:rPr>
          <w:rFonts w:ascii="Times New Roman" w:hAnsi="Times New Roman" w:cs="Times New Roman"/>
          <w:sz w:val="28"/>
          <w:szCs w:val="28"/>
        </w:rPr>
        <w:t xml:space="preserve">. </w:t>
      </w:r>
      <w:r w:rsidRPr="006E6F86">
        <w:rPr>
          <w:rFonts w:ascii="Times New Roman" w:hAnsi="Times New Roman" w:cs="Times New Roman"/>
          <w:b/>
          <w:sz w:val="28"/>
          <w:szCs w:val="28"/>
        </w:rPr>
        <w:t>We recommend</w:t>
      </w:r>
      <w:r w:rsidRPr="00E255ED">
        <w:rPr>
          <w:rFonts w:ascii="Times New Roman" w:hAnsi="Times New Roman" w:cs="Times New Roman"/>
          <w:sz w:val="28"/>
          <w:szCs w:val="28"/>
        </w:rPr>
        <w:t xml:space="preserve"> it to continue with its efforts towards combatting infant, child and maternal mortality and malnutrition rates.</w:t>
      </w:r>
    </w:p>
    <w:p w:rsidR="00E255ED" w:rsidRPr="00E255ED" w:rsidRDefault="00E255ED" w:rsidP="00E255ED">
      <w:pPr>
        <w:spacing w:after="120" w:line="240" w:lineRule="auto"/>
        <w:ind w:left="450"/>
        <w:jc w:val="both"/>
        <w:rPr>
          <w:rFonts w:ascii="Times New Roman" w:hAnsi="Times New Roman" w:cs="Times New Roman"/>
          <w:sz w:val="28"/>
          <w:szCs w:val="28"/>
        </w:rPr>
      </w:pPr>
      <w:r w:rsidRPr="00E255ED">
        <w:rPr>
          <w:rFonts w:ascii="Times New Roman" w:hAnsi="Times New Roman" w:cs="Times New Roman"/>
          <w:sz w:val="28"/>
          <w:szCs w:val="28"/>
        </w:rPr>
        <w:t xml:space="preserve">We also took note of the work the Lao People’s Democratic Republic has done in the direction of the adoption and implementation of the human rights treaties. </w:t>
      </w:r>
      <w:r w:rsidRPr="006E6F86">
        <w:rPr>
          <w:rFonts w:ascii="Times New Roman" w:hAnsi="Times New Roman" w:cs="Times New Roman"/>
          <w:b/>
          <w:sz w:val="28"/>
          <w:szCs w:val="28"/>
        </w:rPr>
        <w:t>We recommend</w:t>
      </w:r>
      <w:r w:rsidRPr="00E255ED">
        <w:rPr>
          <w:rFonts w:ascii="Times New Roman" w:hAnsi="Times New Roman" w:cs="Times New Roman"/>
          <w:sz w:val="28"/>
          <w:szCs w:val="28"/>
        </w:rPr>
        <w:t xml:space="preserve"> and encourage it to continue it by ratification and implementation of the international human rights instruments in collaboration with the OHCHR and other UN bodies.</w:t>
      </w:r>
    </w:p>
    <w:p w:rsidR="00E255ED" w:rsidRPr="00E255ED" w:rsidRDefault="00E255ED" w:rsidP="00E255ED">
      <w:pPr>
        <w:spacing w:after="120" w:line="240" w:lineRule="auto"/>
        <w:ind w:firstLine="450"/>
        <w:rPr>
          <w:rFonts w:ascii="Times New Roman" w:hAnsi="Times New Roman" w:cs="Times New Roman"/>
          <w:sz w:val="28"/>
          <w:szCs w:val="28"/>
        </w:rPr>
      </w:pPr>
      <w:r w:rsidRPr="00E255ED">
        <w:rPr>
          <w:rFonts w:ascii="Times New Roman" w:hAnsi="Times New Roman" w:cs="Times New Roman"/>
          <w:sz w:val="28"/>
          <w:szCs w:val="28"/>
        </w:rPr>
        <w:t>I thank you.</w:t>
      </w:r>
    </w:p>
    <w:p w:rsidR="00A53FB8" w:rsidRPr="00E255ED" w:rsidRDefault="00A53FB8" w:rsidP="00DD4606">
      <w:pPr>
        <w:spacing w:after="120"/>
        <w:ind w:left="450"/>
        <w:jc w:val="both"/>
        <w:rPr>
          <w:rFonts w:ascii="GHEA Grapalat" w:hAnsi="GHEA Grapalat" w:cs="Times New Roman"/>
          <w:sz w:val="28"/>
          <w:szCs w:val="28"/>
        </w:rPr>
      </w:pPr>
    </w:p>
    <w:sectPr w:rsidR="00A53FB8" w:rsidRPr="00E255ED"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14127D"/>
    <w:rsid w:val="00151E86"/>
    <w:rsid w:val="001B52D2"/>
    <w:rsid w:val="001F5D85"/>
    <w:rsid w:val="00276019"/>
    <w:rsid w:val="00292BF8"/>
    <w:rsid w:val="00375621"/>
    <w:rsid w:val="00451366"/>
    <w:rsid w:val="00466939"/>
    <w:rsid w:val="005609C4"/>
    <w:rsid w:val="005C431E"/>
    <w:rsid w:val="005E0ED0"/>
    <w:rsid w:val="006D4BA8"/>
    <w:rsid w:val="006E6F86"/>
    <w:rsid w:val="00711701"/>
    <w:rsid w:val="00732B15"/>
    <w:rsid w:val="007A4296"/>
    <w:rsid w:val="007A7FF5"/>
    <w:rsid w:val="007B599E"/>
    <w:rsid w:val="00820F6E"/>
    <w:rsid w:val="00860106"/>
    <w:rsid w:val="00914F29"/>
    <w:rsid w:val="00931060"/>
    <w:rsid w:val="009F6014"/>
    <w:rsid w:val="00A2271D"/>
    <w:rsid w:val="00A53FB8"/>
    <w:rsid w:val="00A60AB9"/>
    <w:rsid w:val="00A97BC7"/>
    <w:rsid w:val="00AB2DB5"/>
    <w:rsid w:val="00AE5BE2"/>
    <w:rsid w:val="00B246BA"/>
    <w:rsid w:val="00B4380C"/>
    <w:rsid w:val="00C05E66"/>
    <w:rsid w:val="00CE76E8"/>
    <w:rsid w:val="00DB20B3"/>
    <w:rsid w:val="00DD4606"/>
    <w:rsid w:val="00E255ED"/>
    <w:rsid w:val="00EA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4B93"/>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4783B-8FCF-487D-AE92-CB15B73B2550}"/>
</file>

<file path=customXml/itemProps2.xml><?xml version="1.0" encoding="utf-8"?>
<ds:datastoreItem xmlns:ds="http://schemas.openxmlformats.org/officeDocument/2006/customXml" ds:itemID="{5D1AE235-916B-4728-83AB-DEA2C643F44C}"/>
</file>

<file path=customXml/itemProps3.xml><?xml version="1.0" encoding="utf-8"?>
<ds:datastoreItem xmlns:ds="http://schemas.openxmlformats.org/officeDocument/2006/customXml" ds:itemID="{EF801FD6-0248-4519-9DB7-129ED55A2D57}"/>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15</cp:revision>
  <cp:lastPrinted>2018-05-08T11:25:00Z</cp:lastPrinted>
  <dcterms:created xsi:type="dcterms:W3CDTF">2018-05-06T11:02:00Z</dcterms:created>
  <dcterms:modified xsi:type="dcterms:W3CDTF">2020-01-21T11:48:00Z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