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2D0" w14:textId="27A3B9BA" w:rsidR="004074B9" w:rsidRPr="00782B51" w:rsidRDefault="004074B9" w:rsidP="00782B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B51">
        <w:rPr>
          <w:rFonts w:ascii="Times New Roman" w:hAnsi="Times New Roman" w:cs="Times New Roman"/>
          <w:b/>
          <w:bCs/>
          <w:sz w:val="28"/>
          <w:szCs w:val="28"/>
        </w:rPr>
        <w:t xml:space="preserve">U.S. Statement at the Universal Periodic Review of </w:t>
      </w:r>
      <w:r w:rsidR="00CC17A5" w:rsidRPr="00782B51">
        <w:rPr>
          <w:rFonts w:ascii="Times New Roman" w:hAnsi="Times New Roman" w:cs="Times New Roman"/>
          <w:b/>
          <w:bCs/>
          <w:sz w:val="28"/>
          <w:szCs w:val="28"/>
        </w:rPr>
        <w:t>Kiribati</w:t>
      </w:r>
      <w:r w:rsidRPr="00782B5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4BA2391" w14:textId="110B8D43" w:rsidR="004074B9" w:rsidRPr="009E5E2F" w:rsidRDefault="004C34B1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5E2F">
        <w:rPr>
          <w:rFonts w:ascii="Times New Roman" w:hAnsi="Times New Roman" w:cs="Times New Roman"/>
          <w:b/>
          <w:sz w:val="28"/>
          <w:szCs w:val="28"/>
        </w:rPr>
        <w:t>3</w:t>
      </w:r>
      <w:r w:rsidR="00CC17A5" w:rsidRPr="009E5E2F">
        <w:rPr>
          <w:rFonts w:ascii="Times New Roman" w:hAnsi="Times New Roman" w:cs="Times New Roman"/>
          <w:b/>
          <w:sz w:val="28"/>
          <w:szCs w:val="28"/>
        </w:rPr>
        <w:t>5</w:t>
      </w:r>
      <w:r w:rsidRPr="009E5E2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866A3" w:rsidRPr="009E5E2F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CC17A5" w:rsidRPr="009E5E2F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4746E8">
        <w:rPr>
          <w:rFonts w:ascii="Times New Roman" w:hAnsi="Times New Roman" w:cs="Times New Roman"/>
          <w:b/>
          <w:sz w:val="28"/>
          <w:szCs w:val="28"/>
        </w:rPr>
        <w:t>20</w:t>
      </w:r>
      <w:r w:rsidR="000866A3" w:rsidRPr="009E5E2F">
        <w:rPr>
          <w:rFonts w:ascii="Times New Roman" w:hAnsi="Times New Roman" w:cs="Times New Roman"/>
          <w:b/>
          <w:sz w:val="28"/>
          <w:szCs w:val="28"/>
        </w:rPr>
        <w:t>, 20</w:t>
      </w:r>
      <w:r w:rsidR="00CC17A5" w:rsidRPr="009E5E2F">
        <w:rPr>
          <w:rFonts w:ascii="Times New Roman" w:hAnsi="Times New Roman" w:cs="Times New Roman"/>
          <w:b/>
          <w:sz w:val="28"/>
          <w:szCs w:val="28"/>
        </w:rPr>
        <w:t>20</w:t>
      </w:r>
    </w:p>
    <w:p w14:paraId="13F32887" w14:textId="77777777" w:rsidR="004074B9" w:rsidRPr="009E5E2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95D363" w14:textId="73DE5872" w:rsidR="00AA1073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E2F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AA1073">
        <w:rPr>
          <w:rFonts w:ascii="Times New Roman" w:hAnsi="Times New Roman" w:cs="Times New Roman"/>
          <w:sz w:val="28"/>
          <w:szCs w:val="28"/>
        </w:rPr>
        <w:t>welcomes the Kiribati delegation to the UPR Working Group.</w:t>
      </w:r>
    </w:p>
    <w:p w14:paraId="499A8C2F" w14:textId="77777777" w:rsidR="00AA1073" w:rsidRDefault="00AA1073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68286A3" w14:textId="1BE6817D" w:rsidR="004074B9" w:rsidRDefault="00AA1073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4074B9" w:rsidRPr="009E5E2F">
        <w:rPr>
          <w:rFonts w:ascii="Times New Roman" w:hAnsi="Times New Roman" w:cs="Times New Roman"/>
          <w:sz w:val="28"/>
          <w:szCs w:val="28"/>
        </w:rPr>
        <w:t xml:space="preserve">recommend that </w:t>
      </w:r>
      <w:r w:rsidR="00426499" w:rsidRPr="009E5E2F">
        <w:rPr>
          <w:rFonts w:ascii="Times New Roman" w:hAnsi="Times New Roman" w:cs="Times New Roman"/>
          <w:sz w:val="28"/>
          <w:szCs w:val="28"/>
        </w:rPr>
        <w:t>Kiribati</w:t>
      </w:r>
      <w:r w:rsidR="004074B9" w:rsidRPr="009E5E2F">
        <w:rPr>
          <w:rFonts w:ascii="Times New Roman" w:hAnsi="Times New Roman" w:cs="Times New Roman"/>
          <w:sz w:val="28"/>
          <w:szCs w:val="28"/>
        </w:rPr>
        <w:t>:</w:t>
      </w:r>
    </w:p>
    <w:p w14:paraId="75024690" w14:textId="7359FE51" w:rsidR="00394005" w:rsidRDefault="00394005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7E5AF1" w14:textId="39BC7AA1" w:rsidR="00394005" w:rsidRDefault="00394005" w:rsidP="00297C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97CB7">
        <w:rPr>
          <w:rFonts w:ascii="Times New Roman" w:hAnsi="Times New Roman" w:cs="Times New Roman"/>
          <w:sz w:val="28"/>
          <w:szCs w:val="28"/>
        </w:rPr>
        <w:t xml:space="preserve">Eliminate laws that discriminate against women and girls, including the paternal transfer of citizenship to the exclusion of maternal transfer, and take steps to increase women’s economic empowerment by reducing </w:t>
      </w:r>
      <w:r w:rsidR="00FA4F90" w:rsidRPr="00297CB7">
        <w:rPr>
          <w:rFonts w:ascii="Times New Roman" w:hAnsi="Times New Roman" w:cs="Times New Roman"/>
          <w:sz w:val="28"/>
          <w:szCs w:val="28"/>
        </w:rPr>
        <w:t xml:space="preserve">economic </w:t>
      </w:r>
      <w:r w:rsidRPr="00297CB7">
        <w:rPr>
          <w:rFonts w:ascii="Times New Roman" w:hAnsi="Times New Roman" w:cs="Times New Roman"/>
          <w:sz w:val="28"/>
          <w:szCs w:val="28"/>
        </w:rPr>
        <w:t xml:space="preserve">barriers </w:t>
      </w:r>
      <w:r w:rsidR="00FA4F90" w:rsidRPr="00297CB7">
        <w:rPr>
          <w:rFonts w:ascii="Times New Roman" w:hAnsi="Times New Roman" w:cs="Times New Roman"/>
          <w:sz w:val="28"/>
          <w:szCs w:val="28"/>
        </w:rPr>
        <w:t xml:space="preserve">to women </w:t>
      </w:r>
      <w:r w:rsidRPr="00297CB7">
        <w:rPr>
          <w:rFonts w:ascii="Times New Roman" w:hAnsi="Times New Roman" w:cs="Times New Roman"/>
          <w:sz w:val="28"/>
          <w:szCs w:val="28"/>
        </w:rPr>
        <w:t xml:space="preserve">and enhancing protections in policies, laws, regulations and </w:t>
      </w:r>
      <w:r w:rsidR="00FA4F90" w:rsidRPr="00297CB7">
        <w:rPr>
          <w:rFonts w:ascii="Times New Roman" w:hAnsi="Times New Roman" w:cs="Times New Roman"/>
          <w:sz w:val="28"/>
          <w:szCs w:val="28"/>
        </w:rPr>
        <w:t xml:space="preserve">public and private </w:t>
      </w:r>
      <w:r w:rsidRPr="00297CB7">
        <w:rPr>
          <w:rFonts w:ascii="Times New Roman" w:hAnsi="Times New Roman" w:cs="Times New Roman"/>
          <w:sz w:val="28"/>
          <w:szCs w:val="28"/>
        </w:rPr>
        <w:t xml:space="preserve">practices to facilitate women’s participation in the economy.  </w:t>
      </w:r>
    </w:p>
    <w:p w14:paraId="0EB94643" w14:textId="77777777" w:rsidR="00297CB7" w:rsidRPr="00297CB7" w:rsidRDefault="00297CB7" w:rsidP="00297CB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F99474" w14:textId="35796A0E" w:rsidR="00444A40" w:rsidRDefault="00297CB7" w:rsidP="00444A40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="00394005" w:rsidRPr="00157824">
        <w:rPr>
          <w:rFonts w:ascii="Times New Roman" w:hAnsi="Times New Roman" w:cs="Times New Roman"/>
          <w:sz w:val="28"/>
          <w:szCs w:val="28"/>
        </w:rPr>
        <w:t xml:space="preserve">Decriminalize LGBTI conduct </w:t>
      </w:r>
      <w:r w:rsidR="00394005">
        <w:rPr>
          <w:rFonts w:ascii="Times New Roman" w:hAnsi="Times New Roman" w:cs="Times New Roman"/>
          <w:sz w:val="28"/>
          <w:szCs w:val="28"/>
        </w:rPr>
        <w:t>or</w:t>
      </w:r>
      <w:r w:rsidR="00394005" w:rsidRPr="00157824">
        <w:rPr>
          <w:rFonts w:ascii="Times New Roman" w:hAnsi="Times New Roman" w:cs="Times New Roman"/>
          <w:sz w:val="28"/>
          <w:szCs w:val="28"/>
        </w:rPr>
        <w:t xml:space="preserve"> status</w:t>
      </w:r>
      <w:r w:rsidR="00797B23">
        <w:rPr>
          <w:rFonts w:ascii="Times New Roman" w:hAnsi="Times New Roman" w:cs="Times New Roman"/>
          <w:sz w:val="28"/>
          <w:szCs w:val="28"/>
        </w:rPr>
        <w:t xml:space="preserve"> and</w:t>
      </w:r>
      <w:r w:rsidR="00394005">
        <w:rPr>
          <w:rFonts w:ascii="Times New Roman" w:hAnsi="Times New Roman" w:cs="Times New Roman"/>
          <w:sz w:val="28"/>
          <w:szCs w:val="28"/>
        </w:rPr>
        <w:t xml:space="preserve"> combat violence against LGBTI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005">
        <w:rPr>
          <w:rFonts w:ascii="Times New Roman" w:hAnsi="Times New Roman" w:cs="Times New Roman"/>
          <w:sz w:val="28"/>
          <w:szCs w:val="28"/>
        </w:rPr>
        <w:t>persons</w:t>
      </w:r>
      <w:r w:rsidR="00D1376E">
        <w:rPr>
          <w:rFonts w:ascii="Times New Roman" w:hAnsi="Times New Roman" w:cs="Times New Roman"/>
          <w:sz w:val="28"/>
          <w:szCs w:val="28"/>
        </w:rPr>
        <w:t>.</w:t>
      </w:r>
    </w:p>
    <w:p w14:paraId="72A25A74" w14:textId="77777777" w:rsidR="00444A40" w:rsidRDefault="00444A40" w:rsidP="00444A40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</w:p>
    <w:p w14:paraId="26A088D0" w14:textId="33F3F0FF" w:rsidR="00157824" w:rsidRPr="00297CB7" w:rsidRDefault="00444A40" w:rsidP="00444A40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1F5420" w:rsidRPr="00297CB7">
        <w:rPr>
          <w:rFonts w:ascii="Times New Roman" w:hAnsi="Times New Roman" w:cs="Times New Roman"/>
          <w:sz w:val="28"/>
          <w:szCs w:val="28"/>
        </w:rPr>
        <w:t xml:space="preserve">Criminalize the </w:t>
      </w:r>
      <w:r w:rsidR="004135E6" w:rsidRPr="00297CB7">
        <w:rPr>
          <w:rFonts w:ascii="Times New Roman" w:hAnsi="Times New Roman" w:cs="Times New Roman"/>
          <w:sz w:val="28"/>
          <w:szCs w:val="28"/>
        </w:rPr>
        <w:t xml:space="preserve">sex and labor </w:t>
      </w:r>
      <w:r w:rsidR="001F5420" w:rsidRPr="00297CB7">
        <w:rPr>
          <w:rFonts w:ascii="Times New Roman" w:hAnsi="Times New Roman" w:cs="Times New Roman"/>
          <w:sz w:val="28"/>
          <w:szCs w:val="28"/>
        </w:rPr>
        <w:t xml:space="preserve">trafficking of children within the </w:t>
      </w:r>
      <w:r w:rsidR="00C27804" w:rsidRPr="00297CB7">
        <w:rPr>
          <w:rFonts w:ascii="Times New Roman" w:hAnsi="Times New Roman" w:cs="Times New Roman"/>
          <w:sz w:val="28"/>
          <w:szCs w:val="28"/>
        </w:rPr>
        <w:t>country and</w:t>
      </w:r>
      <w:r w:rsidR="001F5420" w:rsidRPr="00297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1F5420" w:rsidRPr="00297CB7">
        <w:rPr>
          <w:rFonts w:ascii="Times New Roman" w:hAnsi="Times New Roman" w:cs="Times New Roman"/>
          <w:sz w:val="28"/>
          <w:szCs w:val="28"/>
        </w:rPr>
        <w:t xml:space="preserve">pecify definitions in the criminal code for light and hazardous work in order </w:t>
      </w:r>
      <w:r w:rsidR="00EC44F6" w:rsidRPr="00297CB7">
        <w:rPr>
          <w:rFonts w:ascii="Times New Roman" w:hAnsi="Times New Roman" w:cs="Times New Roman"/>
          <w:sz w:val="28"/>
          <w:szCs w:val="28"/>
        </w:rPr>
        <w:t xml:space="preserve">to more clearly </w:t>
      </w:r>
      <w:r w:rsidR="00797B23" w:rsidRPr="00297CB7">
        <w:rPr>
          <w:rFonts w:ascii="Times New Roman" w:hAnsi="Times New Roman" w:cs="Times New Roman"/>
          <w:sz w:val="28"/>
          <w:szCs w:val="28"/>
        </w:rPr>
        <w:t>defin</w:t>
      </w:r>
      <w:r w:rsidR="00797B23">
        <w:rPr>
          <w:rFonts w:ascii="Times New Roman" w:hAnsi="Times New Roman" w:cs="Times New Roman"/>
          <w:sz w:val="28"/>
          <w:szCs w:val="28"/>
        </w:rPr>
        <w:t>e</w:t>
      </w:r>
      <w:r w:rsidR="00797B23" w:rsidRPr="00297CB7">
        <w:rPr>
          <w:rFonts w:ascii="Times New Roman" w:hAnsi="Times New Roman" w:cs="Times New Roman"/>
          <w:sz w:val="28"/>
          <w:szCs w:val="28"/>
        </w:rPr>
        <w:t xml:space="preserve"> </w:t>
      </w:r>
      <w:r w:rsidR="001F5420" w:rsidRPr="00297CB7">
        <w:rPr>
          <w:rFonts w:ascii="Times New Roman" w:hAnsi="Times New Roman" w:cs="Times New Roman"/>
          <w:sz w:val="28"/>
          <w:szCs w:val="28"/>
        </w:rPr>
        <w:t>child labor abuses</w:t>
      </w:r>
      <w:r w:rsidR="00A66CF4" w:rsidRPr="00297CB7">
        <w:rPr>
          <w:rFonts w:ascii="Times New Roman" w:hAnsi="Times New Roman" w:cs="Times New Roman"/>
          <w:sz w:val="28"/>
          <w:szCs w:val="28"/>
        </w:rPr>
        <w:t>.</w:t>
      </w:r>
    </w:p>
    <w:p w14:paraId="51E38A41" w14:textId="77777777" w:rsidR="00157824" w:rsidRDefault="00157824" w:rsidP="0015782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C694AF" w14:textId="270DCC3F" w:rsidR="004074B9" w:rsidRPr="009E5E2F" w:rsidRDefault="004074B9" w:rsidP="00A5443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337190" w14:textId="5E826BB5" w:rsidR="001460B3" w:rsidRDefault="005B64BF" w:rsidP="001460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5E2F">
        <w:rPr>
          <w:rFonts w:ascii="Times New Roman" w:hAnsi="Times New Roman" w:cs="Times New Roman"/>
          <w:sz w:val="28"/>
          <w:szCs w:val="28"/>
        </w:rPr>
        <w:t>We commend Kiribati</w:t>
      </w:r>
      <w:r>
        <w:rPr>
          <w:rFonts w:ascii="Times New Roman" w:hAnsi="Times New Roman" w:cs="Times New Roman"/>
          <w:sz w:val="28"/>
          <w:szCs w:val="28"/>
        </w:rPr>
        <w:t xml:space="preserve"> on its July 2019 accession to the UN C</w:t>
      </w:r>
      <w:r w:rsidRPr="005B64BF">
        <w:rPr>
          <w:rFonts w:ascii="Times New Roman" w:hAnsi="Times New Roman" w:cs="Times New Roman"/>
          <w:sz w:val="28"/>
          <w:szCs w:val="28"/>
        </w:rPr>
        <w:t xml:space="preserve">onvention Against Torture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B64BF">
        <w:rPr>
          <w:rFonts w:ascii="Times New Roman" w:hAnsi="Times New Roman" w:cs="Times New Roman"/>
          <w:sz w:val="28"/>
          <w:szCs w:val="28"/>
        </w:rPr>
        <w:t>nd Other Cruel Inhuman or Degrading Treatment or Punishment</w:t>
      </w:r>
      <w:r w:rsidR="007128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290C5A" w14:textId="1D7B82B1" w:rsidR="004074B9" w:rsidRDefault="004074B9" w:rsidP="00CD4778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E6E4" w14:textId="77777777" w:rsidR="00B31A22" w:rsidRDefault="00B31A22" w:rsidP="00116DDE">
      <w:r>
        <w:separator/>
      </w:r>
    </w:p>
  </w:endnote>
  <w:endnote w:type="continuationSeparator" w:id="0">
    <w:p w14:paraId="3545E060" w14:textId="77777777" w:rsidR="00B31A22" w:rsidRDefault="00B31A22" w:rsidP="0011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45D0" w14:textId="77777777" w:rsidR="008226A6" w:rsidRDefault="00822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4665" w14:textId="79713B03" w:rsidR="00116DDE" w:rsidRDefault="00116D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1DED9" wp14:editId="3CED603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d9546a497c7a02cda409a23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FD828" w14:textId="5A7351B7" w:rsidR="00116DDE" w:rsidRPr="002F26A5" w:rsidRDefault="000F254A" w:rsidP="002F26A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1DED9" id="_x0000_t202" coordsize="21600,21600" o:spt="202" path="m,l,21600r21600,l21600,xe">
              <v:stroke joinstyle="miter"/>
              <v:path gradientshapeok="t" o:connecttype="rect"/>
            </v:shapetype>
            <v:shape id="MSIPCM1d9546a497c7a02cda409a23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qkTLvq8CAABI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381FD828" w14:textId="5A7351B7" w:rsidR="00116DDE" w:rsidRPr="002F26A5" w:rsidRDefault="000F254A" w:rsidP="002F26A5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DE96" w14:textId="77777777" w:rsidR="008226A6" w:rsidRDefault="00822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F168" w14:textId="77777777" w:rsidR="00B31A22" w:rsidRDefault="00B31A22" w:rsidP="00116DDE">
      <w:r>
        <w:separator/>
      </w:r>
    </w:p>
  </w:footnote>
  <w:footnote w:type="continuationSeparator" w:id="0">
    <w:p w14:paraId="7CB9990F" w14:textId="77777777" w:rsidR="00B31A22" w:rsidRDefault="00B31A22" w:rsidP="0011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295B" w14:textId="77777777" w:rsidR="008226A6" w:rsidRDefault="00822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FA45" w14:textId="77777777" w:rsidR="008226A6" w:rsidRDefault="00822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D05F" w14:textId="77777777" w:rsidR="008226A6" w:rsidRDefault="00822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780A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10ED2"/>
    <w:rsid w:val="000336F7"/>
    <w:rsid w:val="00050AFA"/>
    <w:rsid w:val="000866A3"/>
    <w:rsid w:val="00087EB8"/>
    <w:rsid w:val="000A1268"/>
    <w:rsid w:val="000F254A"/>
    <w:rsid w:val="00111FFC"/>
    <w:rsid w:val="00116DDE"/>
    <w:rsid w:val="001179EA"/>
    <w:rsid w:val="001309A4"/>
    <w:rsid w:val="001460B3"/>
    <w:rsid w:val="001467CB"/>
    <w:rsid w:val="00157824"/>
    <w:rsid w:val="00160647"/>
    <w:rsid w:val="001676C8"/>
    <w:rsid w:val="001C7498"/>
    <w:rsid w:val="001D2F2D"/>
    <w:rsid w:val="001F4135"/>
    <w:rsid w:val="001F5420"/>
    <w:rsid w:val="00233CF9"/>
    <w:rsid w:val="00261157"/>
    <w:rsid w:val="00271CC3"/>
    <w:rsid w:val="00280893"/>
    <w:rsid w:val="00297CB7"/>
    <w:rsid w:val="002B1176"/>
    <w:rsid w:val="002B724B"/>
    <w:rsid w:val="002F26A5"/>
    <w:rsid w:val="003024EE"/>
    <w:rsid w:val="003161CA"/>
    <w:rsid w:val="003176C1"/>
    <w:rsid w:val="003231ED"/>
    <w:rsid w:val="003238D1"/>
    <w:rsid w:val="003268CD"/>
    <w:rsid w:val="00381A48"/>
    <w:rsid w:val="00394005"/>
    <w:rsid w:val="003A16CB"/>
    <w:rsid w:val="003B345B"/>
    <w:rsid w:val="003E05EC"/>
    <w:rsid w:val="003E38E2"/>
    <w:rsid w:val="004025C1"/>
    <w:rsid w:val="004074B9"/>
    <w:rsid w:val="004135E6"/>
    <w:rsid w:val="0041526B"/>
    <w:rsid w:val="00420996"/>
    <w:rsid w:val="00426499"/>
    <w:rsid w:val="00444A40"/>
    <w:rsid w:val="00457B28"/>
    <w:rsid w:val="004746E8"/>
    <w:rsid w:val="00495523"/>
    <w:rsid w:val="004B01AE"/>
    <w:rsid w:val="004B787A"/>
    <w:rsid w:val="004C34B1"/>
    <w:rsid w:val="004C41A9"/>
    <w:rsid w:val="004F49D9"/>
    <w:rsid w:val="00545A0F"/>
    <w:rsid w:val="00572ACC"/>
    <w:rsid w:val="005938C3"/>
    <w:rsid w:val="005B64BF"/>
    <w:rsid w:val="005C1295"/>
    <w:rsid w:val="005F1856"/>
    <w:rsid w:val="005F733C"/>
    <w:rsid w:val="00613656"/>
    <w:rsid w:val="00622854"/>
    <w:rsid w:val="00624E06"/>
    <w:rsid w:val="00642D6B"/>
    <w:rsid w:val="00642E59"/>
    <w:rsid w:val="0064613F"/>
    <w:rsid w:val="00657A1B"/>
    <w:rsid w:val="00661731"/>
    <w:rsid w:val="006B6A3E"/>
    <w:rsid w:val="006C32FA"/>
    <w:rsid w:val="006D1B06"/>
    <w:rsid w:val="006D6C34"/>
    <w:rsid w:val="00702F7B"/>
    <w:rsid w:val="0071280C"/>
    <w:rsid w:val="00745D51"/>
    <w:rsid w:val="007461CA"/>
    <w:rsid w:val="007827A4"/>
    <w:rsid w:val="00782B51"/>
    <w:rsid w:val="00787B4F"/>
    <w:rsid w:val="00797B23"/>
    <w:rsid w:val="007B2BC0"/>
    <w:rsid w:val="007C13F0"/>
    <w:rsid w:val="007E65E5"/>
    <w:rsid w:val="007F10FB"/>
    <w:rsid w:val="007F2490"/>
    <w:rsid w:val="007F51EE"/>
    <w:rsid w:val="0080799C"/>
    <w:rsid w:val="0082065A"/>
    <w:rsid w:val="008226A6"/>
    <w:rsid w:val="00827988"/>
    <w:rsid w:val="00845DC2"/>
    <w:rsid w:val="008521AB"/>
    <w:rsid w:val="00884CFC"/>
    <w:rsid w:val="008B02F0"/>
    <w:rsid w:val="008B545A"/>
    <w:rsid w:val="008D0852"/>
    <w:rsid w:val="008F2CC4"/>
    <w:rsid w:val="00911AE0"/>
    <w:rsid w:val="00915C6D"/>
    <w:rsid w:val="009554DC"/>
    <w:rsid w:val="0099531E"/>
    <w:rsid w:val="009B1467"/>
    <w:rsid w:val="009C2D4B"/>
    <w:rsid w:val="009D0E55"/>
    <w:rsid w:val="009E5E2F"/>
    <w:rsid w:val="00A2235E"/>
    <w:rsid w:val="00A32738"/>
    <w:rsid w:val="00A37B29"/>
    <w:rsid w:val="00A54430"/>
    <w:rsid w:val="00A66CF4"/>
    <w:rsid w:val="00A970F1"/>
    <w:rsid w:val="00AA1073"/>
    <w:rsid w:val="00AC4EB7"/>
    <w:rsid w:val="00B252E8"/>
    <w:rsid w:val="00B31A22"/>
    <w:rsid w:val="00B35EB3"/>
    <w:rsid w:val="00B47217"/>
    <w:rsid w:val="00B62AF5"/>
    <w:rsid w:val="00B72C16"/>
    <w:rsid w:val="00B739CF"/>
    <w:rsid w:val="00B75199"/>
    <w:rsid w:val="00BA5690"/>
    <w:rsid w:val="00BD1E5F"/>
    <w:rsid w:val="00BE677E"/>
    <w:rsid w:val="00C04048"/>
    <w:rsid w:val="00C14BD4"/>
    <w:rsid w:val="00C270CC"/>
    <w:rsid w:val="00C27804"/>
    <w:rsid w:val="00C564C0"/>
    <w:rsid w:val="00C61680"/>
    <w:rsid w:val="00C711E2"/>
    <w:rsid w:val="00C97F73"/>
    <w:rsid w:val="00CC17A5"/>
    <w:rsid w:val="00CC55E1"/>
    <w:rsid w:val="00CD4778"/>
    <w:rsid w:val="00CD7E53"/>
    <w:rsid w:val="00D12FED"/>
    <w:rsid w:val="00D1376E"/>
    <w:rsid w:val="00D41268"/>
    <w:rsid w:val="00D432AB"/>
    <w:rsid w:val="00D9721A"/>
    <w:rsid w:val="00DF201F"/>
    <w:rsid w:val="00DF653C"/>
    <w:rsid w:val="00E113D6"/>
    <w:rsid w:val="00E143E6"/>
    <w:rsid w:val="00E1740C"/>
    <w:rsid w:val="00E247E6"/>
    <w:rsid w:val="00E3120B"/>
    <w:rsid w:val="00E404FF"/>
    <w:rsid w:val="00E409FE"/>
    <w:rsid w:val="00E9280F"/>
    <w:rsid w:val="00EC22F0"/>
    <w:rsid w:val="00EC44F6"/>
    <w:rsid w:val="00EC74D3"/>
    <w:rsid w:val="00EC79F2"/>
    <w:rsid w:val="00ED1A2E"/>
    <w:rsid w:val="00EE627E"/>
    <w:rsid w:val="00EF1AF5"/>
    <w:rsid w:val="00F022A3"/>
    <w:rsid w:val="00F0374C"/>
    <w:rsid w:val="00F171F0"/>
    <w:rsid w:val="00F31595"/>
    <w:rsid w:val="00F4361B"/>
    <w:rsid w:val="00F43A65"/>
    <w:rsid w:val="00F76752"/>
    <w:rsid w:val="00F8198A"/>
    <w:rsid w:val="00F85C37"/>
    <w:rsid w:val="00FA28C4"/>
    <w:rsid w:val="00FA43EF"/>
    <w:rsid w:val="00FA4F90"/>
    <w:rsid w:val="00FC2A49"/>
    <w:rsid w:val="00FD024C"/>
    <w:rsid w:val="00FD7585"/>
    <w:rsid w:val="00FF262E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DE"/>
  </w:style>
  <w:style w:type="paragraph" w:styleId="Footer">
    <w:name w:val="footer"/>
    <w:basedOn w:val="Normal"/>
    <w:link w:val="Foot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6AD91-9B08-41E9-BF30-B65AAAA2F6F5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52C8702B-F387-4332-97EE-787248188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4</cp:revision>
  <dcterms:created xsi:type="dcterms:W3CDTF">2020-01-16T15:01:00Z</dcterms:created>
  <dcterms:modified xsi:type="dcterms:W3CDTF">2020-01-30T13:34:00Z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MadrishinAP@state.gov</vt:lpwstr>
  </property>
  <property fmtid="{D5CDD505-2E9C-101B-9397-08002B2CF9AE}" pid="5" name="MSIP_Label_0d3cdd76-ed86-4455-8be3-c27733367ace_SetDate">
    <vt:lpwstr>2019-11-22T21:22:15.1797609Z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08b846fe-e175-4fd9-b0cf-4425c1b99ed0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  <property fmtid="{D5CDD505-2E9C-101B-9397-08002B2CF9AE}" pid="11" name="ContentTypeId">
    <vt:lpwstr>0x01010037C5AC3008AAB14799B0F32C039A8199</vt:lpwstr>
  </property>
</Properties>
</file>